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91285517"/>
      <w:r w:rsidRPr="00944947">
        <w:rPr>
          <w:rFonts w:ascii="Times New Roman" w:hAnsi="Times New Roman" w:cs="Times New Roman"/>
          <w:b/>
        </w:rPr>
        <w:t xml:space="preserve">ЛЕНИНГРАДСКОЕ ОБЛАСТНОЕ 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ГОСУДАРСТВЕННОЕ БЮДЖЕТНОЕ УЧРЕЖДЕНИЕ 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 xml:space="preserve">«СЛАНЦЕВСКИЙ СОЦИАЛЬНО-РЕАБИЛИТАЦИОННЫЙ ЦЕНТР 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</w:rPr>
      </w:pPr>
      <w:r w:rsidRPr="00944947">
        <w:rPr>
          <w:rFonts w:ascii="Times New Roman" w:hAnsi="Times New Roman" w:cs="Times New Roman"/>
          <w:b/>
        </w:rPr>
        <w:t>ДЛЯ НЕСОВЕРШЕННОЛЕТНИХ «МЕЧТА»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44947">
        <w:rPr>
          <w:rFonts w:ascii="Times New Roman" w:hAnsi="Times New Roman" w:cs="Times New Roman"/>
          <w:b/>
          <w:bCs/>
        </w:rPr>
        <w:t>(ЛОГБУ «Сланцевский СРЦН «Мечта»)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</w:rPr>
      </w:pPr>
      <w:r w:rsidRPr="00944947">
        <w:rPr>
          <w:rFonts w:ascii="Times New Roman" w:hAnsi="Times New Roman" w:cs="Times New Roman"/>
        </w:rPr>
        <w:t>188561, г. Сланцы, ул. Декабристов, 5, тел.32-050</w:t>
      </w:r>
    </w:p>
    <w:p w:rsidR="00A5560E" w:rsidRDefault="00A5560E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о деятельности отделения социального обслуживания детей-инвалидов</w:t>
      </w:r>
    </w:p>
    <w:p w:rsidR="00944947" w:rsidRPr="00944947" w:rsidRDefault="002769DA" w:rsidP="00944947">
      <w:pPr>
        <w:spacing w:after="0"/>
        <w:jc w:val="center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полустационарной форме) </w:t>
      </w:r>
      <w:r w:rsidR="00944947" w:rsidRPr="00944947">
        <w:rPr>
          <w:rFonts w:ascii="Times New Roman" w:hAnsi="Times New Roman" w:cs="Times New Roman"/>
          <w:b/>
          <w:sz w:val="28"/>
          <w:szCs w:val="28"/>
        </w:rPr>
        <w:t>ЛОГБУ «Сланцевский СРЦН «Мечта»</w:t>
      </w:r>
    </w:p>
    <w:p w:rsidR="00944947" w:rsidRPr="00944947" w:rsidRDefault="00944947" w:rsidP="00944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47">
        <w:rPr>
          <w:rFonts w:ascii="Times New Roman" w:hAnsi="Times New Roman" w:cs="Times New Roman"/>
          <w:b/>
          <w:sz w:val="28"/>
          <w:szCs w:val="28"/>
        </w:rPr>
        <w:t>за 202</w:t>
      </w:r>
      <w:r w:rsidR="001249A9">
        <w:rPr>
          <w:rFonts w:ascii="Times New Roman" w:hAnsi="Times New Roman" w:cs="Times New Roman"/>
          <w:b/>
          <w:sz w:val="28"/>
          <w:szCs w:val="28"/>
        </w:rPr>
        <w:t>5</w:t>
      </w:r>
      <w:r w:rsidRPr="0094494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:rsidR="00D042F0" w:rsidRPr="00E35609" w:rsidRDefault="006F34E1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За период 202</w:t>
      </w:r>
      <w:r w:rsidR="001249A9" w:rsidRPr="00E35609">
        <w:rPr>
          <w:rFonts w:ascii="Times New Roman" w:hAnsi="Times New Roman" w:cs="Times New Roman"/>
          <w:sz w:val="26"/>
          <w:szCs w:val="26"/>
        </w:rPr>
        <w:t>5</w:t>
      </w:r>
      <w:r w:rsidRPr="00E35609">
        <w:rPr>
          <w:rFonts w:ascii="Times New Roman" w:hAnsi="Times New Roman" w:cs="Times New Roman"/>
          <w:sz w:val="26"/>
          <w:szCs w:val="26"/>
        </w:rPr>
        <w:t xml:space="preserve"> год на отделении детей-инвалидов прошли реабилитацию </w:t>
      </w:r>
      <w:r w:rsidR="001249A9" w:rsidRPr="00E35609">
        <w:rPr>
          <w:rFonts w:ascii="Times New Roman" w:hAnsi="Times New Roman" w:cs="Times New Roman"/>
          <w:sz w:val="26"/>
          <w:szCs w:val="26"/>
        </w:rPr>
        <w:t>43</w:t>
      </w:r>
      <w:r w:rsidR="008779C1" w:rsidRPr="00E35609">
        <w:rPr>
          <w:rFonts w:ascii="Times New Roman" w:hAnsi="Times New Roman" w:cs="Times New Roman"/>
          <w:sz w:val="26"/>
          <w:szCs w:val="26"/>
        </w:rPr>
        <w:t xml:space="preserve"> </w:t>
      </w:r>
      <w:r w:rsidRPr="00E35609">
        <w:rPr>
          <w:rFonts w:ascii="Times New Roman" w:hAnsi="Times New Roman" w:cs="Times New Roman"/>
          <w:sz w:val="26"/>
          <w:szCs w:val="26"/>
        </w:rPr>
        <w:t xml:space="preserve">несовершеннолетних (на </w:t>
      </w:r>
      <w:r w:rsidR="001249A9" w:rsidRPr="00E35609">
        <w:rPr>
          <w:rFonts w:ascii="Times New Roman" w:hAnsi="Times New Roman" w:cs="Times New Roman"/>
          <w:sz w:val="26"/>
          <w:szCs w:val="26"/>
        </w:rPr>
        <w:t>7</w:t>
      </w:r>
      <w:r w:rsidRPr="00E35609">
        <w:rPr>
          <w:rFonts w:ascii="Times New Roman" w:hAnsi="Times New Roman" w:cs="Times New Roman"/>
          <w:sz w:val="26"/>
          <w:szCs w:val="26"/>
        </w:rPr>
        <w:t xml:space="preserve"> человек меньше в сравнении с АППГ) из них </w:t>
      </w:r>
      <w:r w:rsidR="001249A9" w:rsidRPr="00E35609">
        <w:rPr>
          <w:rFonts w:ascii="Times New Roman" w:hAnsi="Times New Roman" w:cs="Times New Roman"/>
          <w:sz w:val="26"/>
          <w:szCs w:val="26"/>
        </w:rPr>
        <w:t>8</w:t>
      </w:r>
      <w:r w:rsidRPr="00E35609">
        <w:rPr>
          <w:rFonts w:ascii="Times New Roman" w:hAnsi="Times New Roman" w:cs="Times New Roman"/>
          <w:sz w:val="26"/>
          <w:szCs w:val="26"/>
        </w:rPr>
        <w:t xml:space="preserve"> дошкольник</w:t>
      </w:r>
      <w:r w:rsidR="008779C1" w:rsidRPr="00E35609">
        <w:rPr>
          <w:rFonts w:ascii="Times New Roman" w:hAnsi="Times New Roman" w:cs="Times New Roman"/>
          <w:sz w:val="26"/>
          <w:szCs w:val="26"/>
        </w:rPr>
        <w:t>ов</w:t>
      </w:r>
      <w:r w:rsidRPr="00E35609">
        <w:rPr>
          <w:rFonts w:ascii="Times New Roman" w:hAnsi="Times New Roman" w:cs="Times New Roman"/>
          <w:sz w:val="26"/>
          <w:szCs w:val="26"/>
        </w:rPr>
        <w:t xml:space="preserve">, </w:t>
      </w:r>
      <w:r w:rsidR="001249A9" w:rsidRPr="00E35609">
        <w:rPr>
          <w:rFonts w:ascii="Times New Roman" w:hAnsi="Times New Roman" w:cs="Times New Roman"/>
          <w:sz w:val="26"/>
          <w:szCs w:val="26"/>
        </w:rPr>
        <w:t>35</w:t>
      </w:r>
      <w:r w:rsidR="008779C1" w:rsidRPr="00E35609">
        <w:rPr>
          <w:rFonts w:ascii="Times New Roman" w:hAnsi="Times New Roman" w:cs="Times New Roman"/>
          <w:sz w:val="26"/>
          <w:szCs w:val="26"/>
        </w:rPr>
        <w:t xml:space="preserve"> - школьник</w:t>
      </w:r>
      <w:r w:rsidR="001249A9" w:rsidRPr="00E35609">
        <w:rPr>
          <w:rFonts w:ascii="Times New Roman" w:hAnsi="Times New Roman" w:cs="Times New Roman"/>
          <w:sz w:val="26"/>
          <w:szCs w:val="26"/>
        </w:rPr>
        <w:t>ов</w:t>
      </w:r>
      <w:r w:rsidRPr="00E35609">
        <w:rPr>
          <w:rFonts w:ascii="Times New Roman" w:hAnsi="Times New Roman" w:cs="Times New Roman"/>
          <w:sz w:val="26"/>
          <w:szCs w:val="26"/>
        </w:rPr>
        <w:t xml:space="preserve">, </w:t>
      </w:r>
      <w:r w:rsidR="008779C1" w:rsidRPr="00E35609">
        <w:rPr>
          <w:rFonts w:ascii="Times New Roman" w:hAnsi="Times New Roman" w:cs="Times New Roman"/>
          <w:sz w:val="26"/>
          <w:szCs w:val="26"/>
        </w:rPr>
        <w:t>3</w:t>
      </w:r>
      <w:r w:rsidR="001249A9" w:rsidRPr="00E35609">
        <w:rPr>
          <w:rFonts w:ascii="Times New Roman" w:hAnsi="Times New Roman" w:cs="Times New Roman"/>
          <w:sz w:val="26"/>
          <w:szCs w:val="26"/>
        </w:rPr>
        <w:t xml:space="preserve">2 </w:t>
      </w:r>
      <w:r w:rsidR="008779C1" w:rsidRPr="00E35609">
        <w:rPr>
          <w:rFonts w:ascii="Times New Roman" w:hAnsi="Times New Roman" w:cs="Times New Roman"/>
          <w:sz w:val="26"/>
          <w:szCs w:val="26"/>
        </w:rPr>
        <w:t>человек</w:t>
      </w:r>
      <w:r w:rsidR="001249A9" w:rsidRPr="00E35609">
        <w:rPr>
          <w:rFonts w:ascii="Times New Roman" w:hAnsi="Times New Roman" w:cs="Times New Roman"/>
          <w:sz w:val="26"/>
          <w:szCs w:val="26"/>
        </w:rPr>
        <w:t>а</w:t>
      </w:r>
      <w:r w:rsidRPr="00E35609">
        <w:rPr>
          <w:rFonts w:ascii="Times New Roman" w:hAnsi="Times New Roman" w:cs="Times New Roman"/>
          <w:sz w:val="26"/>
          <w:szCs w:val="26"/>
        </w:rPr>
        <w:t xml:space="preserve"> родителей (на </w:t>
      </w:r>
      <w:r w:rsidR="001249A9" w:rsidRPr="00E35609">
        <w:rPr>
          <w:rFonts w:ascii="Times New Roman" w:hAnsi="Times New Roman" w:cs="Times New Roman"/>
          <w:sz w:val="26"/>
          <w:szCs w:val="26"/>
        </w:rPr>
        <w:t>1</w:t>
      </w:r>
      <w:r w:rsidR="008779C1" w:rsidRPr="00E3560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249A9" w:rsidRPr="00E35609">
        <w:rPr>
          <w:rFonts w:ascii="Times New Roman" w:hAnsi="Times New Roman" w:cs="Times New Roman"/>
          <w:sz w:val="26"/>
          <w:szCs w:val="26"/>
        </w:rPr>
        <w:t xml:space="preserve">а </w:t>
      </w:r>
      <w:r w:rsidR="008779C1" w:rsidRPr="00E35609">
        <w:rPr>
          <w:rFonts w:ascii="Times New Roman" w:hAnsi="Times New Roman" w:cs="Times New Roman"/>
          <w:sz w:val="26"/>
          <w:szCs w:val="26"/>
        </w:rPr>
        <w:t>больше</w:t>
      </w:r>
      <w:r w:rsidRPr="00E35609">
        <w:rPr>
          <w:rFonts w:ascii="Times New Roman" w:hAnsi="Times New Roman" w:cs="Times New Roman"/>
          <w:sz w:val="26"/>
          <w:szCs w:val="26"/>
        </w:rPr>
        <w:t xml:space="preserve"> в сравнении с АППГ). </w:t>
      </w:r>
      <w:r w:rsidR="008779C1" w:rsidRPr="00E35609">
        <w:rPr>
          <w:rFonts w:ascii="Times New Roman" w:hAnsi="Times New Roman" w:cs="Times New Roman"/>
          <w:sz w:val="26"/>
          <w:szCs w:val="26"/>
        </w:rPr>
        <w:t xml:space="preserve">Так же на отделении домашнего обслуживания услуги получили </w:t>
      </w:r>
      <w:r w:rsidR="001249A9" w:rsidRPr="00E35609">
        <w:rPr>
          <w:rFonts w:ascii="Times New Roman" w:hAnsi="Times New Roman" w:cs="Times New Roman"/>
          <w:sz w:val="26"/>
          <w:szCs w:val="26"/>
        </w:rPr>
        <w:t>5 детей</w:t>
      </w:r>
      <w:r w:rsidR="008779C1" w:rsidRPr="00E35609">
        <w:rPr>
          <w:rFonts w:ascii="Times New Roman" w:hAnsi="Times New Roman" w:cs="Times New Roman"/>
          <w:sz w:val="26"/>
          <w:szCs w:val="26"/>
        </w:rPr>
        <w:t xml:space="preserve">. </w:t>
      </w:r>
      <w:r w:rsidRPr="00E35609">
        <w:rPr>
          <w:rFonts w:ascii="Times New Roman" w:hAnsi="Times New Roman" w:cs="Times New Roman"/>
          <w:sz w:val="26"/>
          <w:szCs w:val="26"/>
        </w:rPr>
        <w:t>На отделении осуществляли свою деятельность</w:t>
      </w:r>
      <w:r w:rsidR="001249A9" w:rsidRPr="00E35609">
        <w:rPr>
          <w:rFonts w:ascii="Times New Roman" w:hAnsi="Times New Roman" w:cs="Times New Roman"/>
          <w:sz w:val="26"/>
          <w:szCs w:val="26"/>
        </w:rPr>
        <w:t xml:space="preserve"> 7</w:t>
      </w:r>
      <w:r w:rsidRPr="00E35609">
        <w:rPr>
          <w:rFonts w:ascii="Times New Roman" w:hAnsi="Times New Roman" w:cs="Times New Roman"/>
          <w:sz w:val="26"/>
          <w:szCs w:val="26"/>
        </w:rPr>
        <w:t xml:space="preserve"> специалистов психолого-педагогического состава, 1 младший воспитатель, 1 специалист по реабилитации, 1 заведующий и 1 специалист по соц. работе.</w:t>
      </w:r>
    </w:p>
    <w:p w:rsidR="006F34E1" w:rsidRPr="00E35609" w:rsidRDefault="006F34E1" w:rsidP="00E356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По технологии социального обслуживания «Организация и предоставление услуг ранней помощи детям в возрасте от 0 до 3 лет и их семьям на территории Ленинградской области» за 202</w:t>
      </w:r>
      <w:r w:rsidR="001249A9" w:rsidRPr="00E35609">
        <w:rPr>
          <w:rFonts w:ascii="Times New Roman" w:hAnsi="Times New Roman" w:cs="Times New Roman"/>
          <w:sz w:val="26"/>
          <w:szCs w:val="26"/>
        </w:rPr>
        <w:t>5</w:t>
      </w:r>
      <w:r w:rsidRPr="00E35609">
        <w:rPr>
          <w:rFonts w:ascii="Times New Roman" w:hAnsi="Times New Roman" w:cs="Times New Roman"/>
          <w:sz w:val="26"/>
          <w:szCs w:val="26"/>
        </w:rPr>
        <w:t xml:space="preserve"> год данную услугу получили 2</w:t>
      </w:r>
      <w:r w:rsidR="001249A9" w:rsidRPr="00E35609">
        <w:rPr>
          <w:rFonts w:ascii="Times New Roman" w:hAnsi="Times New Roman" w:cs="Times New Roman"/>
          <w:sz w:val="26"/>
          <w:szCs w:val="26"/>
        </w:rPr>
        <w:t>9</w:t>
      </w:r>
      <w:r w:rsidRPr="00E35609">
        <w:rPr>
          <w:rFonts w:ascii="Times New Roman" w:hAnsi="Times New Roman" w:cs="Times New Roman"/>
          <w:sz w:val="26"/>
          <w:szCs w:val="26"/>
        </w:rPr>
        <w:t xml:space="preserve"> </w:t>
      </w:r>
      <w:r w:rsidR="001249A9" w:rsidRPr="00E35609">
        <w:rPr>
          <w:rFonts w:ascii="Times New Roman" w:hAnsi="Times New Roman" w:cs="Times New Roman"/>
          <w:sz w:val="26"/>
          <w:szCs w:val="26"/>
        </w:rPr>
        <w:t>детей</w:t>
      </w:r>
      <w:r w:rsidRPr="00E35609">
        <w:rPr>
          <w:rFonts w:ascii="Times New Roman" w:hAnsi="Times New Roman" w:cs="Times New Roman"/>
          <w:sz w:val="26"/>
          <w:szCs w:val="26"/>
        </w:rPr>
        <w:t>.</w:t>
      </w:r>
    </w:p>
    <w:p w:rsidR="006F34E1" w:rsidRPr="00E35609" w:rsidRDefault="006F34E1" w:rsidP="00E356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За отчетный период работа отделения строилась согласно нормативно-правовой базы по ЛОГБУ «Сланцевский СРЦН «Мечта» отделение детей-инвалидов.</w:t>
      </w:r>
    </w:p>
    <w:p w:rsidR="006F34E1" w:rsidRPr="00E35609" w:rsidRDefault="006F34E1" w:rsidP="00E3560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35609">
        <w:rPr>
          <w:rFonts w:ascii="Times New Roman" w:hAnsi="Times New Roman" w:cs="Times New Roman"/>
          <w:sz w:val="26"/>
          <w:szCs w:val="26"/>
        </w:rPr>
        <w:t xml:space="preserve">В своей работе педагогический состав отделения детей-инвалидов руководствовался утвержденными формами перспективной и текущей документации по отделению, а именно: образовательными, развивающими, дополнительными, рабочими программами, годовыми, ежемесячными планами работы, конспектами занятий, индивидуальными маршрутами, дневниками наблюдения, расписанием занятий, правилами внутреннего распорядка, положением об отделении, положением о лекотеке, положением о сенсорной комнате, Уставом учреждения, положением о самообследовании. </w:t>
      </w:r>
      <w:proofErr w:type="gramEnd"/>
    </w:p>
    <w:p w:rsidR="002D73D8" w:rsidRPr="00E35609" w:rsidRDefault="002D73D8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Основной целью в работе отделения является создание условий для адаптации, коррекции и формированию жизненно важных компетенций в соответствии с индивидуальными возможностями ребенка.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Задачи: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Способствовать освоению детьми-инвалидами социального опыта. Формировать представления о себе, о ближайшем окружении, об обществе, в котором он живет, о его культуре, ценностях, поведенческих нормах, принятых в нем.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Развивать познавательную деятельность ребенка-инвалида, интерес к разнообразию окружающего мира, к окружающим его предметам и видам деятельности.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 xml:space="preserve">Развивать коммуникативные навыки, коммуникативную функцию речи.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Повышать уровень игровой и продуктивной деятельности ребенка - инвалида.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Развивать навыки повседневной жизни (самообслуживание, организация быта, игра, досуг).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Развивать навыки самоконтроля, персональной сохранности.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Помочь в раскрытии творческих способностей, предоставить возможности для самореализации.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Вовлекать  детей-инвалидов в различные  виды   социокультурной деятельности, в сообщество сверстников.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 xml:space="preserve">Содействовать в  участии в смотрах, конкурсах, фестивалях, проводимых как в учреждении, так и другими организациями и учреждениями социальной направленности для лиц с ограниченными возможностями.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Способствовать интеграция в совместную деятельность детей с ограниченными возможностями, и детей, не имеющих проблем со здоровьем.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Формировать активную педагогическую позицию родителей  детей – инвалидов через включение в различные  программные мероприятия, организацию просвещения, проведение консультирований по реализации преемственности реабилитационных мероприятий и адаптации детей в семье; по вопросам особенностей развития ребенка; по организации доступной среды в домашних условиях; по вопросам семейного взаимодействия и др.</w:t>
      </w:r>
    </w:p>
    <w:p w:rsidR="002D73D8" w:rsidRPr="00E35609" w:rsidRDefault="002D73D8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Целевая группа дети с ОВЗ от 3 до 18 лет с сенсорными, опорно-двигательными нарушениями, умственной отсталостью и с различной степенью выраженности задержки психического развития и имеющие статус «ребенок-инвалид».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Формы занятий: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индивидуальная;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включение близкого окружения в непосредственный обучающий процесс;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подгрупповая форма;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групповая форма;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комплексное занятие: несколько специалистов (воспитатель - педагог-психолог, воспитатель-инструктор по труду, другие варианты)</w:t>
      </w:r>
    </w:p>
    <w:p w:rsidR="002D73D8" w:rsidRPr="00E35609" w:rsidRDefault="002D73D8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Методы проведения занятий:</w:t>
      </w:r>
    </w:p>
    <w:p w:rsidR="002D73D8" w:rsidRPr="00E35609" w:rsidRDefault="002D73D8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Учитывая возрастные и индивидуальные особенности детей, обстоятельства и условия организации работы педагог принимает решение о выборе методов: 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словесных, наглядных, практических, отражающих внешние формы деятельности педагога  и воспитанников;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-методы дидактической игры, сочетающие все традиционные методы и </w:t>
      </w:r>
      <w:proofErr w:type="gramStart"/>
      <w:r w:rsidRPr="00E35609">
        <w:rPr>
          <w:rFonts w:ascii="Times New Roman" w:hAnsi="Times New Roman" w:cs="Times New Roman"/>
          <w:sz w:val="26"/>
          <w:szCs w:val="26"/>
        </w:rPr>
        <w:t>понимаемого</w:t>
      </w:r>
      <w:proofErr w:type="gramEnd"/>
      <w:r w:rsidRPr="00E35609">
        <w:rPr>
          <w:rFonts w:ascii="Times New Roman" w:hAnsi="Times New Roman" w:cs="Times New Roman"/>
          <w:sz w:val="26"/>
          <w:szCs w:val="26"/>
        </w:rPr>
        <w:t xml:space="preserve"> как имитационная модель совместной организации игровой обучающей деятельности;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репродуктивных методов в сочетании с элементами проблемных и частично-поисковых методов управления самостоятельной работой воспитанников;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lastRenderedPageBreak/>
        <w:t xml:space="preserve">- методов контроля и самоконтроля;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сказкотерапия, где используется психологическая, терапевтическая, развивающая работа.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игротерапия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 – занятия могут быть организованы не заметно для ребенка, посредством включения педагога в процесс игровой деятельности.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- релаксация  – в зависимости от состояния ребенка используется спокойная классическая музыка, звуки природы; сенсорное оборудование;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песочная терапия – занятия проводятся с применением песка;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психогимнастика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 – включает в себя ритмику, пантомиму, игры на снятие напряжения, развитие эмоционально-личностной сферы;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- арт-терапия – форма работы, основанная на искусстве и творчестве (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изотерапия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, музыкотерапия,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куклотерапия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 и др.)</w:t>
      </w:r>
    </w:p>
    <w:p w:rsidR="002D73D8" w:rsidRPr="00E35609" w:rsidRDefault="002D73D8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Продолжительность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коррекционно</w:t>
      </w:r>
      <w:proofErr w:type="spellEnd"/>
      <w:r w:rsidR="00C74F61" w:rsidRPr="00E35609">
        <w:rPr>
          <w:rFonts w:ascii="Times New Roman" w:hAnsi="Times New Roman" w:cs="Times New Roman"/>
          <w:sz w:val="26"/>
          <w:szCs w:val="26"/>
        </w:rPr>
        <w:t xml:space="preserve"> </w:t>
      </w:r>
      <w:r w:rsidRPr="00E35609">
        <w:rPr>
          <w:rFonts w:ascii="Times New Roman" w:hAnsi="Times New Roman" w:cs="Times New Roman"/>
          <w:sz w:val="26"/>
          <w:szCs w:val="26"/>
        </w:rPr>
        <w:t xml:space="preserve">- развивающих занятий: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от 15 до 30 минут, в зависимости от возрастной категории и физических возможностей ребенка-инвалида.</w:t>
      </w:r>
    </w:p>
    <w:p w:rsidR="00A92D32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4-5 лет – 15 мин.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5-6 лет – 20 мин.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6-7 лет – 25 мин.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7-17 лет- 30 мин.</w:t>
      </w:r>
    </w:p>
    <w:p w:rsidR="006F34E1" w:rsidRPr="00E35609" w:rsidRDefault="006F34E1" w:rsidP="00E356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В целях целенаправленной деятельности по психолого-педагогической реабилитации детей-инвалидов в 202</w:t>
      </w:r>
      <w:r w:rsidR="00C74F61" w:rsidRPr="00E35609">
        <w:rPr>
          <w:rFonts w:ascii="Times New Roman" w:hAnsi="Times New Roman" w:cs="Times New Roman"/>
          <w:sz w:val="26"/>
          <w:szCs w:val="26"/>
        </w:rPr>
        <w:t>5</w:t>
      </w:r>
      <w:r w:rsidRPr="00E35609">
        <w:rPr>
          <w:rFonts w:ascii="Times New Roman" w:hAnsi="Times New Roman" w:cs="Times New Roman"/>
          <w:sz w:val="26"/>
          <w:szCs w:val="26"/>
        </w:rPr>
        <w:t xml:space="preserve"> году разработаны следующие программы, принятые в работу: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Не смори на мир через окно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Школа для родителей «Особенных детей»</w:t>
      </w:r>
    </w:p>
    <w:p w:rsidR="002D73D8" w:rsidRPr="00E35609" w:rsidRDefault="00C74F61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Проект «Ж</w:t>
      </w:r>
      <w:r w:rsidR="002D73D8" w:rsidRPr="00E35609">
        <w:rPr>
          <w:rFonts w:ascii="Times New Roman" w:hAnsi="Times New Roman" w:cs="Times New Roman"/>
          <w:sz w:val="26"/>
          <w:szCs w:val="26"/>
        </w:rPr>
        <w:t>иви ярче и смелей»</w:t>
      </w:r>
    </w:p>
    <w:p w:rsidR="002D73D8" w:rsidRPr="00E35609" w:rsidRDefault="00C74F61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Программа «З</w:t>
      </w:r>
      <w:r w:rsidR="002D73D8" w:rsidRPr="00E35609">
        <w:rPr>
          <w:rFonts w:ascii="Times New Roman" w:hAnsi="Times New Roman" w:cs="Times New Roman"/>
          <w:sz w:val="26"/>
          <w:szCs w:val="26"/>
        </w:rPr>
        <w:t>доровье»</w:t>
      </w:r>
    </w:p>
    <w:p w:rsidR="002D73D8" w:rsidRPr="00E35609" w:rsidRDefault="00C74F61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Проект «Т</w:t>
      </w:r>
      <w:r w:rsidR="002D73D8" w:rsidRPr="00E35609">
        <w:rPr>
          <w:rFonts w:ascii="Times New Roman" w:hAnsi="Times New Roman" w:cs="Times New Roman"/>
          <w:sz w:val="26"/>
          <w:szCs w:val="26"/>
        </w:rPr>
        <w:t>анцуем всей семьей»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 xml:space="preserve">Радость творчества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 xml:space="preserve">Тропинка во взрослую жизнь 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Комплексная программа отделения социального обслуживания детей – инвалидов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Программа по социально – бытовой ориентировке</w:t>
      </w:r>
    </w:p>
    <w:p w:rsidR="002D73D8" w:rsidRPr="00E35609" w:rsidRDefault="00C74F61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Проект «В</w:t>
      </w:r>
      <w:r w:rsidR="002D73D8" w:rsidRPr="00E35609">
        <w:rPr>
          <w:rFonts w:ascii="Times New Roman" w:hAnsi="Times New Roman" w:cs="Times New Roman"/>
          <w:sz w:val="26"/>
          <w:szCs w:val="26"/>
        </w:rPr>
        <w:t xml:space="preserve"> согласии с природой»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Программа дефектологической помощи для детей инвалидов с интеллектуальной недостаточностью от 3 до 18 лет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Комплексная программа по оказанию ранней помощи детям от 0 до 3 лет, имеющим ограничения жизнедеятельности и их семьям</w:t>
      </w:r>
    </w:p>
    <w:p w:rsidR="002D73D8" w:rsidRPr="00E35609" w:rsidRDefault="002D73D8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«Лекотека»- программа по оказанию психологической и коррекционно-развивающей помощи детям от 0 до 3 лет, имеющим нарушения в развитии, на основе игры</w:t>
      </w:r>
    </w:p>
    <w:p w:rsidR="002D73D8" w:rsidRPr="00E35609" w:rsidRDefault="00F17B2F" w:rsidP="00E35609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•</w:t>
      </w:r>
      <w:r w:rsidRPr="00E35609">
        <w:rPr>
          <w:rFonts w:ascii="Times New Roman" w:hAnsi="Times New Roman" w:cs="Times New Roman"/>
          <w:sz w:val="26"/>
          <w:szCs w:val="26"/>
        </w:rPr>
        <w:tab/>
        <w:t>Рабочая программа учителя – логопеда по работе с детьми – инвалидами от 7 до 18 лет</w:t>
      </w:r>
      <w:r w:rsidR="006F6254" w:rsidRPr="00E35609">
        <w:rPr>
          <w:rFonts w:ascii="Times New Roman" w:hAnsi="Times New Roman" w:cs="Times New Roman"/>
          <w:sz w:val="26"/>
          <w:szCs w:val="26"/>
        </w:rPr>
        <w:t>.</w:t>
      </w:r>
    </w:p>
    <w:p w:rsidR="00DC3CF5" w:rsidRPr="00E35609" w:rsidRDefault="00DC3CF5" w:rsidP="00E35609">
      <w:pPr>
        <w:shd w:val="clear" w:color="auto" w:fill="FFFFFF"/>
        <w:spacing w:after="0" w:line="276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560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Анализ проведенной  дефектологической работы показывает, что положительную динамику можно отметить: 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>За отчетный период было обследовано 25детей, из них с 3 до 7 лет – 6 детей, с 8 до 11 лет – 4 детей, с 12 до 18 лет - 15 детей.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color w:val="333333"/>
          <w:sz w:val="26"/>
          <w:szCs w:val="26"/>
          <w:highlight w:val="white"/>
        </w:rPr>
        <w:t xml:space="preserve"> При проведении </w:t>
      </w:r>
      <w:proofErr w:type="spellStart"/>
      <w:r w:rsidRPr="00E35609">
        <w:rPr>
          <w:rFonts w:ascii="Times New Roman" w:hAnsi="Times New Roman" w:cs="Times New Roman"/>
          <w:color w:val="333333"/>
          <w:sz w:val="26"/>
          <w:szCs w:val="26"/>
          <w:highlight w:val="white"/>
        </w:rPr>
        <w:t>коррекционно</w:t>
      </w:r>
      <w:proofErr w:type="spellEnd"/>
      <w:r w:rsidRPr="00E35609">
        <w:rPr>
          <w:rFonts w:ascii="Times New Roman" w:hAnsi="Times New Roman" w:cs="Times New Roman"/>
          <w:color w:val="333333"/>
          <w:sz w:val="26"/>
          <w:szCs w:val="26"/>
          <w:highlight w:val="white"/>
        </w:rPr>
        <w:t xml:space="preserve"> - развивающих занятий учитывались индивидуальные особенности  ребенка.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Целевая группа – несовершеннолетние дети с ограниченными возможностями здоровья (аутизм, синдром Дауна, нарушения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опорно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 - двигательного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аппарата</w:t>
      </w:r>
      <w:proofErr w:type="gramStart"/>
      <w:r w:rsidRPr="00E35609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E35609">
        <w:rPr>
          <w:rFonts w:ascii="Times New Roman" w:hAnsi="Times New Roman" w:cs="Times New Roman"/>
          <w:sz w:val="26"/>
          <w:szCs w:val="26"/>
        </w:rPr>
        <w:t>луха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>, речи) от 3 до 18 лет.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</w:rPr>
      </w:pPr>
      <w:r w:rsidRPr="00E35609">
        <w:rPr>
          <w:rFonts w:ascii="Times New Roman" w:hAnsi="Times New Roman" w:cs="Times New Roman"/>
          <w:sz w:val="26"/>
          <w:szCs w:val="26"/>
        </w:rPr>
        <w:t xml:space="preserve">Для более эффективного </w:t>
      </w:r>
      <w:proofErr w:type="spellStart"/>
      <w:r w:rsidRPr="00E35609">
        <w:rPr>
          <w:rFonts w:ascii="Times New Roman" w:hAnsi="Times New Roman" w:cs="Times New Roman"/>
          <w:sz w:val="26"/>
          <w:szCs w:val="26"/>
        </w:rPr>
        <w:t>коррекционно</w:t>
      </w:r>
      <w:proofErr w:type="spellEnd"/>
      <w:r w:rsidRPr="00E35609">
        <w:rPr>
          <w:rFonts w:ascii="Times New Roman" w:hAnsi="Times New Roman" w:cs="Times New Roman"/>
          <w:sz w:val="26"/>
          <w:szCs w:val="26"/>
        </w:rPr>
        <w:t xml:space="preserve"> - развивающего воздействия рабочей программы при проведении занятий учитывались степень выраженности дефекта, возраст ребенка, соматическое состояние, особенности психики, особенности эмоционально - волевой сферы.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 xml:space="preserve">Анализ проведенной работы показывает, что положительную динамику можно отметить: 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>В развитии познавательной активности - 24 ребенка, нейтральное воздействие 1 человек;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>В развитии мелкой моторики и зрительно - моторной координации – 24 человек, нейтральное воздействие  1 человек;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>В развитии математических представлений –  18 человек, нейтральное воздействие – 7 человек;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 xml:space="preserve">  В развитии временных представлений – 18 человек, нейтральное воздействие – 7 человек;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 xml:space="preserve"> В развитии пространственных представлений – 24 человека, нейтральное воздействие – 1 человек;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 xml:space="preserve">  В развитии сенсорных представлений – 24 человек, нейтральное воздействие –  1 человек.</w:t>
      </w:r>
    </w:p>
    <w:p w:rsidR="00DC3CF5" w:rsidRPr="00E35609" w:rsidRDefault="00DC3CF5" w:rsidP="00E35609">
      <w:pPr>
        <w:spacing w:after="0" w:line="276" w:lineRule="auto"/>
        <w:ind w:left="-4" w:firstLine="444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E35609">
        <w:rPr>
          <w:rFonts w:ascii="Times New Roman" w:hAnsi="Times New Roman" w:cs="Times New Roman"/>
          <w:sz w:val="26"/>
          <w:szCs w:val="26"/>
          <w:highlight w:val="white"/>
        </w:rPr>
        <w:t xml:space="preserve"> Отрицательное воздействие коррекционных мероприятий   на детей не наблюдалось.</w:t>
      </w:r>
    </w:p>
    <w:p w:rsidR="00DC3CF5" w:rsidRPr="00E35609" w:rsidRDefault="00DC3CF5" w:rsidP="00E3560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C3CF5" w:rsidRPr="00E35609" w:rsidRDefault="00DC3CF5" w:rsidP="00E3560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5609">
        <w:rPr>
          <w:rFonts w:ascii="Times New Roman" w:hAnsi="Times New Roman" w:cs="Times New Roman"/>
          <w:b/>
          <w:sz w:val="26"/>
          <w:szCs w:val="26"/>
        </w:rPr>
        <w:t>Результативность рабочей программы дефектологической помощи  для детей - инвалидов с интеллектуальной недостаточностью</w:t>
      </w:r>
    </w:p>
    <w:p w:rsidR="00DC3CF5" w:rsidRPr="00E35609" w:rsidRDefault="00DC3CF5" w:rsidP="00E3560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5609">
        <w:rPr>
          <w:rFonts w:ascii="Times New Roman" w:hAnsi="Times New Roman" w:cs="Times New Roman"/>
          <w:b/>
          <w:sz w:val="26"/>
          <w:szCs w:val="26"/>
        </w:rPr>
        <w:t xml:space="preserve">Дети от 3 -7 лет </w:t>
      </w:r>
      <w:proofErr w:type="gramStart"/>
      <w:r w:rsidRPr="00E35609">
        <w:rPr>
          <w:rFonts w:ascii="Times New Roman" w:hAnsi="Times New Roman" w:cs="Times New Roman"/>
          <w:b/>
          <w:sz w:val="26"/>
          <w:szCs w:val="26"/>
        </w:rPr>
        <w:t xml:space="preserve">( </w:t>
      </w:r>
      <w:proofErr w:type="gramEnd"/>
      <w:r w:rsidRPr="00E35609">
        <w:rPr>
          <w:rFonts w:ascii="Times New Roman" w:hAnsi="Times New Roman" w:cs="Times New Roman"/>
          <w:b/>
          <w:sz w:val="26"/>
          <w:szCs w:val="26"/>
        </w:rPr>
        <w:t>6 человек)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98"/>
        <w:gridCol w:w="1570"/>
        <w:gridCol w:w="456"/>
        <w:gridCol w:w="1510"/>
        <w:gridCol w:w="456"/>
        <w:gridCol w:w="1565"/>
        <w:gridCol w:w="416"/>
      </w:tblGrid>
      <w:tr w:rsidR="00DC3CF5" w:rsidTr="00DC3CF5">
        <w:trPr>
          <w:trHeight w:val="80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Положительное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Нейтральное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Отрицательное</w:t>
            </w:r>
          </w:p>
        </w:tc>
      </w:tr>
      <w:tr w:rsidR="00DC3CF5" w:rsidTr="00DC3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Восприятие (</w:t>
            </w:r>
            <w:proofErr w:type="spellStart"/>
            <w:r>
              <w:rPr>
                <w:rFonts w:ascii="Times New Roman" w:hAnsi="Times New Roman"/>
                <w:sz w:val="24"/>
              </w:rPr>
              <w:t>цвет</w:t>
            </w:r>
            <w:proofErr w:type="gramStart"/>
            <w:r>
              <w:rPr>
                <w:rFonts w:ascii="Times New Roman" w:hAnsi="Times New Roman"/>
                <w:sz w:val="24"/>
              </w:rPr>
              <w:t>,ф</w:t>
            </w:r>
            <w:proofErr w:type="gramEnd"/>
            <w:r>
              <w:rPr>
                <w:rFonts w:ascii="Times New Roman" w:hAnsi="Times New Roman"/>
                <w:sz w:val="24"/>
              </w:rPr>
              <w:t>орма</w:t>
            </w:r>
            <w:proofErr w:type="spellEnd"/>
            <w:r>
              <w:rPr>
                <w:rFonts w:ascii="Times New Roman" w:hAnsi="Times New Roman"/>
                <w:sz w:val="24"/>
              </w:rPr>
              <w:t>, величина)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Целостное восприятие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Память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Мелкая моторика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координация движений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Представления об окружающем мире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Счетные навыки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показатель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C3CF5" w:rsidRDefault="00DC3CF5" w:rsidP="00DC3CF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C3CF5" w:rsidRPr="00E35609" w:rsidRDefault="00DC3CF5" w:rsidP="00E35609">
      <w:pPr>
        <w:spacing w:after="0" w:line="276" w:lineRule="auto"/>
        <w:ind w:firstLine="723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b/>
          <w:color w:val="000000"/>
          <w:sz w:val="26"/>
          <w:szCs w:val="26"/>
        </w:rPr>
        <w:t>Вывод:</w:t>
      </w:r>
      <w:r w:rsidRPr="00E35609">
        <w:rPr>
          <w:rFonts w:ascii="Times New Roman" w:hAnsi="Times New Roman"/>
          <w:color w:val="000000"/>
          <w:sz w:val="26"/>
          <w:szCs w:val="26"/>
        </w:rPr>
        <w:t xml:space="preserve"> результаты рабочей программы дефектологической помощи детям - инвалидам от 3 до 7 лет положительные, так как большинство показателей (58%) демонстрируют положительное воздействие на целевую группу, при этом значительная часть (42%) имеет нейтральное воздействие. Отрицательное воздействие отсутствует. Эти результаты свидетельствуют об эффективности программы и отсутствии негативных последствий.</w:t>
      </w:r>
    </w:p>
    <w:p w:rsidR="00DC3CF5" w:rsidRPr="00E35609" w:rsidRDefault="00DC3CF5" w:rsidP="00E3560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DC3CF5" w:rsidRPr="00E35609" w:rsidRDefault="00DC3CF5" w:rsidP="00E35609">
      <w:pPr>
        <w:spacing w:after="0" w:line="276" w:lineRule="auto"/>
        <w:ind w:firstLine="723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b/>
          <w:sz w:val="26"/>
          <w:szCs w:val="26"/>
        </w:rPr>
        <w:t>Дети (возрастная группа от 8 до 18 лет):</w:t>
      </w:r>
      <w:r w:rsidRPr="00E35609">
        <w:rPr>
          <w:rFonts w:ascii="Times New Roman" w:hAnsi="Times New Roman"/>
          <w:sz w:val="26"/>
          <w:szCs w:val="26"/>
        </w:rPr>
        <w:t xml:space="preserve"> из них с 8 до 11 лет – 4 ребенка; с 12 до 18 лет – 15 человек. По результатам первичной диагностике были выявлены нарушения </w:t>
      </w:r>
      <w:r w:rsidRPr="00E35609">
        <w:rPr>
          <w:rFonts w:ascii="Times New Roman" w:hAnsi="Times New Roman"/>
          <w:color w:val="333333"/>
          <w:sz w:val="26"/>
          <w:szCs w:val="26"/>
          <w:highlight w:val="white"/>
        </w:rPr>
        <w:t>познавательной сферы  (трудности восприятия пространства и времени, нарушения восприятия, памяти, бедный словарный запас, нарушена концентрация, устойчивость, распределение, переключаемость и объём внимания)</w:t>
      </w:r>
      <w:r w:rsidRPr="00E35609">
        <w:rPr>
          <w:rFonts w:ascii="Times New Roman" w:hAnsi="Times New Roman"/>
          <w:sz w:val="26"/>
          <w:szCs w:val="26"/>
        </w:rPr>
        <w:t>, снижен интерес к познаниям.</w:t>
      </w:r>
    </w:p>
    <w:p w:rsidR="00DC3CF5" w:rsidRPr="00E35609" w:rsidRDefault="00DC3CF5" w:rsidP="00E35609">
      <w:pPr>
        <w:spacing w:after="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color w:val="333333"/>
          <w:sz w:val="26"/>
          <w:szCs w:val="26"/>
          <w:highlight w:val="white"/>
        </w:rPr>
        <w:t xml:space="preserve">При проведении </w:t>
      </w:r>
      <w:proofErr w:type="spellStart"/>
      <w:r w:rsidRPr="00E35609">
        <w:rPr>
          <w:rFonts w:ascii="Times New Roman" w:hAnsi="Times New Roman"/>
          <w:color w:val="333333"/>
          <w:sz w:val="26"/>
          <w:szCs w:val="26"/>
          <w:highlight w:val="white"/>
        </w:rPr>
        <w:t>коррекционно</w:t>
      </w:r>
      <w:proofErr w:type="spellEnd"/>
      <w:r w:rsidRPr="00E35609">
        <w:rPr>
          <w:rFonts w:ascii="Times New Roman" w:hAnsi="Times New Roman"/>
          <w:color w:val="333333"/>
          <w:sz w:val="26"/>
          <w:szCs w:val="26"/>
          <w:highlight w:val="white"/>
        </w:rPr>
        <w:t xml:space="preserve"> - развивающих занятий учитывались индивидуальные особенности ребенка. Согласно итоговой диагности</w:t>
      </w:r>
      <w:r w:rsidRPr="00E35609">
        <w:rPr>
          <w:rFonts w:ascii="Times New Roman" w:hAnsi="Times New Roman"/>
          <w:sz w:val="26"/>
          <w:szCs w:val="26"/>
        </w:rPr>
        <w:t xml:space="preserve">ке улучшились показатели у 14 человек по развитию математических представлений. По итогам проведенных занятий наблюдается положительная динамика у 18 человек. Отмечено значительное улучшение познавательной активности, развитие мелкой моторики, а также формирование более точных временных, пространственных и сенсорных представлений. </w:t>
      </w:r>
    </w:p>
    <w:p w:rsidR="00DC3CF5" w:rsidRPr="00E35609" w:rsidRDefault="00DC3CF5" w:rsidP="00E3560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4"/>
        </w:rPr>
        <w:br/>
      </w:r>
      <w:r w:rsidRPr="00E35609">
        <w:rPr>
          <w:rFonts w:ascii="Times New Roman" w:hAnsi="Times New Roman"/>
          <w:b/>
          <w:sz w:val="26"/>
          <w:szCs w:val="26"/>
        </w:rPr>
        <w:t>Результативность рабочей программы дефектологической помощи  для детей - инвалидов с интеллектуальной недостаточностью</w:t>
      </w:r>
    </w:p>
    <w:p w:rsidR="00DC3CF5" w:rsidRPr="00E35609" w:rsidRDefault="00E35609" w:rsidP="00E35609">
      <w:pPr>
        <w:ind w:left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Дети от 8 - 18 лет (</w:t>
      </w:r>
      <w:r w:rsidR="00DC3CF5" w:rsidRPr="00E35609">
        <w:rPr>
          <w:rFonts w:ascii="Times New Roman" w:hAnsi="Times New Roman"/>
          <w:b/>
          <w:sz w:val="26"/>
          <w:szCs w:val="26"/>
        </w:rPr>
        <w:t>19 человек)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8"/>
        <w:gridCol w:w="1589"/>
        <w:gridCol w:w="456"/>
        <w:gridCol w:w="1551"/>
        <w:gridCol w:w="456"/>
        <w:gridCol w:w="1585"/>
        <w:gridCol w:w="416"/>
      </w:tblGrid>
      <w:tr w:rsidR="00DC3CF5" w:rsidTr="00DC3CF5">
        <w:trPr>
          <w:trHeight w:val="80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Положительное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Нейтральное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Отрицательное</w:t>
            </w:r>
          </w:p>
        </w:tc>
      </w:tr>
      <w:tr w:rsidR="00DC3CF5" w:rsidTr="00DC3C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sz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</w:rPr>
              <w:t>о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Познавательная активность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Развитие мелкой моторики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представления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Временные представления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Пространственные представления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Сенсорные представления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3CF5" w:rsidTr="00DC3C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Средний показатель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CF5" w:rsidRDefault="00DC3CF5" w:rsidP="00DC3C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C3CF5" w:rsidRDefault="00DC3CF5" w:rsidP="00DC3CF5">
      <w:pPr>
        <w:ind w:firstLine="723"/>
        <w:rPr>
          <w:rFonts w:ascii="Times New Roman" w:hAnsi="Times New Roman"/>
          <w:sz w:val="24"/>
        </w:rPr>
      </w:pP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E35609">
        <w:rPr>
          <w:rFonts w:ascii="Times New Roman" w:hAnsi="Times New Roman"/>
          <w:b/>
          <w:sz w:val="26"/>
          <w:szCs w:val="26"/>
        </w:rPr>
        <w:t xml:space="preserve">Вывод: </w:t>
      </w:r>
      <w:r w:rsidRPr="00E35609">
        <w:rPr>
          <w:rFonts w:ascii="Times New Roman" w:hAnsi="Times New Roman"/>
          <w:sz w:val="26"/>
          <w:szCs w:val="26"/>
        </w:rPr>
        <w:t>Рабочая программа  дефектологической помощи  детям - инвалидам от 8 до 18 лет показала  хорошие результаты: в 89% случаев наблюдается положительная динамика. Еще у 11% детей результаты нейтральные, то есть существенных изменений не произошло, но и негативных последствий не зафиксировано. Важно отметить, что отрицательного воздействия программы на детей выявлено не было.</w:t>
      </w:r>
    </w:p>
    <w:p w:rsidR="00DC3CF5" w:rsidRPr="00E35609" w:rsidRDefault="00DC3CF5" w:rsidP="00E35609">
      <w:pPr>
        <w:spacing w:after="0" w:line="276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br/>
        <w:t xml:space="preserve">      Р</w:t>
      </w:r>
      <w:r w:rsidRPr="00E35609">
        <w:rPr>
          <w:rFonts w:ascii="Times New Roman" w:hAnsi="Times New Roman"/>
          <w:b/>
          <w:sz w:val="26"/>
          <w:szCs w:val="26"/>
        </w:rPr>
        <w:t>езультативность рабочей программы дефектологической помощи для детей – инвалидов с интеллектуальной недостаточностью (с 3 до 18 лет) за 2025 год</w:t>
      </w:r>
      <w:r w:rsidRPr="00E35609">
        <w:rPr>
          <w:rFonts w:ascii="Times New Roman" w:hAnsi="Times New Roman"/>
          <w:sz w:val="26"/>
          <w:szCs w:val="26"/>
        </w:rPr>
        <w:t>: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 xml:space="preserve">         В течение года реализации дефектологической программы для детей-инвалидов были достигнуты значительные положительные результаты. Программа позволила обеспечить комплексный подход к развитию и коррекции речевых, моторных и когнитивных навыков у детей с различными видами нарушений.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>Основные достижения включают: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>Улучшение коммуникативных навыков: большинство детей продемонстрировали прогресс в развитии речи, расширении словарного запаса и умении выражать свои мысли.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>Повышение уровня социальной адаптации: дети стали более уверенными в общении со сверстниками и взрослыми, улучшилась их способность к взаимодействию в коллективе.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>Развитие мелкой и крупной моторики: благодаря специально разработанным упражнениям и занятиям, наблюдалось улучшение координации движений и общей физической активности.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 xml:space="preserve">        Индивидуальный подход: программа учитывала особенности каждого ребенка, что способствовало максимальной эффективности коррекционной работы.</w:t>
      </w:r>
    </w:p>
    <w:p w:rsidR="00DC3CF5" w:rsidRPr="00E35609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 xml:space="preserve">        Вовлечение родителей: регулярные консультации и рекомендации помогли родителям лучше понимать потребности своих детей и поддерживать их развитие в домашних условиях.</w:t>
      </w:r>
    </w:p>
    <w:p w:rsidR="00DC3CF5" w:rsidRPr="009D4CEE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35609">
        <w:rPr>
          <w:rFonts w:ascii="Times New Roman" w:hAnsi="Times New Roman"/>
          <w:sz w:val="26"/>
          <w:szCs w:val="26"/>
        </w:rPr>
        <w:t xml:space="preserve">     Положительный результат был достигнут в 72% случаев, что свидетельствует о значительном позитивном воздействии программы. </w:t>
      </w:r>
      <w:proofErr w:type="gramStart"/>
      <w:r w:rsidRPr="00E35609">
        <w:rPr>
          <w:rFonts w:ascii="Times New Roman" w:hAnsi="Times New Roman"/>
          <w:sz w:val="26"/>
          <w:szCs w:val="26"/>
        </w:rPr>
        <w:t>В</w:t>
      </w:r>
      <w:proofErr w:type="gramEnd"/>
      <w:r w:rsidRPr="00E3560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D4CEE">
        <w:rPr>
          <w:rFonts w:ascii="Times New Roman" w:hAnsi="Times New Roman"/>
          <w:sz w:val="26"/>
          <w:szCs w:val="26"/>
        </w:rPr>
        <w:lastRenderedPageBreak/>
        <w:t>оставшихся</w:t>
      </w:r>
      <w:proofErr w:type="gramEnd"/>
      <w:r w:rsidRPr="009D4CEE">
        <w:rPr>
          <w:rFonts w:ascii="Times New Roman" w:hAnsi="Times New Roman"/>
          <w:sz w:val="26"/>
          <w:szCs w:val="26"/>
        </w:rPr>
        <w:t xml:space="preserve"> 28% случаев наблюдалось нейтральное воздействие, отрицательного воздействия на детей не выявлено.</w:t>
      </w:r>
    </w:p>
    <w:p w:rsidR="00DC3CF5" w:rsidRPr="009D4CEE" w:rsidRDefault="00DC3CF5" w:rsidP="00E35609">
      <w:pPr>
        <w:spacing w:after="0"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9D4CEE">
        <w:rPr>
          <w:rFonts w:ascii="Times New Roman" w:hAnsi="Times New Roman"/>
          <w:sz w:val="26"/>
          <w:szCs w:val="26"/>
        </w:rPr>
        <w:t>В целом, дефектологическая программа за год показала свою эффективность и важность для комплексного сопровождения детей-инвалидов, способствуя их всестороннему развитию и социальной интеграции.</w:t>
      </w:r>
    </w:p>
    <w:p w:rsidR="00BA332D" w:rsidRPr="006F6254" w:rsidRDefault="00BA332D" w:rsidP="00D47A63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47CD">
        <w:rPr>
          <w:rFonts w:ascii="Times New Roman" w:hAnsi="Times New Roman" w:cs="Times New Roman"/>
          <w:b/>
          <w:bCs/>
          <w:sz w:val="26"/>
          <w:szCs w:val="26"/>
        </w:rPr>
        <w:t>Результативность рабочей программы учителя – логопеда по работе с детьми - инвалидами</w:t>
      </w:r>
    </w:p>
    <w:tbl>
      <w:tblPr>
        <w:tblStyle w:val="11"/>
        <w:tblW w:w="0" w:type="auto"/>
        <w:tblInd w:w="-459" w:type="dxa"/>
        <w:tblLayout w:type="fixed"/>
        <w:tblLook w:val="04A0"/>
      </w:tblPr>
      <w:tblGrid>
        <w:gridCol w:w="427"/>
        <w:gridCol w:w="1279"/>
        <w:gridCol w:w="1562"/>
        <w:gridCol w:w="701"/>
        <w:gridCol w:w="851"/>
        <w:gridCol w:w="992"/>
        <w:gridCol w:w="567"/>
        <w:gridCol w:w="425"/>
        <w:gridCol w:w="426"/>
        <w:gridCol w:w="425"/>
        <w:gridCol w:w="474"/>
        <w:gridCol w:w="407"/>
        <w:gridCol w:w="498"/>
        <w:gridCol w:w="498"/>
        <w:gridCol w:w="498"/>
      </w:tblGrid>
      <w:tr w:rsidR="002F2961" w:rsidRPr="002F2961" w:rsidTr="002F2961">
        <w:tc>
          <w:tcPr>
            <w:tcW w:w="4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 xml:space="preserve">№ </w:t>
            </w:r>
            <w:proofErr w:type="spellStart"/>
            <w:proofErr w:type="gramStart"/>
            <w:r w:rsidRPr="002F2961">
              <w:rPr>
                <w:rFonts w:ascii="Times New Roman" w:hAnsi="Times New Roman"/>
                <w:color w:val="auto"/>
              </w:rPr>
              <w:t>п</w:t>
            </w:r>
            <w:proofErr w:type="spellEnd"/>
            <w:proofErr w:type="gramEnd"/>
            <w:r w:rsidRPr="002F2961">
              <w:rPr>
                <w:rFonts w:ascii="Times New Roman" w:hAnsi="Times New Roman"/>
                <w:color w:val="auto"/>
              </w:rPr>
              <w:t>/</w:t>
            </w:r>
            <w:proofErr w:type="spellStart"/>
            <w:r w:rsidRPr="002F2961">
              <w:rPr>
                <w:rFonts w:ascii="Times New Roman" w:hAnsi="Times New Roman"/>
                <w:color w:val="auto"/>
              </w:rPr>
              <w:t>п</w:t>
            </w:r>
            <w:proofErr w:type="spellEnd"/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Название программы, направленность</w:t>
            </w:r>
          </w:p>
        </w:tc>
        <w:tc>
          <w:tcPr>
            <w:tcW w:w="1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Цель программы</w:t>
            </w:r>
          </w:p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proofErr w:type="gramStart"/>
            <w:r w:rsidRPr="002F2961">
              <w:rPr>
                <w:rFonts w:ascii="Times New Roman" w:hAnsi="Times New Roman"/>
                <w:color w:val="auto"/>
              </w:rPr>
              <w:t>специа-лист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Общее количество детей, освоивших программу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Численность детей по категориям / возрастным группам/</w:t>
            </w:r>
          </w:p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Количество детей по уровням (</w:t>
            </w:r>
            <w:proofErr w:type="gramStart"/>
            <w:r w:rsidRPr="002F2961">
              <w:rPr>
                <w:rFonts w:ascii="Times New Roman" w:hAnsi="Times New Roman"/>
                <w:color w:val="auto"/>
              </w:rPr>
              <w:t>согласно</w:t>
            </w:r>
            <w:proofErr w:type="gramEnd"/>
            <w:r w:rsidRPr="002F2961">
              <w:rPr>
                <w:rFonts w:ascii="Times New Roman" w:hAnsi="Times New Roman"/>
                <w:color w:val="auto"/>
              </w:rPr>
              <w:t xml:space="preserve"> первичной диагностики)</w:t>
            </w:r>
          </w:p>
        </w:tc>
        <w:tc>
          <w:tcPr>
            <w:tcW w:w="13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Количество детей по уровням</w:t>
            </w:r>
          </w:p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(</w:t>
            </w:r>
            <w:proofErr w:type="gramStart"/>
            <w:r w:rsidRPr="002F2961">
              <w:rPr>
                <w:rFonts w:ascii="Times New Roman" w:hAnsi="Times New Roman"/>
                <w:color w:val="auto"/>
              </w:rPr>
              <w:t>согласно</w:t>
            </w:r>
            <w:proofErr w:type="gramEnd"/>
            <w:r w:rsidRPr="002F2961">
              <w:rPr>
                <w:rFonts w:ascii="Times New Roman" w:hAnsi="Times New Roman"/>
                <w:color w:val="auto"/>
              </w:rPr>
              <w:t xml:space="preserve"> итоговой диагностики)</w:t>
            </w:r>
          </w:p>
        </w:tc>
        <w:tc>
          <w:tcPr>
            <w:tcW w:w="14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Результативность программы</w:t>
            </w:r>
          </w:p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/количество детей/</w:t>
            </w:r>
          </w:p>
        </w:tc>
      </w:tr>
      <w:tr w:rsidR="00C047CD" w:rsidRPr="002F2961" w:rsidTr="002F2961">
        <w:trPr>
          <w:cantSplit/>
          <w:trHeight w:val="1755"/>
        </w:trPr>
        <w:tc>
          <w:tcPr>
            <w:tcW w:w="4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низкий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средний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высокий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низкий</w:t>
            </w:r>
          </w:p>
        </w:tc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средний</w:t>
            </w:r>
          </w:p>
        </w:tc>
        <w:tc>
          <w:tcPr>
            <w:tcW w:w="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высокий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положительное воздействие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нейтральное воздействие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C047CD" w:rsidRPr="002F2961" w:rsidRDefault="00C047CD" w:rsidP="002F2961">
            <w:pPr>
              <w:ind w:left="113" w:right="113"/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отрицательное воздействие</w:t>
            </w:r>
          </w:p>
        </w:tc>
      </w:tr>
      <w:tr w:rsidR="00C047CD" w:rsidRPr="002F2961" w:rsidTr="002F2961"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1.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Рабочая программа учителя – логопеда по работе с детьми – инвалидами от 7 до 18 лет.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 xml:space="preserve">Преодоление  и коррекция нарушений развития речи </w:t>
            </w:r>
            <w:proofErr w:type="gramStart"/>
            <w:r w:rsidRPr="002F2961">
              <w:rPr>
                <w:rFonts w:ascii="Times New Roman" w:hAnsi="Times New Roman"/>
                <w:color w:val="auto"/>
              </w:rPr>
              <w:t>у</w:t>
            </w:r>
            <w:proofErr w:type="gramEnd"/>
            <w:r w:rsidRPr="002F2961">
              <w:rPr>
                <w:rFonts w:ascii="Times New Roman" w:hAnsi="Times New Roman"/>
                <w:color w:val="auto"/>
              </w:rPr>
              <w:t xml:space="preserve"> обучающихся с интеллектуальными нарушениями.</w:t>
            </w:r>
          </w:p>
        </w:tc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 xml:space="preserve">Учитель </w:t>
            </w:r>
            <w:proofErr w:type="gramStart"/>
            <w:r w:rsidRPr="002F2961">
              <w:rPr>
                <w:rFonts w:ascii="Times New Roman" w:hAnsi="Times New Roman"/>
                <w:color w:val="auto"/>
              </w:rPr>
              <w:t>-л</w:t>
            </w:r>
            <w:proofErr w:type="gramEnd"/>
            <w:r w:rsidRPr="002F2961">
              <w:rPr>
                <w:rFonts w:ascii="Times New Roman" w:hAnsi="Times New Roman"/>
                <w:color w:val="auto"/>
              </w:rPr>
              <w:t>огопед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7 - 18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18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0</w:t>
            </w:r>
          </w:p>
        </w:tc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047CD" w:rsidRPr="002F2961" w:rsidRDefault="00C047CD" w:rsidP="00C047CD">
            <w:pPr>
              <w:jc w:val="center"/>
              <w:rPr>
                <w:rFonts w:ascii="Times New Roman" w:hAnsi="Times New Roman"/>
                <w:color w:val="auto"/>
              </w:rPr>
            </w:pPr>
            <w:r w:rsidRPr="002F2961">
              <w:rPr>
                <w:rFonts w:ascii="Times New Roman" w:hAnsi="Times New Roman"/>
                <w:color w:val="auto"/>
              </w:rPr>
              <w:t>0</w:t>
            </w:r>
          </w:p>
        </w:tc>
      </w:tr>
    </w:tbl>
    <w:p w:rsidR="00D40FA1" w:rsidRDefault="00D40FA1" w:rsidP="00C047CD">
      <w:pPr>
        <w:rPr>
          <w:rFonts w:ascii="Times New Roman" w:hAnsi="Times New Roman"/>
          <w:b/>
          <w:sz w:val="24"/>
          <w:szCs w:val="24"/>
        </w:rPr>
      </w:pP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b/>
          <w:sz w:val="26"/>
          <w:szCs w:val="26"/>
        </w:rPr>
        <w:t xml:space="preserve">Цель программы: </w:t>
      </w:r>
      <w:r w:rsidRPr="009D4CEE">
        <w:rPr>
          <w:rFonts w:ascii="Times New Roman" w:hAnsi="Times New Roman" w:cs="Times New Roman"/>
          <w:sz w:val="26"/>
          <w:szCs w:val="26"/>
        </w:rPr>
        <w:t xml:space="preserve">Преодоление и коррекция нарушений развития речи </w:t>
      </w:r>
      <w:proofErr w:type="gramStart"/>
      <w:r w:rsidRPr="009D4CEE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9D4CEE">
        <w:rPr>
          <w:rFonts w:ascii="Times New Roman" w:hAnsi="Times New Roman" w:cs="Times New Roman"/>
          <w:sz w:val="26"/>
          <w:szCs w:val="26"/>
        </w:rPr>
        <w:t xml:space="preserve"> обучающихся с интеллектуальными нарушениями.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CEE">
        <w:rPr>
          <w:rFonts w:ascii="Times New Roman" w:hAnsi="Times New Roman" w:cs="Times New Roman"/>
          <w:color w:val="111115"/>
          <w:sz w:val="26"/>
          <w:szCs w:val="26"/>
        </w:rPr>
        <w:t xml:space="preserve">Прошел сложный и длительный адаптационный период – 1 человек; 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CEE">
        <w:rPr>
          <w:rFonts w:ascii="Times New Roman" w:hAnsi="Times New Roman" w:cs="Times New Roman"/>
          <w:color w:val="111115"/>
          <w:sz w:val="26"/>
          <w:szCs w:val="26"/>
        </w:rPr>
        <w:t xml:space="preserve">- отсутствует потребность в приобретении знаний, взаимодействии с окружающими, за период реабилитации расширился интерес к предметно – </w:t>
      </w:r>
      <w:proofErr w:type="spellStart"/>
      <w:r w:rsidRPr="009D4CEE">
        <w:rPr>
          <w:rFonts w:ascii="Times New Roman" w:hAnsi="Times New Roman" w:cs="Times New Roman"/>
          <w:color w:val="111115"/>
          <w:sz w:val="26"/>
          <w:szCs w:val="26"/>
        </w:rPr>
        <w:t>манипулятивной</w:t>
      </w:r>
      <w:proofErr w:type="spellEnd"/>
      <w:r w:rsidRPr="009D4CEE">
        <w:rPr>
          <w:rFonts w:ascii="Times New Roman" w:hAnsi="Times New Roman" w:cs="Times New Roman"/>
          <w:color w:val="111115"/>
          <w:sz w:val="26"/>
          <w:szCs w:val="26"/>
        </w:rPr>
        <w:t xml:space="preserve"> игровой деятельности, медленно проявляются невербальная коммуникация, жесты, мимика, телодвижения для передачи информации  – 3 человека</w:t>
      </w:r>
      <w:r w:rsidRPr="009D4CEE">
        <w:rPr>
          <w:rFonts w:ascii="Times New Roman" w:hAnsi="Times New Roman" w:cs="Times New Roman"/>
          <w:b/>
          <w:sz w:val="26"/>
          <w:szCs w:val="26"/>
        </w:rPr>
        <w:t>;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понимание речи грубо нарушено, речь отсутствует, системное недоразвитие речи тяжелой степени – 2 человека. 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CEE">
        <w:rPr>
          <w:rFonts w:ascii="Times New Roman" w:hAnsi="Times New Roman" w:cs="Times New Roman"/>
          <w:color w:val="111115"/>
          <w:sz w:val="26"/>
          <w:szCs w:val="26"/>
        </w:rPr>
        <w:t>- доминирует игровая деятельность, за период реабилитации повысился интерес к учебной деятельности, дополнительная стимуляция и использование занятий в игровой форме повысили речевые и коммуникативные навыки. Расширился словарный запас по пройденным лек</w:t>
      </w:r>
      <w:bookmarkStart w:id="1" w:name="_GoBack"/>
      <w:bookmarkEnd w:id="1"/>
      <w:r w:rsidRPr="009D4CEE">
        <w:rPr>
          <w:rFonts w:ascii="Times New Roman" w:hAnsi="Times New Roman" w:cs="Times New Roman"/>
          <w:color w:val="111115"/>
          <w:sz w:val="26"/>
          <w:szCs w:val="26"/>
        </w:rPr>
        <w:t>сическим темам - 7 человек</w:t>
      </w:r>
      <w:r w:rsidRPr="009D4CEE">
        <w:rPr>
          <w:rFonts w:ascii="Times New Roman" w:hAnsi="Times New Roman" w:cs="Times New Roman"/>
          <w:b/>
          <w:sz w:val="26"/>
          <w:szCs w:val="26"/>
        </w:rPr>
        <w:t>;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CEE">
        <w:rPr>
          <w:rFonts w:ascii="Times New Roman" w:hAnsi="Times New Roman" w:cs="Times New Roman"/>
          <w:color w:val="111115"/>
          <w:sz w:val="26"/>
          <w:szCs w:val="26"/>
        </w:rPr>
        <w:t xml:space="preserve">- проявляется интерес к учебному процессу, способность использовать полученные знания в жизни, формируется творческая активность. За период реабилитации увеличился словарный запас, повысилась речевая инициатива, </w:t>
      </w:r>
      <w:r w:rsidRPr="009D4CEE">
        <w:rPr>
          <w:rFonts w:ascii="Times New Roman" w:hAnsi="Times New Roman" w:cs="Times New Roman"/>
          <w:color w:val="111115"/>
          <w:sz w:val="26"/>
          <w:szCs w:val="26"/>
        </w:rPr>
        <w:lastRenderedPageBreak/>
        <w:t xml:space="preserve">желание общаться со сверстниками и педагогами, с удовольствием участвуют в беседах, отвечают на вопросы, принимают помощь педагога – 7 человек. 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color w:val="111115"/>
          <w:sz w:val="26"/>
          <w:szCs w:val="26"/>
        </w:rPr>
        <w:t xml:space="preserve">Вывод: продолжать коррекционно-развивающую работу, </w:t>
      </w:r>
      <w:r w:rsidRPr="009D4CEE">
        <w:rPr>
          <w:rFonts w:ascii="Times New Roman" w:hAnsi="Times New Roman" w:cs="Times New Roman"/>
          <w:sz w:val="26"/>
          <w:szCs w:val="26"/>
        </w:rPr>
        <w:t xml:space="preserve">по рабочей программе, учитывая общие принципы: 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Индивидуальный подход (особенности ребенка, его работоспособность, уровень речевого и моторного развития, симптоматика расстройств).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Постепенность и последовательность (обучение с учетом имеющихся навыков, с постепенным усложнением).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Сочетание методов (наглядные, практические и словесные методы).</w:t>
      </w:r>
    </w:p>
    <w:p w:rsidR="00C047CD" w:rsidRPr="009D4CEE" w:rsidRDefault="00C047C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Вовлечение в коллективную деятельность (участие педагогов, родителей, создание благоприятной эмоциональной атмосферы).</w:t>
      </w:r>
    </w:p>
    <w:p w:rsidR="002D73D8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Всего в 202</w:t>
      </w:r>
      <w:r w:rsidR="002766C6" w:rsidRPr="009D4CEE">
        <w:rPr>
          <w:rFonts w:ascii="Times New Roman" w:hAnsi="Times New Roman" w:cs="Times New Roman"/>
          <w:sz w:val="26"/>
          <w:szCs w:val="26"/>
        </w:rPr>
        <w:t>5</w:t>
      </w:r>
      <w:r w:rsidRPr="009D4CEE">
        <w:rPr>
          <w:rFonts w:ascii="Times New Roman" w:hAnsi="Times New Roman" w:cs="Times New Roman"/>
          <w:sz w:val="26"/>
          <w:szCs w:val="26"/>
        </w:rPr>
        <w:t xml:space="preserve"> году в 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полустационарной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 xml:space="preserve"> форме было оказано </w:t>
      </w:r>
      <w:r w:rsidR="006B0BCA" w:rsidRPr="009D4CEE">
        <w:rPr>
          <w:rFonts w:ascii="Times New Roman" w:hAnsi="Times New Roman" w:cs="Times New Roman"/>
          <w:sz w:val="26"/>
          <w:szCs w:val="26"/>
        </w:rPr>
        <w:t>33877</w:t>
      </w:r>
      <w:r w:rsidRPr="009D4CEE">
        <w:rPr>
          <w:rFonts w:ascii="Times New Roman" w:hAnsi="Times New Roman" w:cs="Times New Roman"/>
          <w:sz w:val="26"/>
          <w:szCs w:val="26"/>
        </w:rPr>
        <w:t xml:space="preserve"> услуги (на </w:t>
      </w:r>
      <w:r w:rsidR="002766C6" w:rsidRPr="009D4CEE">
        <w:rPr>
          <w:rFonts w:ascii="Times New Roman" w:hAnsi="Times New Roman" w:cs="Times New Roman"/>
          <w:sz w:val="26"/>
          <w:szCs w:val="26"/>
        </w:rPr>
        <w:t>9875</w:t>
      </w:r>
      <w:r w:rsidRPr="009D4CEE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C07EC3" w:rsidRPr="009D4CEE">
        <w:rPr>
          <w:rFonts w:ascii="Times New Roman" w:hAnsi="Times New Roman" w:cs="Times New Roman"/>
          <w:sz w:val="26"/>
          <w:szCs w:val="26"/>
        </w:rPr>
        <w:t>меньше</w:t>
      </w:r>
      <w:r w:rsidRPr="009D4CEE">
        <w:rPr>
          <w:rFonts w:ascii="Times New Roman" w:hAnsi="Times New Roman" w:cs="Times New Roman"/>
          <w:sz w:val="26"/>
          <w:szCs w:val="26"/>
        </w:rPr>
        <w:t xml:space="preserve"> в сравнении с АППГ), из них: социально-бытовых – </w:t>
      </w:r>
      <w:r w:rsidR="002766C6" w:rsidRPr="009D4CEE">
        <w:rPr>
          <w:rFonts w:ascii="Times New Roman" w:hAnsi="Times New Roman" w:cs="Times New Roman"/>
          <w:sz w:val="26"/>
          <w:szCs w:val="26"/>
        </w:rPr>
        <w:t>8554</w:t>
      </w:r>
      <w:r w:rsidRPr="009D4CEE">
        <w:rPr>
          <w:rFonts w:ascii="Times New Roman" w:hAnsi="Times New Roman" w:cs="Times New Roman"/>
          <w:sz w:val="26"/>
          <w:szCs w:val="26"/>
        </w:rPr>
        <w:t xml:space="preserve">; социально-медицинских – </w:t>
      </w:r>
      <w:r w:rsidR="002766C6" w:rsidRPr="009D4CEE">
        <w:rPr>
          <w:rFonts w:ascii="Times New Roman" w:hAnsi="Times New Roman" w:cs="Times New Roman"/>
          <w:sz w:val="26"/>
          <w:szCs w:val="26"/>
        </w:rPr>
        <w:t>11378</w:t>
      </w:r>
      <w:r w:rsidRPr="009D4CEE">
        <w:rPr>
          <w:rFonts w:ascii="Times New Roman" w:hAnsi="Times New Roman" w:cs="Times New Roman"/>
          <w:sz w:val="26"/>
          <w:szCs w:val="26"/>
        </w:rPr>
        <w:t xml:space="preserve">; социально-психологических – </w:t>
      </w:r>
      <w:r w:rsidR="002766C6" w:rsidRPr="009D4CEE">
        <w:rPr>
          <w:rFonts w:ascii="Times New Roman" w:hAnsi="Times New Roman" w:cs="Times New Roman"/>
          <w:sz w:val="26"/>
          <w:szCs w:val="26"/>
        </w:rPr>
        <w:t>363</w:t>
      </w:r>
      <w:r w:rsidRPr="009D4CEE">
        <w:rPr>
          <w:rFonts w:ascii="Times New Roman" w:hAnsi="Times New Roman" w:cs="Times New Roman"/>
          <w:sz w:val="26"/>
          <w:szCs w:val="26"/>
        </w:rPr>
        <w:t xml:space="preserve">; </w:t>
      </w:r>
      <w:r w:rsidR="002766C6" w:rsidRPr="009D4CEE">
        <w:rPr>
          <w:rFonts w:ascii="Times New Roman" w:hAnsi="Times New Roman" w:cs="Times New Roman"/>
          <w:sz w:val="26"/>
          <w:szCs w:val="26"/>
        </w:rPr>
        <w:t xml:space="preserve">социально – педагогические – 9597; 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социально – трудовые -1043; </w:t>
      </w:r>
      <w:r w:rsidRPr="009D4CEE">
        <w:rPr>
          <w:rFonts w:ascii="Times New Roman" w:hAnsi="Times New Roman" w:cs="Times New Roman"/>
          <w:sz w:val="26"/>
          <w:szCs w:val="26"/>
        </w:rPr>
        <w:t xml:space="preserve">социально-правовых – </w:t>
      </w:r>
      <w:r w:rsidR="00C07EC3" w:rsidRPr="009D4CEE">
        <w:rPr>
          <w:rFonts w:ascii="Times New Roman" w:hAnsi="Times New Roman" w:cs="Times New Roman"/>
          <w:sz w:val="26"/>
          <w:szCs w:val="26"/>
        </w:rPr>
        <w:t>1</w:t>
      </w:r>
      <w:r w:rsidR="002766C6" w:rsidRPr="009D4CEE">
        <w:rPr>
          <w:rFonts w:ascii="Times New Roman" w:hAnsi="Times New Roman" w:cs="Times New Roman"/>
          <w:sz w:val="26"/>
          <w:szCs w:val="26"/>
        </w:rPr>
        <w:t>02</w:t>
      </w:r>
      <w:r w:rsidR="00C07EC3" w:rsidRPr="009D4CEE">
        <w:rPr>
          <w:rFonts w:ascii="Times New Roman" w:hAnsi="Times New Roman" w:cs="Times New Roman"/>
          <w:sz w:val="26"/>
          <w:szCs w:val="26"/>
        </w:rPr>
        <w:t xml:space="preserve">;  </w:t>
      </w:r>
      <w:r w:rsidR="002766C6" w:rsidRPr="009D4CEE">
        <w:rPr>
          <w:rFonts w:ascii="Times New Roman" w:hAnsi="Times New Roman" w:cs="Times New Roman"/>
          <w:sz w:val="26"/>
          <w:szCs w:val="26"/>
        </w:rPr>
        <w:t>услуги в целях повышения коммуникативного потенциала получателей социальных услуг</w:t>
      </w:r>
      <w:r w:rsidR="00C07EC3" w:rsidRPr="009D4CEE">
        <w:rPr>
          <w:rFonts w:ascii="Times New Roman" w:hAnsi="Times New Roman" w:cs="Times New Roman"/>
          <w:sz w:val="26"/>
          <w:szCs w:val="26"/>
        </w:rPr>
        <w:t xml:space="preserve"> – </w:t>
      </w:r>
      <w:r w:rsidR="002766C6" w:rsidRPr="009D4CEE">
        <w:rPr>
          <w:rFonts w:ascii="Times New Roman" w:hAnsi="Times New Roman" w:cs="Times New Roman"/>
          <w:sz w:val="26"/>
          <w:szCs w:val="26"/>
        </w:rPr>
        <w:t>2840</w:t>
      </w:r>
      <w:r w:rsidRPr="009D4CEE">
        <w:rPr>
          <w:rFonts w:ascii="Times New Roman" w:hAnsi="Times New Roman" w:cs="Times New Roman"/>
          <w:sz w:val="26"/>
          <w:szCs w:val="26"/>
        </w:rPr>
        <w:t>.</w:t>
      </w:r>
      <w:r w:rsidR="00C07EC3" w:rsidRPr="009D4C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66C6" w:rsidRPr="009D4CEE" w:rsidRDefault="002766C6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4CEE">
        <w:rPr>
          <w:rFonts w:ascii="Times New Roman" w:hAnsi="Times New Roman" w:cs="Times New Roman"/>
          <w:sz w:val="26"/>
          <w:szCs w:val="26"/>
        </w:rPr>
        <w:t>В форме на дому 1919 услуг, из них: социально-бытовых – 288; социально-медицинских – 293; социально-психологических – 0; социально – педагогические – 649; социально – трудовые -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 </w:t>
      </w:r>
      <w:r w:rsidRPr="009D4CEE">
        <w:rPr>
          <w:rFonts w:ascii="Times New Roman" w:hAnsi="Times New Roman" w:cs="Times New Roman"/>
          <w:sz w:val="26"/>
          <w:szCs w:val="26"/>
        </w:rPr>
        <w:t>0; социально-правовых – 19;  услуги в целях повышения коммуникативного потенциала получателей социальных услуг – 670.</w:t>
      </w:r>
      <w:proofErr w:type="gramEnd"/>
    </w:p>
    <w:p w:rsidR="006B0BCA" w:rsidRPr="009D4CEE" w:rsidRDefault="00D726A0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По направлению работы с родителями было 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 оказано </w:t>
      </w:r>
      <w:r w:rsidR="005F18FF" w:rsidRPr="009D4CEE">
        <w:rPr>
          <w:rFonts w:ascii="Times New Roman" w:hAnsi="Times New Roman" w:cs="Times New Roman"/>
          <w:sz w:val="26"/>
          <w:szCs w:val="26"/>
        </w:rPr>
        <w:t>2670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 услуги из них: социально-бытовых – </w:t>
      </w:r>
      <w:r w:rsidR="005F18FF" w:rsidRPr="009D4CEE">
        <w:rPr>
          <w:rFonts w:ascii="Times New Roman" w:hAnsi="Times New Roman" w:cs="Times New Roman"/>
          <w:sz w:val="26"/>
          <w:szCs w:val="26"/>
        </w:rPr>
        <w:t>0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; социально-медицинских – </w:t>
      </w:r>
      <w:r w:rsidR="005F18FF" w:rsidRPr="009D4CEE">
        <w:rPr>
          <w:rFonts w:ascii="Times New Roman" w:hAnsi="Times New Roman" w:cs="Times New Roman"/>
          <w:sz w:val="26"/>
          <w:szCs w:val="26"/>
        </w:rPr>
        <w:t>273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; социально-психологических – </w:t>
      </w:r>
      <w:r w:rsidR="005F18FF" w:rsidRPr="009D4CEE">
        <w:rPr>
          <w:rFonts w:ascii="Times New Roman" w:hAnsi="Times New Roman" w:cs="Times New Roman"/>
          <w:sz w:val="26"/>
          <w:szCs w:val="26"/>
        </w:rPr>
        <w:t>86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; социально – педагогические – </w:t>
      </w:r>
      <w:r w:rsidR="005F18FF" w:rsidRPr="009D4CEE">
        <w:rPr>
          <w:rFonts w:ascii="Times New Roman" w:hAnsi="Times New Roman" w:cs="Times New Roman"/>
          <w:sz w:val="26"/>
          <w:szCs w:val="26"/>
        </w:rPr>
        <w:t>1769</w:t>
      </w:r>
      <w:r w:rsidR="006B0BCA" w:rsidRPr="009D4CEE">
        <w:rPr>
          <w:rFonts w:ascii="Times New Roman" w:hAnsi="Times New Roman" w:cs="Times New Roman"/>
          <w:sz w:val="26"/>
          <w:szCs w:val="26"/>
        </w:rPr>
        <w:t>; социально – трудовые -</w:t>
      </w:r>
      <w:r w:rsidR="005F18FF" w:rsidRPr="009D4CEE">
        <w:rPr>
          <w:rFonts w:ascii="Times New Roman" w:hAnsi="Times New Roman" w:cs="Times New Roman"/>
          <w:sz w:val="26"/>
          <w:szCs w:val="26"/>
        </w:rPr>
        <w:t>0</w:t>
      </w:r>
      <w:r w:rsidR="006B0BCA" w:rsidRPr="009D4CEE">
        <w:rPr>
          <w:rFonts w:ascii="Times New Roman" w:hAnsi="Times New Roman" w:cs="Times New Roman"/>
          <w:sz w:val="26"/>
          <w:szCs w:val="26"/>
        </w:rPr>
        <w:t>; социально-правовых – 1</w:t>
      </w:r>
      <w:r w:rsidR="005F18FF" w:rsidRPr="009D4CEE">
        <w:rPr>
          <w:rFonts w:ascii="Times New Roman" w:hAnsi="Times New Roman" w:cs="Times New Roman"/>
          <w:sz w:val="26"/>
          <w:szCs w:val="26"/>
        </w:rPr>
        <w:t>77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;  услуги в целях повышения коммуникативного потенциала получателей социальных услуг – </w:t>
      </w:r>
      <w:r w:rsidR="005F18FF" w:rsidRPr="009D4CEE">
        <w:rPr>
          <w:rFonts w:ascii="Times New Roman" w:hAnsi="Times New Roman" w:cs="Times New Roman"/>
          <w:sz w:val="26"/>
          <w:szCs w:val="26"/>
        </w:rPr>
        <w:t>365</w:t>
      </w:r>
      <w:r w:rsidR="006B0BCA" w:rsidRPr="009D4CEE">
        <w:rPr>
          <w:rFonts w:ascii="Times New Roman" w:hAnsi="Times New Roman" w:cs="Times New Roman"/>
          <w:sz w:val="26"/>
          <w:szCs w:val="26"/>
        </w:rPr>
        <w:t xml:space="preserve">. </w:t>
      </w:r>
      <w:r w:rsidRPr="009D4CEE">
        <w:rPr>
          <w:rFonts w:ascii="Times New Roman" w:hAnsi="Times New Roman" w:cs="Times New Roman"/>
          <w:sz w:val="26"/>
          <w:szCs w:val="26"/>
        </w:rPr>
        <w:t xml:space="preserve">В отчетный период совместно со специалистами проведено комплексное планирование мероприятий с родителями в рамках Программы «Школа для родителей «особенных» детей».  </w:t>
      </w:r>
    </w:p>
    <w:p w:rsidR="006B0BCA" w:rsidRPr="009D4CEE" w:rsidRDefault="006B0BCA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Уменьшение количества оказанных услуг обусловлено сокращением государственного задания.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Наряду с развивающей и коррекционной деятельностью на отделении активно проводились мероприятия различной направленности такие как: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мероприятия профилактической направленности,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мероприятия ЗОЖ,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мероприятия нравственно-патриотического воспитания,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9D4CEE">
        <w:rPr>
          <w:rFonts w:ascii="Times New Roman" w:hAnsi="Times New Roman" w:cs="Times New Roman"/>
          <w:sz w:val="26"/>
          <w:szCs w:val="26"/>
        </w:rPr>
        <w:t>мероприятия</w:t>
      </w:r>
      <w:proofErr w:type="gramEnd"/>
      <w:r w:rsidRPr="009D4CEE">
        <w:rPr>
          <w:rFonts w:ascii="Times New Roman" w:hAnsi="Times New Roman" w:cs="Times New Roman"/>
          <w:sz w:val="26"/>
          <w:szCs w:val="26"/>
        </w:rPr>
        <w:t xml:space="preserve"> посвященные году </w:t>
      </w:r>
      <w:r w:rsidR="00E879CE" w:rsidRPr="009D4CEE">
        <w:rPr>
          <w:rFonts w:ascii="Times New Roman" w:hAnsi="Times New Roman" w:cs="Times New Roman"/>
          <w:sz w:val="26"/>
          <w:szCs w:val="26"/>
        </w:rPr>
        <w:t>семьи</w:t>
      </w:r>
      <w:r w:rsidRPr="009D4CEE">
        <w:rPr>
          <w:rFonts w:ascii="Times New Roman" w:hAnsi="Times New Roman" w:cs="Times New Roman"/>
          <w:sz w:val="26"/>
          <w:szCs w:val="26"/>
        </w:rPr>
        <w:t>,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мероприятия в рамках профориентации,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 - социальные акции,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мероприятия общекультурной направленности,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мероприятия в рамках социального партнерства, 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9D4CEE">
        <w:rPr>
          <w:rFonts w:ascii="Times New Roman" w:hAnsi="Times New Roman" w:cs="Times New Roman"/>
          <w:sz w:val="26"/>
          <w:szCs w:val="26"/>
        </w:rPr>
        <w:t>мероприятия</w:t>
      </w:r>
      <w:proofErr w:type="gramEnd"/>
      <w:r w:rsidR="00D726A0" w:rsidRPr="009D4CEE">
        <w:rPr>
          <w:rFonts w:ascii="Times New Roman" w:hAnsi="Times New Roman" w:cs="Times New Roman"/>
          <w:sz w:val="26"/>
          <w:szCs w:val="26"/>
        </w:rPr>
        <w:t xml:space="preserve"> </w:t>
      </w:r>
      <w:r w:rsidRPr="009D4CEE">
        <w:rPr>
          <w:rFonts w:ascii="Times New Roman" w:hAnsi="Times New Roman" w:cs="Times New Roman"/>
          <w:sz w:val="26"/>
          <w:szCs w:val="26"/>
        </w:rPr>
        <w:t>направленные на укрепление семейных ценностей.</w:t>
      </w:r>
    </w:p>
    <w:p w:rsidR="00B22D92" w:rsidRPr="009D4CEE" w:rsidRDefault="00B22D92" w:rsidP="009D4CEE">
      <w:pPr>
        <w:pStyle w:val="a3"/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lastRenderedPageBreak/>
        <w:t>Так же в 2025 году на отделении социального обслуживания детей – инвалидов реализовывался проект</w:t>
      </w:r>
      <w:r w:rsidR="00F85C63" w:rsidRPr="009D4CEE">
        <w:rPr>
          <w:rFonts w:ascii="Times New Roman" w:hAnsi="Times New Roman" w:cs="Times New Roman"/>
          <w:sz w:val="26"/>
          <w:szCs w:val="26"/>
        </w:rPr>
        <w:t xml:space="preserve"> </w:t>
      </w:r>
      <w:r w:rsidRPr="009D4CEE">
        <w:rPr>
          <w:rFonts w:ascii="Times New Roman" w:hAnsi="Times New Roman" w:cs="Times New Roman"/>
          <w:sz w:val="26"/>
          <w:szCs w:val="26"/>
        </w:rPr>
        <w:t>«Создание выездной службы  ранней помощи детям и их семьям «Домашний консультант».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Период реализации проекта: 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>апрель - декабрь 2025;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январь-декабрь 2026.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Какой организацией предоставлен грант: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- Фонд поддержки детей, находящихся в ТЖС.</w:t>
      </w:r>
    </w:p>
    <w:p w:rsidR="00B22D92" w:rsidRPr="009D4CEE" w:rsidRDefault="00B22D92" w:rsidP="009D4CEE">
      <w:pPr>
        <w:shd w:val="clear" w:color="auto" w:fill="FFFFFF"/>
        <w:tabs>
          <w:tab w:val="left" w:pos="2995"/>
        </w:tabs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Сумма гранта:</w:t>
      </w: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ab/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 xml:space="preserve">в общем размере 2 068 332 (два миллиона шестьдесят восемь тысяч триста тридцать два) рубля 00 копеек, в том числе: 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в 2025 году 1 447 832 (один миллион четыреста сорок семь тысяч восемьсот тридцать два) рубля 00 копеек;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в 2026 году 620 500 (шестьсот двадцать тысяч пятьсот) рублей 00 копеек.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Цель реализации проекта: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>повышение доступности ранней помощи в домашних условиях для улучшения функционирования ребенка в возрасте от рождения до 3 лет, которые имеют ограничения жизнедеятельности либо риск развития ограничений жизнедеятельности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Целевые группы:</w:t>
      </w:r>
    </w:p>
    <w:p w:rsidR="00B22D92" w:rsidRPr="009D4CEE" w:rsidRDefault="00B22D92" w:rsidP="009D4CEE">
      <w:pPr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>дети-инвалиды в возрасте от рождения до трех лет;</w:t>
      </w:r>
    </w:p>
    <w:p w:rsidR="00B22D92" w:rsidRPr="009D4CEE" w:rsidRDefault="00B22D92" w:rsidP="009D4CEE">
      <w:pPr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дети в возрасте от 0 до 3 лет, имеющие ограничение жизнедеятельности или из группы риска;</w:t>
      </w:r>
    </w:p>
    <w:p w:rsidR="00B22D92" w:rsidRPr="009D4CEE" w:rsidRDefault="00B22D92" w:rsidP="009D4CEE">
      <w:pPr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дети в возрасте до 3 лет с риском развития ограничений жизнедеятельности в связи с неблагоприятным воздействием биологических факторов или факторов окружающей среды;</w:t>
      </w:r>
    </w:p>
    <w:p w:rsidR="00B22D92" w:rsidRPr="009D4CEE" w:rsidRDefault="00B22D92" w:rsidP="009D4CEE">
      <w:pPr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- родители, детей и </w:t>
      </w:r>
      <w:proofErr w:type="gramStart"/>
      <w:r w:rsidRPr="009D4CEE">
        <w:rPr>
          <w:rFonts w:ascii="Times New Roman" w:eastAsia="Calibri" w:hAnsi="Times New Roman" w:cs="Times New Roman"/>
          <w:sz w:val="26"/>
          <w:szCs w:val="26"/>
          <w:lang w:eastAsia="ar-SA"/>
        </w:rPr>
        <w:t>других</w:t>
      </w:r>
      <w:proofErr w:type="gramEnd"/>
      <w:r w:rsidRPr="009D4CE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непосредственно ухаживающих за ребенком лиц, в семье в целом</w:t>
      </w:r>
      <w:r w:rsidRPr="009D4CEE">
        <w:rPr>
          <w:rFonts w:ascii="Times New Roman" w:hAnsi="Times New Roman" w:cs="Times New Roman"/>
          <w:sz w:val="26"/>
          <w:szCs w:val="26"/>
        </w:rPr>
        <w:t>.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Основные мероприятия, проводимые в рамках проекта: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>формирование целевой группы проекта;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обучение специалистов, участвующих в проекте, новым методам и технологиям в оказании ранней помощи;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проведение диагностики детей и родителей;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создание и деятельность рабочей группы;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разработка программ деятельности службы с учетом особенностей и потребностей детей и их семей;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создание мобильной (междисциплинарной) бригады для оказания помощи детям;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проведение </w:t>
      </w:r>
      <w:proofErr w:type="gramStart"/>
      <w:r w:rsidRPr="009D4CEE">
        <w:rPr>
          <w:rFonts w:ascii="Times New Roman" w:hAnsi="Times New Roman" w:cs="Times New Roman"/>
          <w:sz w:val="26"/>
          <w:szCs w:val="26"/>
        </w:rPr>
        <w:t>оценки эффективности деятельности выездной службы ранней помощи</w:t>
      </w:r>
      <w:proofErr w:type="gramEnd"/>
      <w:r w:rsidRPr="009D4CEE">
        <w:rPr>
          <w:rFonts w:ascii="Times New Roman" w:hAnsi="Times New Roman" w:cs="Times New Roman"/>
          <w:sz w:val="26"/>
          <w:szCs w:val="26"/>
        </w:rPr>
        <w:t xml:space="preserve"> детям и их семьям «Домашний консультант»;</w:t>
      </w:r>
    </w:p>
    <w:p w:rsidR="00B22D92" w:rsidRPr="009D4CEE" w:rsidRDefault="00B22D92" w:rsidP="009D4CEE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Закупка реабилитационного и развивающего оборудования;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заключение соглашений о сотрудничестве;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lastRenderedPageBreak/>
        <w:t>- разработка и реализация индивидуально ориентированных программ ранней помощи. Открытие пункта проката реабилитационного, развивающего и игрового оборудования «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Добротека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>»;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разработка и реализация программы «Выездной 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игротерапевтический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 xml:space="preserve"> кабинет»;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организация адресной консультативно-методической поддержки. Создание 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онлайн-школы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 xml:space="preserve"> для родителей;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участие семей в мероприятиях проекта «Мамина радость».</w:t>
      </w:r>
    </w:p>
    <w:p w:rsidR="00B22D92" w:rsidRPr="009D4CEE" w:rsidRDefault="00B22D92" w:rsidP="009D4CEE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 xml:space="preserve">Достигнутые результаты (количественные и качественные): 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678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- </w:t>
      </w:r>
      <w:r w:rsidRPr="009D4CEE">
        <w:rPr>
          <w:rFonts w:ascii="Times New Roman" w:hAnsi="Times New Roman" w:cs="Times New Roman"/>
          <w:sz w:val="26"/>
          <w:szCs w:val="26"/>
        </w:rPr>
        <w:t>сформированы списки целевой группы с указанием куратора;</w:t>
      </w:r>
    </w:p>
    <w:p w:rsidR="00B22D92" w:rsidRPr="009D4CEE" w:rsidRDefault="00B22D92" w:rsidP="009D4CEE">
      <w:pPr>
        <w:pStyle w:val="1"/>
        <w:autoSpaceDE w:val="0"/>
        <w:autoSpaceDN w:val="0"/>
        <w:adjustRightInd w:val="0"/>
        <w:spacing w:before="0" w:line="276" w:lineRule="auto"/>
        <w:ind w:left="-27" w:firstLine="851"/>
        <w:contextualSpacing/>
        <w:jc w:val="both"/>
        <w:rPr>
          <w:b w:val="0"/>
          <w:bCs/>
          <w:color w:val="auto"/>
          <w:sz w:val="26"/>
          <w:szCs w:val="26"/>
        </w:rPr>
      </w:pPr>
      <w:r w:rsidRPr="009D4CEE">
        <w:rPr>
          <w:b w:val="0"/>
          <w:color w:val="auto"/>
          <w:sz w:val="26"/>
          <w:szCs w:val="26"/>
        </w:rPr>
        <w:t xml:space="preserve">- приняты </w:t>
      </w:r>
      <w:r w:rsidRPr="009D4CEE">
        <w:rPr>
          <w:b w:val="0"/>
          <w:bCs/>
          <w:color w:val="auto"/>
          <w:sz w:val="26"/>
          <w:szCs w:val="26"/>
        </w:rPr>
        <w:t>заявления о предоставлении услуги ранней помощи в рамках проекта</w:t>
      </w:r>
      <w:r w:rsidRPr="009D4CEE">
        <w:rPr>
          <w:rFonts w:eastAsia="Calibri"/>
          <w:b w:val="0"/>
          <w:color w:val="auto"/>
          <w:spacing w:val="-1"/>
          <w:sz w:val="26"/>
          <w:szCs w:val="26"/>
          <w:lang w:eastAsia="en-US"/>
        </w:rPr>
        <w:t xml:space="preserve"> «Создание выездной службы ранней помощи детям и их семьям «Домашний консультант»</w:t>
      </w:r>
      <w:r w:rsidRPr="009D4CEE">
        <w:rPr>
          <w:b w:val="0"/>
          <w:bCs/>
          <w:color w:val="auto"/>
          <w:sz w:val="26"/>
          <w:szCs w:val="26"/>
        </w:rPr>
        <w:t>.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Заключены договоры об оказании услуг ранней помощи;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собраны согласия родителей на участие детей в проекте и согласия на обработку персональных данных;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678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разработан рекламный буклет «Семейный компас»;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- обучение 4 специалистов (24 часа) на базе 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стажировочных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 xml:space="preserve"> площадок Фонда поддержки детей, находящихся в трудной жизненной ситуации по направлению «Система деятельности учреждений по оказанию ранней помощи детям и их семьям»;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курсы ПК «Система ранней помощи детям и их семьям»;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- Разработана Комплексная программа по оказанию услуг ранней помощи с включением специального раздела «Деятельность выездной службы ранней помощи детям и их семьям «Домашний консультант»;</w:t>
      </w:r>
    </w:p>
    <w:p w:rsidR="00B22D92" w:rsidRPr="009D4CEE" w:rsidRDefault="00B22D92" w:rsidP="009D4CEE">
      <w:pPr>
        <w:tabs>
          <w:tab w:val="left" w:pos="330"/>
        </w:tabs>
        <w:spacing w:after="0" w:line="276" w:lineRule="auto"/>
        <w:ind w:right="-1"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ab/>
        <w:t xml:space="preserve">За отчетный период было заключено 10 договоров об оказании услуг ранней помощи. </w:t>
      </w:r>
      <w:r w:rsidRPr="009D4CEE">
        <w:rPr>
          <w:rFonts w:ascii="Times New Roman" w:hAnsi="Times New Roman" w:cs="Times New Roman"/>
          <w:sz w:val="26"/>
          <w:szCs w:val="26"/>
          <w:shd w:val="clear" w:color="auto" w:fill="FFFFFF"/>
        </w:rPr>
        <w:t>В рамках выполнения договорных обязательств выездная бригада провела 21 выезд (что составляет 131 % от плана) для оказания услуг ранней помощи 10 семьям. Количество выездов в семью определялось уровнем сложности заболевания ребенка и уровнем развития родительских компетенций.</w:t>
      </w:r>
      <w:r w:rsidRPr="009D4CEE">
        <w:rPr>
          <w:rFonts w:ascii="Times New Roman" w:hAnsi="Times New Roman" w:cs="Times New Roman"/>
          <w:sz w:val="26"/>
          <w:szCs w:val="26"/>
        </w:rPr>
        <w:t xml:space="preserve"> За отчетный период междисциплинарной бригадой было оказано 80 услуг ранней помощи.</w:t>
      </w:r>
    </w:p>
    <w:p w:rsidR="00B22D92" w:rsidRPr="009D4CEE" w:rsidRDefault="00B22D92" w:rsidP="009D4CEE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4CEE">
        <w:rPr>
          <w:rFonts w:ascii="Times New Roman" w:eastAsia="Times New Roman" w:hAnsi="Times New Roman" w:cs="Times New Roman"/>
          <w:sz w:val="26"/>
          <w:szCs w:val="26"/>
        </w:rPr>
        <w:t xml:space="preserve">За период 2026 </w:t>
      </w:r>
      <w:r w:rsidRPr="009D4CEE">
        <w:rPr>
          <w:rFonts w:ascii="Times New Roman" w:hAnsi="Times New Roman" w:cs="Times New Roman"/>
          <w:sz w:val="26"/>
          <w:szCs w:val="26"/>
        </w:rPr>
        <w:t xml:space="preserve">года планируется </w:t>
      </w:r>
      <w:r w:rsidRPr="009D4CEE">
        <w:rPr>
          <w:rFonts w:ascii="Times New Roman" w:eastAsia="Times New Roman" w:hAnsi="Times New Roman" w:cs="Times New Roman"/>
          <w:sz w:val="26"/>
          <w:szCs w:val="26"/>
        </w:rPr>
        <w:t>26 выездов. Охват целевой группы проекта</w:t>
      </w:r>
      <w:r w:rsidRPr="009D4CEE">
        <w:rPr>
          <w:rFonts w:ascii="Times New Roman" w:hAnsi="Times New Roman" w:cs="Times New Roman"/>
          <w:sz w:val="26"/>
          <w:szCs w:val="26"/>
        </w:rPr>
        <w:t xml:space="preserve"> за весь период</w:t>
      </w:r>
      <w:r w:rsidRPr="009D4CEE">
        <w:rPr>
          <w:rFonts w:ascii="Times New Roman" w:eastAsia="Times New Roman" w:hAnsi="Times New Roman" w:cs="Times New Roman"/>
          <w:sz w:val="26"/>
          <w:szCs w:val="26"/>
        </w:rPr>
        <w:t>: 21 ребенок и 21 взрослый.</w:t>
      </w:r>
    </w:p>
    <w:p w:rsidR="006F34E1" w:rsidRPr="009D4CEE" w:rsidRDefault="00C732DD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В</w:t>
      </w:r>
      <w:r w:rsidR="006F34E1" w:rsidRPr="009D4CEE">
        <w:rPr>
          <w:rFonts w:ascii="Times New Roman" w:hAnsi="Times New Roman" w:cs="Times New Roman"/>
          <w:sz w:val="26"/>
          <w:szCs w:val="26"/>
        </w:rPr>
        <w:t xml:space="preserve"> течение 202</w:t>
      </w:r>
      <w:r w:rsidR="00D726A0" w:rsidRPr="009D4CEE">
        <w:rPr>
          <w:rFonts w:ascii="Times New Roman" w:hAnsi="Times New Roman" w:cs="Times New Roman"/>
          <w:sz w:val="26"/>
          <w:szCs w:val="26"/>
        </w:rPr>
        <w:t>5</w:t>
      </w:r>
      <w:r w:rsidR="006F34E1" w:rsidRPr="009D4CEE">
        <w:rPr>
          <w:rFonts w:ascii="Times New Roman" w:hAnsi="Times New Roman" w:cs="Times New Roman"/>
          <w:sz w:val="26"/>
          <w:szCs w:val="26"/>
        </w:rPr>
        <w:t xml:space="preserve"> года специалисты отделения социального обслуживания детей инвалидов (в условиях дневного пребывания) повышали уровень знаний и квалификацию, активно участвовали в конкурсах, фестивалях различ</w:t>
      </w:r>
      <w:r w:rsidRPr="009D4CEE">
        <w:rPr>
          <w:rFonts w:ascii="Times New Roman" w:hAnsi="Times New Roman" w:cs="Times New Roman"/>
          <w:sz w:val="26"/>
          <w:szCs w:val="26"/>
        </w:rPr>
        <w:t>ного уровня.</w:t>
      </w:r>
    </w:p>
    <w:p w:rsidR="001E76F9" w:rsidRPr="009D4CEE" w:rsidRDefault="001E76F9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88281252"/>
      <w:r w:rsidRPr="009D4CEE">
        <w:rPr>
          <w:rFonts w:ascii="Times New Roman" w:hAnsi="Times New Roman" w:cs="Times New Roman"/>
          <w:sz w:val="26"/>
          <w:szCs w:val="26"/>
        </w:rPr>
        <w:t>Воспитанники отделения совместно с пед. составом участвовали в конкурсах, фестивалях различного уровня</w:t>
      </w:r>
      <w:r w:rsidR="00C732DD" w:rsidRPr="009D4CEE">
        <w:rPr>
          <w:rFonts w:ascii="Times New Roman" w:hAnsi="Times New Roman" w:cs="Times New Roman"/>
          <w:sz w:val="26"/>
          <w:szCs w:val="26"/>
        </w:rPr>
        <w:t>.</w:t>
      </w:r>
      <w:bookmarkEnd w:id="2"/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>На постоянной основе организовано взаимодействие с сотрудниками ПДН  и ОГИБДД ОМВД России по Сланцевскому району ЛО, проводятся беседы, лекции правовой направленности,  также по соблюдению правил дорожного движения, профилактике детского дорожно-транспортного травматизма.</w:t>
      </w:r>
    </w:p>
    <w:p w:rsidR="006F34E1" w:rsidRPr="009D4CEE" w:rsidRDefault="006F34E1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4CEE">
        <w:rPr>
          <w:rFonts w:ascii="Times New Roman" w:hAnsi="Times New Roman" w:cs="Times New Roman"/>
          <w:sz w:val="26"/>
          <w:szCs w:val="26"/>
        </w:rPr>
        <w:lastRenderedPageBreak/>
        <w:t>На период 202</w:t>
      </w:r>
      <w:r w:rsidR="001E76F9" w:rsidRPr="009D4CEE">
        <w:rPr>
          <w:rFonts w:ascii="Times New Roman" w:hAnsi="Times New Roman" w:cs="Times New Roman"/>
          <w:sz w:val="26"/>
          <w:szCs w:val="26"/>
        </w:rPr>
        <w:t>5</w:t>
      </w:r>
      <w:r w:rsidRPr="009D4CEE">
        <w:rPr>
          <w:rFonts w:ascii="Times New Roman" w:hAnsi="Times New Roman" w:cs="Times New Roman"/>
          <w:sz w:val="26"/>
          <w:szCs w:val="26"/>
        </w:rPr>
        <w:t xml:space="preserve"> год</w:t>
      </w:r>
      <w:r w:rsidR="0064225A" w:rsidRPr="009D4CEE">
        <w:rPr>
          <w:rFonts w:ascii="Times New Roman" w:hAnsi="Times New Roman" w:cs="Times New Roman"/>
          <w:sz w:val="26"/>
          <w:szCs w:val="26"/>
        </w:rPr>
        <w:t>а</w:t>
      </w:r>
      <w:r w:rsidRPr="009D4CEE">
        <w:rPr>
          <w:rFonts w:ascii="Times New Roman" w:hAnsi="Times New Roman" w:cs="Times New Roman"/>
          <w:sz w:val="26"/>
          <w:szCs w:val="26"/>
        </w:rPr>
        <w:t xml:space="preserve"> отделение ориентировано на продолжение активной работы по осуществлению эффективной реабилитации несовершеннолетних, с этой целью будет продолжена работа по дополнительным программа</w:t>
      </w:r>
      <w:r w:rsidR="005D3896" w:rsidRPr="009D4CEE">
        <w:rPr>
          <w:rFonts w:ascii="Times New Roman" w:hAnsi="Times New Roman" w:cs="Times New Roman"/>
          <w:sz w:val="26"/>
          <w:szCs w:val="26"/>
        </w:rPr>
        <w:t xml:space="preserve"> </w:t>
      </w:r>
      <w:r w:rsidRPr="009D4CEE">
        <w:rPr>
          <w:rFonts w:ascii="Times New Roman" w:hAnsi="Times New Roman" w:cs="Times New Roman"/>
          <w:sz w:val="26"/>
          <w:szCs w:val="26"/>
        </w:rPr>
        <w:t>увеличена интенсивность образовательной среды за счет создания необходимых условий для пед. состава и воспитанников, активизирована работа по совершенствованию пед. мастерства, планируется развивать технологии дистанционного и электронного обучения несовершеннолетних и законных представителей, продолжать развивать направление работы по</w:t>
      </w:r>
      <w:proofErr w:type="gramEnd"/>
      <w:r w:rsidRPr="009D4CEE">
        <w:rPr>
          <w:rFonts w:ascii="Times New Roman" w:hAnsi="Times New Roman" w:cs="Times New Roman"/>
          <w:sz w:val="26"/>
          <w:szCs w:val="26"/>
        </w:rPr>
        <w:t xml:space="preserve">  профессиональной деятельности, продолжать осуществлять работу направленную на успешность и  положительную динамику в обучении каждого воспитанника за счет использования современных </w:t>
      </w:r>
      <w:proofErr w:type="spellStart"/>
      <w:r w:rsidRPr="009D4CEE">
        <w:rPr>
          <w:rFonts w:ascii="Times New Roman" w:hAnsi="Times New Roman" w:cs="Times New Roman"/>
          <w:sz w:val="26"/>
          <w:szCs w:val="26"/>
        </w:rPr>
        <w:t>пед</w:t>
      </w:r>
      <w:proofErr w:type="gramStart"/>
      <w:r w:rsidRPr="009D4CEE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Pr="009D4CEE">
        <w:rPr>
          <w:rFonts w:ascii="Times New Roman" w:hAnsi="Times New Roman" w:cs="Times New Roman"/>
          <w:sz w:val="26"/>
          <w:szCs w:val="26"/>
        </w:rPr>
        <w:t>ехнологий</w:t>
      </w:r>
      <w:proofErr w:type="spellEnd"/>
      <w:r w:rsidRPr="009D4CEE">
        <w:rPr>
          <w:rFonts w:ascii="Times New Roman" w:hAnsi="Times New Roman" w:cs="Times New Roman"/>
          <w:sz w:val="26"/>
          <w:szCs w:val="26"/>
        </w:rPr>
        <w:t>, эффективных методик, продолжить работу по сетевому взаимодействию со сторонними организациями, усилить контроль за качественным оказанием социальных услуг.</w:t>
      </w:r>
    </w:p>
    <w:p w:rsidR="00E35609" w:rsidRPr="009D4CEE" w:rsidRDefault="00E35609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35609" w:rsidRPr="009D4CEE" w:rsidRDefault="00E35609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35609" w:rsidRPr="009D4CEE" w:rsidRDefault="00E35609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F34E1" w:rsidRPr="006F6254" w:rsidRDefault="00944947" w:rsidP="009D4C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D4CEE">
        <w:rPr>
          <w:rFonts w:ascii="Times New Roman" w:hAnsi="Times New Roman" w:cs="Times New Roman"/>
          <w:sz w:val="26"/>
          <w:szCs w:val="26"/>
        </w:rPr>
        <w:t xml:space="preserve">Составила: </w:t>
      </w:r>
      <w:r w:rsidR="006F34E1" w:rsidRPr="009D4CEE">
        <w:rPr>
          <w:rFonts w:ascii="Times New Roman" w:hAnsi="Times New Roman" w:cs="Times New Roman"/>
          <w:sz w:val="26"/>
          <w:szCs w:val="26"/>
        </w:rPr>
        <w:t>Зав. отделением детей-</w:t>
      </w:r>
      <w:r w:rsidR="006F34E1" w:rsidRPr="006F6254">
        <w:rPr>
          <w:rFonts w:ascii="Times New Roman" w:hAnsi="Times New Roman" w:cs="Times New Roman"/>
          <w:sz w:val="26"/>
          <w:szCs w:val="26"/>
        </w:rPr>
        <w:t>инвалидов</w:t>
      </w:r>
      <w:r>
        <w:rPr>
          <w:rFonts w:ascii="Times New Roman" w:hAnsi="Times New Roman" w:cs="Times New Roman"/>
          <w:sz w:val="26"/>
          <w:szCs w:val="26"/>
        </w:rPr>
        <w:t xml:space="preserve"> Ю.А</w:t>
      </w:r>
      <w:r w:rsidR="006F34E1" w:rsidRPr="006F6254">
        <w:rPr>
          <w:rFonts w:ascii="Times New Roman" w:hAnsi="Times New Roman" w:cs="Times New Roman"/>
          <w:sz w:val="26"/>
          <w:szCs w:val="26"/>
        </w:rPr>
        <w:t>. Петр</w:t>
      </w:r>
      <w:r w:rsidR="002D73D8" w:rsidRPr="006F6254">
        <w:rPr>
          <w:rFonts w:ascii="Times New Roman" w:hAnsi="Times New Roman" w:cs="Times New Roman"/>
          <w:sz w:val="26"/>
          <w:szCs w:val="26"/>
        </w:rPr>
        <w:t>ова</w:t>
      </w:r>
    </w:p>
    <w:sectPr w:rsidR="006F34E1" w:rsidRPr="006F6254" w:rsidSect="00BD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688"/>
    <w:multiLevelType w:val="hybridMultilevel"/>
    <w:tmpl w:val="8662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7BD6"/>
    <w:multiLevelType w:val="hybridMultilevel"/>
    <w:tmpl w:val="BE68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D550C"/>
    <w:multiLevelType w:val="multilevel"/>
    <w:tmpl w:val="D4961E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3">
      <w:numFmt w:val="bullet"/>
      <w:lvlText w:val="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6">
      <w:numFmt w:val="bullet"/>
      <w:lvlText w:val="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</w:rPr>
    </w:lvl>
  </w:abstractNum>
  <w:abstractNum w:abstractNumId="3">
    <w:nsid w:val="5C2376E3"/>
    <w:multiLevelType w:val="multilevel"/>
    <w:tmpl w:val="8D403A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366D"/>
    <w:rsid w:val="000003F7"/>
    <w:rsid w:val="00027FDC"/>
    <w:rsid w:val="00053C2D"/>
    <w:rsid w:val="000667C1"/>
    <w:rsid w:val="0008035D"/>
    <w:rsid w:val="000F086D"/>
    <w:rsid w:val="001249A9"/>
    <w:rsid w:val="00165527"/>
    <w:rsid w:val="00195193"/>
    <w:rsid w:val="001C612F"/>
    <w:rsid w:val="001C79C8"/>
    <w:rsid w:val="001E2A00"/>
    <w:rsid w:val="001E76F9"/>
    <w:rsid w:val="002011A2"/>
    <w:rsid w:val="00224FEF"/>
    <w:rsid w:val="00234E62"/>
    <w:rsid w:val="00245432"/>
    <w:rsid w:val="002766C6"/>
    <w:rsid w:val="002769DA"/>
    <w:rsid w:val="00280909"/>
    <w:rsid w:val="002D73D8"/>
    <w:rsid w:val="002E3248"/>
    <w:rsid w:val="002F2961"/>
    <w:rsid w:val="00304E6B"/>
    <w:rsid w:val="00325382"/>
    <w:rsid w:val="003656EB"/>
    <w:rsid w:val="003C67D5"/>
    <w:rsid w:val="003E1A51"/>
    <w:rsid w:val="0041015B"/>
    <w:rsid w:val="0044032F"/>
    <w:rsid w:val="00494831"/>
    <w:rsid w:val="00502B4C"/>
    <w:rsid w:val="005072EC"/>
    <w:rsid w:val="00533D66"/>
    <w:rsid w:val="00536891"/>
    <w:rsid w:val="00550718"/>
    <w:rsid w:val="00587E1F"/>
    <w:rsid w:val="005B07F2"/>
    <w:rsid w:val="005C07AA"/>
    <w:rsid w:val="005D3896"/>
    <w:rsid w:val="005F18FF"/>
    <w:rsid w:val="00627F1C"/>
    <w:rsid w:val="006312B6"/>
    <w:rsid w:val="0064225A"/>
    <w:rsid w:val="0066044E"/>
    <w:rsid w:val="0066139D"/>
    <w:rsid w:val="00661589"/>
    <w:rsid w:val="0066366D"/>
    <w:rsid w:val="006B0BCA"/>
    <w:rsid w:val="006D3911"/>
    <w:rsid w:val="006E0490"/>
    <w:rsid w:val="006E650F"/>
    <w:rsid w:val="006F34E1"/>
    <w:rsid w:val="006F6254"/>
    <w:rsid w:val="00722CB9"/>
    <w:rsid w:val="0074312F"/>
    <w:rsid w:val="007B14B4"/>
    <w:rsid w:val="007D43DB"/>
    <w:rsid w:val="00860999"/>
    <w:rsid w:val="008641F2"/>
    <w:rsid w:val="008661A4"/>
    <w:rsid w:val="008779C1"/>
    <w:rsid w:val="008A06E8"/>
    <w:rsid w:val="009053CD"/>
    <w:rsid w:val="00912C93"/>
    <w:rsid w:val="00920974"/>
    <w:rsid w:val="00944947"/>
    <w:rsid w:val="00966898"/>
    <w:rsid w:val="0099334F"/>
    <w:rsid w:val="009B2CE8"/>
    <w:rsid w:val="009D4CEE"/>
    <w:rsid w:val="009E4FB6"/>
    <w:rsid w:val="00A404A5"/>
    <w:rsid w:val="00A5560E"/>
    <w:rsid w:val="00A77206"/>
    <w:rsid w:val="00A92D32"/>
    <w:rsid w:val="00A92D34"/>
    <w:rsid w:val="00AB3C24"/>
    <w:rsid w:val="00AB6DC7"/>
    <w:rsid w:val="00B02EF2"/>
    <w:rsid w:val="00B10BC8"/>
    <w:rsid w:val="00B22D92"/>
    <w:rsid w:val="00B719C2"/>
    <w:rsid w:val="00B944ED"/>
    <w:rsid w:val="00BA1559"/>
    <w:rsid w:val="00BA332D"/>
    <w:rsid w:val="00BD51E8"/>
    <w:rsid w:val="00C047CD"/>
    <w:rsid w:val="00C07EC3"/>
    <w:rsid w:val="00C16434"/>
    <w:rsid w:val="00C44673"/>
    <w:rsid w:val="00C44A8E"/>
    <w:rsid w:val="00C732DD"/>
    <w:rsid w:val="00C74F61"/>
    <w:rsid w:val="00C82134"/>
    <w:rsid w:val="00CA74B9"/>
    <w:rsid w:val="00CC7979"/>
    <w:rsid w:val="00CD5DBB"/>
    <w:rsid w:val="00CF0601"/>
    <w:rsid w:val="00D0211A"/>
    <w:rsid w:val="00D042F0"/>
    <w:rsid w:val="00D2042E"/>
    <w:rsid w:val="00D40FA1"/>
    <w:rsid w:val="00D47A63"/>
    <w:rsid w:val="00D67FAA"/>
    <w:rsid w:val="00D726A0"/>
    <w:rsid w:val="00DC3CF5"/>
    <w:rsid w:val="00DD0D93"/>
    <w:rsid w:val="00DE5DAC"/>
    <w:rsid w:val="00E0648C"/>
    <w:rsid w:val="00E321EB"/>
    <w:rsid w:val="00E35609"/>
    <w:rsid w:val="00E65301"/>
    <w:rsid w:val="00E879CE"/>
    <w:rsid w:val="00F17B2F"/>
    <w:rsid w:val="00F26663"/>
    <w:rsid w:val="00F26E1F"/>
    <w:rsid w:val="00F85C63"/>
    <w:rsid w:val="00F95702"/>
    <w:rsid w:val="00FB6627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E8"/>
  </w:style>
  <w:style w:type="paragraph" w:styleId="1">
    <w:name w:val="heading 1"/>
    <w:basedOn w:val="a"/>
    <w:link w:val="10"/>
    <w:uiPriority w:val="9"/>
    <w:qFormat/>
    <w:rsid w:val="00B22D92"/>
    <w:pPr>
      <w:widowControl w:val="0"/>
      <w:spacing w:before="91" w:after="0" w:line="240" w:lineRule="auto"/>
      <w:ind w:left="120"/>
      <w:outlineLvl w:val="0"/>
    </w:pPr>
    <w:rPr>
      <w:rFonts w:ascii="Times New Roman" w:eastAsia="Times New Roman" w:hAnsi="Times New Roman" w:cs="Times New Roman"/>
      <w:b/>
      <w:color w:val="000000"/>
      <w:sz w:val="2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02"/>
    <w:pPr>
      <w:ind w:left="720"/>
      <w:contextualSpacing/>
    </w:pPr>
  </w:style>
  <w:style w:type="table" w:styleId="a4">
    <w:name w:val="Table Grid"/>
    <w:basedOn w:val="a1"/>
    <w:qFormat/>
    <w:rsid w:val="001E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C8"/>
    <w:rPr>
      <w:rFonts w:ascii="Tahoma" w:hAnsi="Tahoma" w:cs="Tahoma"/>
      <w:sz w:val="16"/>
      <w:szCs w:val="16"/>
    </w:rPr>
  </w:style>
  <w:style w:type="paragraph" w:styleId="a7">
    <w:name w:val="Normal (Web)"/>
    <w:aliases w:val="Знак Знак1,Знак Знак"/>
    <w:basedOn w:val="a"/>
    <w:link w:val="a8"/>
    <w:unhideWhenUsed/>
    <w:rsid w:val="0016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 Знак1 Знак,Знак Знак Знак"/>
    <w:link w:val="a7"/>
    <w:locked/>
    <w:rsid w:val="00165527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9449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2D92"/>
    <w:rPr>
      <w:rFonts w:ascii="Times New Roman" w:eastAsia="Times New Roman" w:hAnsi="Times New Roman" w:cs="Times New Roman"/>
      <w:b/>
      <w:color w:val="000000"/>
      <w:sz w:val="21"/>
      <w:szCs w:val="20"/>
      <w:lang w:eastAsia="ru-RU"/>
    </w:rPr>
  </w:style>
  <w:style w:type="table" w:customStyle="1" w:styleId="11">
    <w:name w:val="Сетка таблицы1"/>
    <w:basedOn w:val="a1"/>
    <w:rsid w:val="00C047CD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92F7-DC52-423B-B205-5317B545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Людмила Николаевна</cp:lastModifiedBy>
  <cp:revision>17</cp:revision>
  <cp:lastPrinted>2025-01-22T12:22:00Z</cp:lastPrinted>
  <dcterms:created xsi:type="dcterms:W3CDTF">2026-02-11T11:39:00Z</dcterms:created>
  <dcterms:modified xsi:type="dcterms:W3CDTF">2026-02-13T11:09:00Z</dcterms:modified>
</cp:coreProperties>
</file>