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15A05" w14:textId="77777777" w:rsidR="00337809" w:rsidRPr="00337809" w:rsidRDefault="00337809" w:rsidP="00337809">
      <w:pPr>
        <w:spacing w:after="0" w:line="240" w:lineRule="auto"/>
        <w:ind w:firstLine="567"/>
        <w:jc w:val="right"/>
        <w:rPr>
          <w:rFonts w:ascii="Times New Roman" w:eastAsia="Calibri" w:hAnsi="Times New Roman" w:cs="Times New Roman"/>
          <w:sz w:val="26"/>
          <w:szCs w:val="26"/>
        </w:rPr>
      </w:pPr>
      <w:r w:rsidRPr="00337809">
        <w:rPr>
          <w:rFonts w:ascii="Times New Roman" w:eastAsia="Calibri" w:hAnsi="Times New Roman" w:cs="Times New Roman"/>
          <w:sz w:val="26"/>
          <w:szCs w:val="26"/>
        </w:rPr>
        <w:t>Утверждено</w:t>
      </w:r>
    </w:p>
    <w:p w14:paraId="68276FC5" w14:textId="77777777" w:rsidR="00337809" w:rsidRPr="00337809" w:rsidRDefault="00337809" w:rsidP="00337809">
      <w:pPr>
        <w:spacing w:after="0" w:line="240" w:lineRule="auto"/>
        <w:ind w:firstLine="567"/>
        <w:jc w:val="right"/>
        <w:rPr>
          <w:rFonts w:ascii="Times New Roman" w:eastAsia="Calibri" w:hAnsi="Times New Roman" w:cs="Times New Roman"/>
          <w:sz w:val="26"/>
          <w:szCs w:val="26"/>
        </w:rPr>
      </w:pPr>
      <w:r w:rsidRPr="00337809">
        <w:rPr>
          <w:rFonts w:ascii="Times New Roman" w:eastAsia="Calibri" w:hAnsi="Times New Roman" w:cs="Times New Roman"/>
          <w:sz w:val="26"/>
          <w:szCs w:val="26"/>
        </w:rPr>
        <w:t>приказом №___</w:t>
      </w:r>
    </w:p>
    <w:p w14:paraId="4BF7BF5E" w14:textId="77777777" w:rsidR="00337809" w:rsidRPr="00337809" w:rsidRDefault="00337809" w:rsidP="00337809">
      <w:pPr>
        <w:spacing w:after="0" w:line="240" w:lineRule="auto"/>
        <w:ind w:firstLine="567"/>
        <w:jc w:val="right"/>
        <w:rPr>
          <w:rFonts w:ascii="Times New Roman" w:eastAsia="Calibri" w:hAnsi="Times New Roman" w:cs="Times New Roman"/>
          <w:sz w:val="26"/>
          <w:szCs w:val="26"/>
        </w:rPr>
      </w:pPr>
      <w:r w:rsidRPr="00337809">
        <w:rPr>
          <w:rFonts w:ascii="Times New Roman" w:eastAsia="Calibri" w:hAnsi="Times New Roman" w:cs="Times New Roman"/>
          <w:sz w:val="26"/>
          <w:szCs w:val="26"/>
        </w:rPr>
        <w:t xml:space="preserve">от «__» ____ 2024 года </w:t>
      </w:r>
    </w:p>
    <w:p w14:paraId="7A755B14" w14:textId="77777777" w:rsidR="00337809" w:rsidRDefault="00337809" w:rsidP="00337809">
      <w:pPr>
        <w:spacing w:after="0" w:line="240" w:lineRule="auto"/>
        <w:ind w:firstLine="567"/>
        <w:jc w:val="right"/>
        <w:rPr>
          <w:rFonts w:ascii="Times New Roman" w:eastAsia="Calibri" w:hAnsi="Times New Roman" w:cs="Times New Roman"/>
          <w:sz w:val="26"/>
          <w:szCs w:val="26"/>
        </w:rPr>
      </w:pPr>
      <w:r w:rsidRPr="00337809">
        <w:rPr>
          <w:rFonts w:ascii="Times New Roman" w:eastAsia="Calibri" w:hAnsi="Times New Roman" w:cs="Times New Roman"/>
          <w:sz w:val="26"/>
          <w:szCs w:val="26"/>
        </w:rPr>
        <w:t>(приложение №1)</w:t>
      </w:r>
    </w:p>
    <w:p w14:paraId="0333F79E" w14:textId="77777777" w:rsidR="00337809" w:rsidRPr="00337809" w:rsidRDefault="00337809" w:rsidP="00337809">
      <w:pPr>
        <w:spacing w:after="0" w:line="240" w:lineRule="auto"/>
        <w:ind w:firstLine="567"/>
        <w:jc w:val="right"/>
        <w:rPr>
          <w:rFonts w:ascii="Times New Roman" w:eastAsia="Calibri" w:hAnsi="Times New Roman" w:cs="Times New Roman"/>
          <w:sz w:val="26"/>
          <w:szCs w:val="26"/>
        </w:rPr>
      </w:pPr>
    </w:p>
    <w:p w14:paraId="7BAF2ADB" w14:textId="77777777" w:rsidR="00337809" w:rsidRPr="00337809" w:rsidRDefault="00337809" w:rsidP="00337809">
      <w:pPr>
        <w:widowControl w:val="0"/>
        <w:autoSpaceDE w:val="0"/>
        <w:autoSpaceDN w:val="0"/>
        <w:spacing w:after="0" w:line="240" w:lineRule="auto"/>
        <w:jc w:val="center"/>
        <w:rPr>
          <w:rFonts w:ascii="Times New Roman" w:hAnsi="Times New Roman" w:cs="Times New Roman"/>
          <w:b/>
          <w:sz w:val="26"/>
          <w:szCs w:val="26"/>
        </w:rPr>
      </w:pPr>
      <w:r w:rsidRPr="00337809">
        <w:rPr>
          <w:rFonts w:ascii="Times New Roman" w:hAnsi="Times New Roman" w:cs="Times New Roman"/>
          <w:b/>
          <w:sz w:val="26"/>
          <w:szCs w:val="26"/>
        </w:rPr>
        <w:t>ОРГАНИЗАЦИОННО-РАСПОРЯДИТЕЛЬНЫЕ ДОКУМЕНТЫ ЛОГБУ «СЛАНЦЕВСКИЙ СРЦН «МЕЧТА», ЯВЛЯЮЩЕГОСЯ ОПЕРАТОРОМ ПЕРСОНАЛЬНЫХ ДАННЫХ</w:t>
      </w:r>
    </w:p>
    <w:p w14:paraId="0A0C1830" w14:textId="77777777" w:rsidR="00337809" w:rsidRPr="00337809" w:rsidRDefault="00337809" w:rsidP="00337809">
      <w:pPr>
        <w:widowControl w:val="0"/>
        <w:autoSpaceDE w:val="0"/>
        <w:autoSpaceDN w:val="0"/>
        <w:spacing w:after="0" w:line="240" w:lineRule="auto"/>
        <w:ind w:firstLine="851"/>
        <w:jc w:val="both"/>
        <w:rPr>
          <w:rFonts w:ascii="Times New Roman" w:hAnsi="Times New Roman" w:cs="Times New Roman"/>
          <w:sz w:val="26"/>
          <w:szCs w:val="26"/>
        </w:rPr>
      </w:pPr>
    </w:p>
    <w:p w14:paraId="0D08A0F6"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Правила обработки персональных данных в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w:t>
      </w:r>
    </w:p>
    <w:p w14:paraId="1F13C7B3"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Правила рассмотрения запросов субъектов персональных данных </w:t>
      </w:r>
      <w:r w:rsidRPr="00337809">
        <w:rPr>
          <w:rFonts w:ascii="Times New Roman" w:hAnsi="Times New Roman" w:cs="Times New Roman"/>
          <w:sz w:val="26"/>
          <w:szCs w:val="26"/>
        </w:rPr>
        <w:br/>
        <w:t xml:space="preserve">или их представителей в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w:t>
      </w:r>
    </w:p>
    <w:p w14:paraId="54E0D8B2"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Правила 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от 27.07.2006 № 152-ФЗ «О персональных данных», принятыми в соответствии с ним нормативными правовыми актами и локальными актами в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w:t>
      </w:r>
    </w:p>
    <w:p w14:paraId="50E6071E"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Правила работы с обезличенными данными в случае обезличивания персональных данных в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w:t>
      </w:r>
    </w:p>
    <w:p w14:paraId="23ABFDAA"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Перечень информационных систем персональных данных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w:t>
      </w:r>
    </w:p>
    <w:p w14:paraId="182F2E97"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Перечень персональных данных, обрабатываемых в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 xml:space="preserve"> в связи </w:t>
      </w:r>
      <w:r w:rsidRPr="00337809">
        <w:rPr>
          <w:rFonts w:ascii="Times New Roman" w:hAnsi="Times New Roman" w:cs="Times New Roman"/>
          <w:sz w:val="26"/>
          <w:szCs w:val="26"/>
        </w:rPr>
        <w:br/>
        <w:t>с реализацией служебных или трудовых отношений, а также оказанием государственных услуг               и осуществлением государственных функций;</w:t>
      </w:r>
    </w:p>
    <w:p w14:paraId="651B0370"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Перечень должностей работников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 ответственных за проведение мероприятий по обезличиванию обрабатываемых персональных данных;</w:t>
      </w:r>
    </w:p>
    <w:p w14:paraId="585FBC73"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Перечень должностей работников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 xml:space="preserve">, замещение которых предусматривает осуществление обработки персональных данных либо осуществление доступа </w:t>
      </w:r>
      <w:r w:rsidRPr="00337809">
        <w:rPr>
          <w:rFonts w:ascii="Times New Roman" w:hAnsi="Times New Roman" w:cs="Times New Roman"/>
          <w:sz w:val="26"/>
          <w:szCs w:val="26"/>
        </w:rPr>
        <w:br/>
        <w:t>к персональным данным;</w:t>
      </w:r>
    </w:p>
    <w:p w14:paraId="6BCD5CAB" w14:textId="77777777" w:rsidR="00337809" w:rsidRPr="00337809" w:rsidRDefault="00C87977"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О</w:t>
      </w:r>
      <w:r w:rsidR="00337809" w:rsidRPr="00337809">
        <w:rPr>
          <w:rFonts w:ascii="Times New Roman" w:hAnsi="Times New Roman" w:cs="Times New Roman"/>
          <w:sz w:val="26"/>
          <w:szCs w:val="26"/>
        </w:rPr>
        <w:t xml:space="preserve">бязательство работника </w:t>
      </w:r>
      <w:r w:rsidR="00337809" w:rsidRPr="00292A2B">
        <w:rPr>
          <w:rFonts w:ascii="Times New Roman" w:eastAsia="Calibri" w:hAnsi="Times New Roman" w:cs="Times New Roman"/>
          <w:sz w:val="26"/>
          <w:szCs w:val="26"/>
          <w:lang w:eastAsia="en-US"/>
        </w:rPr>
        <w:t>ЛОГБУ «Сланцевский СРЦН «Мечта»</w:t>
      </w:r>
      <w:r w:rsidR="00337809" w:rsidRPr="00337809">
        <w:rPr>
          <w:rFonts w:ascii="Times New Roman" w:hAnsi="Times New Roman" w:cs="Times New Roman"/>
          <w:sz w:val="26"/>
          <w:szCs w:val="26"/>
        </w:rPr>
        <w:t>,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p>
    <w:p w14:paraId="4069049B" w14:textId="77777777" w:rsidR="00337809" w:rsidRPr="00337809" w:rsidRDefault="00C87977"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Ф</w:t>
      </w:r>
      <w:r w:rsidR="00337809" w:rsidRPr="00337809">
        <w:rPr>
          <w:rFonts w:ascii="Times New Roman" w:hAnsi="Times New Roman" w:cs="Times New Roman"/>
          <w:sz w:val="26"/>
          <w:szCs w:val="26"/>
        </w:rPr>
        <w:t>орма согласия на обработку персональных данных</w:t>
      </w:r>
      <w:r>
        <w:rPr>
          <w:rFonts w:ascii="Times New Roman" w:hAnsi="Times New Roman" w:cs="Times New Roman"/>
          <w:sz w:val="26"/>
          <w:szCs w:val="26"/>
        </w:rPr>
        <w:t>;</w:t>
      </w:r>
    </w:p>
    <w:p w14:paraId="17E28B26"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Разъяснение субъекту персональных данных юридических последствий отказа предоставить свои персональные данные;</w:t>
      </w:r>
    </w:p>
    <w:p w14:paraId="6900E64D" w14:textId="77777777" w:rsidR="00337809" w:rsidRPr="00337809" w:rsidRDefault="00946790"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Ф</w:t>
      </w:r>
      <w:r w:rsidR="00337809" w:rsidRPr="00337809">
        <w:rPr>
          <w:rFonts w:ascii="Times New Roman" w:hAnsi="Times New Roman" w:cs="Times New Roman"/>
          <w:sz w:val="26"/>
          <w:szCs w:val="26"/>
        </w:rPr>
        <w:t xml:space="preserve">орма согласия работника </w:t>
      </w:r>
      <w:r w:rsidR="00337809" w:rsidRPr="00292A2B">
        <w:rPr>
          <w:rFonts w:ascii="Times New Roman" w:eastAsia="Calibri" w:hAnsi="Times New Roman" w:cs="Times New Roman"/>
          <w:sz w:val="26"/>
          <w:szCs w:val="26"/>
          <w:lang w:eastAsia="en-US"/>
        </w:rPr>
        <w:t>ЛОГБУ «Сланцевский СРЦН «Мечта»</w:t>
      </w:r>
      <w:r w:rsidR="00337809" w:rsidRPr="00337809">
        <w:rPr>
          <w:rFonts w:ascii="Times New Roman" w:hAnsi="Times New Roman" w:cs="Times New Roman"/>
          <w:sz w:val="26"/>
          <w:szCs w:val="26"/>
        </w:rPr>
        <w:t xml:space="preserve"> на доступ к информации ограниченного доступа; </w:t>
      </w:r>
    </w:p>
    <w:p w14:paraId="62900C56" w14:textId="77777777" w:rsidR="00337809" w:rsidRPr="00337809" w:rsidRDefault="00946790"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Ф</w:t>
      </w:r>
      <w:r w:rsidR="00337809" w:rsidRPr="00337809">
        <w:rPr>
          <w:rFonts w:ascii="Times New Roman" w:hAnsi="Times New Roman" w:cs="Times New Roman"/>
          <w:sz w:val="26"/>
          <w:szCs w:val="26"/>
        </w:rPr>
        <w:t xml:space="preserve">орма обязательства о неразглашении информации, содержащей персональные данные, в </w:t>
      </w:r>
      <w:r w:rsidR="00337809" w:rsidRPr="00292A2B">
        <w:rPr>
          <w:rFonts w:ascii="Times New Roman" w:eastAsia="Calibri" w:hAnsi="Times New Roman" w:cs="Times New Roman"/>
          <w:sz w:val="26"/>
          <w:szCs w:val="26"/>
          <w:lang w:eastAsia="en-US"/>
        </w:rPr>
        <w:t>ЛОГБУ «Сланцевский СРЦН «Мечта»</w:t>
      </w:r>
      <w:r w:rsidR="00337809" w:rsidRPr="00337809">
        <w:rPr>
          <w:rFonts w:ascii="Times New Roman" w:hAnsi="Times New Roman" w:cs="Times New Roman"/>
          <w:sz w:val="26"/>
          <w:szCs w:val="26"/>
        </w:rPr>
        <w:t>;</w:t>
      </w:r>
    </w:p>
    <w:p w14:paraId="4B361C74"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Форма листа ознакомления работника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 xml:space="preserve">, непосредственно осуществляющего обработку персональных данных, с положениями законодательства Российской Федерации </w:t>
      </w:r>
      <w:r w:rsidRPr="00337809">
        <w:rPr>
          <w:rFonts w:ascii="Times New Roman" w:hAnsi="Times New Roman" w:cs="Times New Roman"/>
          <w:sz w:val="26"/>
          <w:szCs w:val="26"/>
        </w:rPr>
        <w:br/>
      </w:r>
      <w:r w:rsidRPr="00337809">
        <w:rPr>
          <w:rFonts w:ascii="Times New Roman" w:hAnsi="Times New Roman" w:cs="Times New Roman"/>
          <w:sz w:val="26"/>
          <w:szCs w:val="26"/>
        </w:rPr>
        <w:lastRenderedPageBreak/>
        <w:t>о персональных данных (в том числе с требованиями к защите персональных данных);</w:t>
      </w:r>
    </w:p>
    <w:p w14:paraId="75EE667A"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Порядок доступа работников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 xml:space="preserve"> в помещения, в которых ведется обработка персональных данных;</w:t>
      </w:r>
    </w:p>
    <w:p w14:paraId="55DE5C71"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Порядок доступа в помещения, где размещены используемые средства криптографический защиты информации, хранятся средства криптографический защиты информации и (или) носители ключевой, аутентифицирующей и парольной информации средств криптографический защиты информации, в рабочее </w:t>
      </w:r>
      <w:r w:rsidRPr="00337809">
        <w:rPr>
          <w:rFonts w:ascii="Times New Roman" w:hAnsi="Times New Roman" w:cs="Times New Roman"/>
          <w:sz w:val="26"/>
          <w:szCs w:val="26"/>
        </w:rPr>
        <w:br/>
        <w:t xml:space="preserve">и нерабочее время, а также в нештатных ситуациях </w:t>
      </w:r>
      <w:r w:rsidRPr="00337809">
        <w:rPr>
          <w:rFonts w:ascii="Times New Roman" w:hAnsi="Times New Roman" w:cs="Times New Roman"/>
          <w:sz w:val="26"/>
          <w:szCs w:val="26"/>
        </w:rPr>
        <w:br/>
        <w:t xml:space="preserve">в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w:t>
      </w:r>
    </w:p>
    <w:p w14:paraId="4E8D3A49" w14:textId="77777777" w:rsidR="00337809" w:rsidRPr="00337809" w:rsidRDefault="00946790"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П</w:t>
      </w:r>
      <w:r w:rsidR="00337809" w:rsidRPr="00337809">
        <w:rPr>
          <w:rFonts w:ascii="Times New Roman" w:hAnsi="Times New Roman" w:cs="Times New Roman"/>
          <w:sz w:val="26"/>
          <w:szCs w:val="26"/>
        </w:rPr>
        <w:t xml:space="preserve">лан правовых, организационных и технических мер </w:t>
      </w:r>
      <w:r w:rsidR="00337809" w:rsidRPr="00337809">
        <w:rPr>
          <w:rFonts w:ascii="Times New Roman" w:hAnsi="Times New Roman" w:cs="Times New Roman"/>
          <w:sz w:val="26"/>
          <w:szCs w:val="26"/>
        </w:rPr>
        <w:br/>
        <w:t xml:space="preserve">по обеспечению безопасности персональных данных в </w:t>
      </w:r>
      <w:r w:rsidR="00337809" w:rsidRPr="00292A2B">
        <w:rPr>
          <w:rFonts w:ascii="Times New Roman" w:eastAsia="Calibri" w:hAnsi="Times New Roman" w:cs="Times New Roman"/>
          <w:sz w:val="26"/>
          <w:szCs w:val="26"/>
          <w:lang w:eastAsia="en-US"/>
        </w:rPr>
        <w:t>ЛОГБУ «Сланцевский СРЦН «Мечта»</w:t>
      </w:r>
      <w:r w:rsidR="00337809" w:rsidRPr="00337809">
        <w:rPr>
          <w:rFonts w:ascii="Times New Roman" w:hAnsi="Times New Roman" w:cs="Times New Roman"/>
          <w:sz w:val="26"/>
          <w:szCs w:val="26"/>
        </w:rPr>
        <w:t>;</w:t>
      </w:r>
    </w:p>
    <w:p w14:paraId="1B01D731"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Порядок проведения проверок соответствия обработки персональных данных установленным требованиям в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w:t>
      </w:r>
    </w:p>
    <w:p w14:paraId="30A93005"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Форма заключения о возможности эксплуатации средств криптографической защиты информации в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w:t>
      </w:r>
    </w:p>
    <w:p w14:paraId="65A3F2A7"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Инструкция ответственного за эксплуатацию средств криптографической защиты информации в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w:t>
      </w:r>
    </w:p>
    <w:p w14:paraId="5DA0CB68"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Инструкция пользователя средствами криптографической защиты информации в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w:t>
      </w:r>
    </w:p>
    <w:p w14:paraId="7CA82D58"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Инструкция по организации парольной защиты в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w:t>
      </w:r>
    </w:p>
    <w:p w14:paraId="5AE07DA1"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Памятка пользователю средств криптографической защиты информации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w:t>
      </w:r>
    </w:p>
    <w:p w14:paraId="714082A5"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Форма журнала </w:t>
      </w:r>
      <w:proofErr w:type="spellStart"/>
      <w:r w:rsidRPr="00337809">
        <w:rPr>
          <w:rFonts w:ascii="Times New Roman" w:hAnsi="Times New Roman" w:cs="Times New Roman"/>
          <w:sz w:val="26"/>
          <w:szCs w:val="26"/>
        </w:rPr>
        <w:t>поэкземплярного</w:t>
      </w:r>
      <w:proofErr w:type="spellEnd"/>
      <w:r w:rsidRPr="00337809">
        <w:rPr>
          <w:rFonts w:ascii="Times New Roman" w:hAnsi="Times New Roman" w:cs="Times New Roman"/>
          <w:sz w:val="26"/>
          <w:szCs w:val="26"/>
        </w:rPr>
        <w:t xml:space="preserve"> учета средств криптографической защиты информации (СКЗИ), эксплуатационной и технической документации </w:t>
      </w:r>
      <w:r w:rsidRPr="00337809">
        <w:rPr>
          <w:rFonts w:ascii="Times New Roman" w:hAnsi="Times New Roman" w:cs="Times New Roman"/>
          <w:sz w:val="26"/>
          <w:szCs w:val="26"/>
        </w:rPr>
        <w:br/>
        <w:t xml:space="preserve">к ним, ключевых документов в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w:t>
      </w:r>
    </w:p>
    <w:p w14:paraId="52E0E921"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Форма журнала учета выдачи машинных носителей в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w:t>
      </w:r>
    </w:p>
    <w:p w14:paraId="195C7420"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Форма журнала учета работников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 допущенных к работе со средствами криптографической защиты информации (СКЗИ);</w:t>
      </w:r>
    </w:p>
    <w:p w14:paraId="0ADFC100"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Форма журнала ознакомления работников </w:t>
      </w:r>
      <w:r w:rsidRPr="00292A2B">
        <w:rPr>
          <w:rFonts w:ascii="Times New Roman" w:eastAsia="Calibri" w:hAnsi="Times New Roman" w:cs="Times New Roman"/>
          <w:sz w:val="26"/>
          <w:szCs w:val="26"/>
          <w:lang w:eastAsia="en-US"/>
        </w:rPr>
        <w:t>ЛОГБУ «Сланцевский СРЦН «Мечта»</w:t>
      </w:r>
      <w:r>
        <w:rPr>
          <w:rFonts w:ascii="Times New Roman" w:eastAsia="Calibri" w:hAnsi="Times New Roman" w:cs="Times New Roman"/>
          <w:sz w:val="26"/>
          <w:szCs w:val="26"/>
          <w:lang w:eastAsia="en-US"/>
        </w:rPr>
        <w:t xml:space="preserve"> </w:t>
      </w:r>
      <w:r w:rsidRPr="00337809">
        <w:rPr>
          <w:rFonts w:ascii="Times New Roman" w:hAnsi="Times New Roman" w:cs="Times New Roman"/>
          <w:sz w:val="26"/>
          <w:szCs w:val="26"/>
        </w:rPr>
        <w:t>с нормативной документацией в области безопасности персональных данных;</w:t>
      </w:r>
    </w:p>
    <w:p w14:paraId="44FBDA84"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Форма журнала учета мероприятий по контролю за соблюдением требований по обработке информации ограниченного доступа (персональных данных);</w:t>
      </w:r>
    </w:p>
    <w:p w14:paraId="0CFAD8AA" w14:textId="77777777" w:rsidR="00337809" w:rsidRPr="00337809" w:rsidRDefault="00337809" w:rsidP="00337809">
      <w:pPr>
        <w:widowControl w:val="0"/>
        <w:numPr>
          <w:ilvl w:val="0"/>
          <w:numId w:val="1"/>
        </w:numPr>
        <w:autoSpaceDE w:val="0"/>
        <w:autoSpaceDN w:val="0"/>
        <w:spacing w:after="0" w:line="240" w:lineRule="auto"/>
        <w:ind w:left="0" w:firstLine="709"/>
        <w:jc w:val="both"/>
        <w:rPr>
          <w:rFonts w:ascii="Times New Roman" w:hAnsi="Times New Roman" w:cs="Times New Roman"/>
          <w:sz w:val="26"/>
          <w:szCs w:val="26"/>
        </w:rPr>
      </w:pPr>
      <w:r w:rsidRPr="00337809">
        <w:rPr>
          <w:rFonts w:ascii="Times New Roman" w:hAnsi="Times New Roman" w:cs="Times New Roman"/>
          <w:sz w:val="26"/>
          <w:szCs w:val="26"/>
        </w:rPr>
        <w:t>Форма журнала учета сейфов, металлических шкафов, специальных хранилищ и ключей от них.</w:t>
      </w:r>
    </w:p>
    <w:p w14:paraId="0E56BC04" w14:textId="77777777" w:rsidR="00337809" w:rsidRPr="00337809" w:rsidRDefault="00337809" w:rsidP="00337809">
      <w:pPr>
        <w:spacing w:line="240" w:lineRule="auto"/>
        <w:ind w:firstLine="851"/>
        <w:rPr>
          <w:rFonts w:ascii="Times New Roman" w:eastAsia="Calibri" w:hAnsi="Times New Roman" w:cs="Times New Roman"/>
          <w:sz w:val="26"/>
          <w:szCs w:val="26"/>
        </w:rPr>
      </w:pPr>
      <w:r w:rsidRPr="00337809">
        <w:rPr>
          <w:rFonts w:ascii="Times New Roman" w:hAnsi="Times New Roman" w:cs="Times New Roman"/>
          <w:sz w:val="26"/>
          <w:szCs w:val="26"/>
        </w:rPr>
        <w:br w:type="page"/>
      </w:r>
    </w:p>
    <w:p w14:paraId="30779928" w14:textId="77777777" w:rsidR="00337809" w:rsidRPr="00337809" w:rsidRDefault="00337809" w:rsidP="00337809">
      <w:pPr>
        <w:widowControl w:val="0"/>
        <w:autoSpaceDE w:val="0"/>
        <w:autoSpaceDN w:val="0"/>
        <w:spacing w:after="0" w:line="240" w:lineRule="auto"/>
        <w:jc w:val="center"/>
        <w:rPr>
          <w:rFonts w:ascii="Times New Roman" w:hAnsi="Times New Roman" w:cs="Times New Roman"/>
          <w:b/>
          <w:sz w:val="26"/>
          <w:szCs w:val="26"/>
        </w:rPr>
      </w:pPr>
      <w:r w:rsidRPr="00337809">
        <w:rPr>
          <w:rFonts w:ascii="Times New Roman" w:hAnsi="Times New Roman" w:cs="Times New Roman"/>
          <w:b/>
          <w:sz w:val="26"/>
          <w:szCs w:val="26"/>
        </w:rPr>
        <w:lastRenderedPageBreak/>
        <w:t xml:space="preserve">ПРАВИЛА ОБРАБОТКИ ПЕРСОНАЛЬНЫХ ДАННЫХ </w:t>
      </w:r>
      <w:r w:rsidRPr="00337809">
        <w:rPr>
          <w:rFonts w:ascii="Times New Roman" w:hAnsi="Times New Roman" w:cs="Times New Roman"/>
          <w:b/>
          <w:sz w:val="26"/>
          <w:szCs w:val="26"/>
        </w:rPr>
        <w:br/>
        <w:t>В ЛОГБУ «СЛАНЦЕВСКИЙ СРЦН «МЕЧТА»</w:t>
      </w:r>
    </w:p>
    <w:p w14:paraId="773B53BE"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p>
    <w:p w14:paraId="3A08936A"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1. Обработка персональных данных должна осуществляться на законной </w:t>
      </w:r>
      <w:r w:rsidRPr="00337809">
        <w:rPr>
          <w:rFonts w:ascii="Times New Roman" w:hAnsi="Times New Roman" w:cs="Times New Roman"/>
          <w:sz w:val="26"/>
          <w:szCs w:val="26"/>
        </w:rPr>
        <w:br/>
        <w:t>и справедливой основе.</w:t>
      </w:r>
    </w:p>
    <w:p w14:paraId="760C18DB"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2. Обработка персональных данных в </w:t>
      </w:r>
      <w:r w:rsidRPr="00337809">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 xml:space="preserve">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4922711C"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3.В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 xml:space="preserve"> не допускается объединение баз данных, содержащих персональные данные, обработка которых осуществляется в целях, несовместимых между собой.</w:t>
      </w:r>
    </w:p>
    <w:p w14:paraId="495A1A36"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4. Обработке подлежат только персональные данные, которые отвечают целям их обработки.</w:t>
      </w:r>
    </w:p>
    <w:p w14:paraId="20AC57B2"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w:t>
      </w:r>
      <w:r w:rsidRPr="00337809">
        <w:rPr>
          <w:rFonts w:ascii="Times New Roman" w:hAnsi="Times New Roman" w:cs="Times New Roman"/>
          <w:sz w:val="26"/>
          <w:szCs w:val="26"/>
        </w:rPr>
        <w:br/>
        <w:t>их обработки.</w:t>
      </w:r>
    </w:p>
    <w:p w14:paraId="0EAD057C"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w:t>
      </w:r>
    </w:p>
    <w:p w14:paraId="1EB813E8"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16E0650E"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8. Мерами, направленными на выявление и предотвращение нарушений законодательства Российской Федерации в сфере персональных данных, являются:</w:t>
      </w:r>
    </w:p>
    <w:p w14:paraId="39917F49"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1) назначение ответственного за организацию обработки персональных данных;</w:t>
      </w:r>
    </w:p>
    <w:p w14:paraId="1DCCEC03"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2) издание документов, определяющих политику в отношении обработки персональных данных, локальных актов по вопросам обработки персональных данных;</w:t>
      </w:r>
    </w:p>
    <w:p w14:paraId="5986F66C"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3) применение правовых, организационных и технических мер </w:t>
      </w:r>
      <w:r w:rsidRPr="00337809">
        <w:rPr>
          <w:rFonts w:ascii="Times New Roman" w:hAnsi="Times New Roman" w:cs="Times New Roman"/>
          <w:sz w:val="26"/>
          <w:szCs w:val="26"/>
        </w:rPr>
        <w:br/>
        <w:t xml:space="preserve">по обеспечению безопасности персональных данных в соответствии со статьей </w:t>
      </w:r>
      <w:r w:rsidRPr="00337809">
        <w:rPr>
          <w:rFonts w:ascii="Times New Roman" w:hAnsi="Times New Roman" w:cs="Times New Roman"/>
          <w:sz w:val="26"/>
          <w:szCs w:val="26"/>
        </w:rPr>
        <w:br/>
        <w:t>19 Федерального закона от 27.07.2006 № 152-ФЗ «О персональных данных»;</w:t>
      </w:r>
    </w:p>
    <w:p w14:paraId="29A86414"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4) осуществление внутреннего контроля и(или) аудита соответствия обработки персональных данных Федеральному закону от 27.07.2006 № 152-ФЗ </w:t>
      </w:r>
      <w:r w:rsidRPr="00337809">
        <w:rPr>
          <w:rFonts w:ascii="Times New Roman" w:hAnsi="Times New Roman" w:cs="Times New Roman"/>
          <w:sz w:val="26"/>
          <w:szCs w:val="26"/>
        </w:rPr>
        <w:br/>
        <w:t xml:space="preserve">«О персональных данных» и принятым в соответствии с ним нормативным правовым актам, требованиям к защите персональных данных, политике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 xml:space="preserve"> в отношении обработки персональных данных, локальным актам </w:t>
      </w:r>
      <w:r>
        <w:rPr>
          <w:rFonts w:ascii="Times New Roman" w:hAnsi="Times New Roman" w:cs="Times New Roman"/>
          <w:sz w:val="26"/>
          <w:szCs w:val="26"/>
        </w:rPr>
        <w:t>учреждения</w:t>
      </w:r>
      <w:r w:rsidRPr="00337809">
        <w:rPr>
          <w:rFonts w:ascii="Times New Roman" w:hAnsi="Times New Roman" w:cs="Times New Roman"/>
          <w:sz w:val="26"/>
          <w:szCs w:val="26"/>
        </w:rPr>
        <w:t>;</w:t>
      </w:r>
    </w:p>
    <w:p w14:paraId="3C141ABF"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5) оценка вреда, который может быть причинен субъектам персональных данных в случае нарушения Федерального закона от 27.07.2006 № 152-ФЗ </w:t>
      </w:r>
      <w:r w:rsidRPr="00337809">
        <w:rPr>
          <w:rFonts w:ascii="Times New Roman" w:hAnsi="Times New Roman" w:cs="Times New Roman"/>
          <w:sz w:val="26"/>
          <w:szCs w:val="26"/>
        </w:rPr>
        <w:br/>
      </w:r>
      <w:r w:rsidRPr="00337809">
        <w:rPr>
          <w:rFonts w:ascii="Times New Roman" w:hAnsi="Times New Roman" w:cs="Times New Roman"/>
          <w:sz w:val="26"/>
          <w:szCs w:val="26"/>
        </w:rPr>
        <w:lastRenderedPageBreak/>
        <w:t xml:space="preserve">«О персональных данных», соотношение указанного вреда и принимаемых мер, направленных на обеспечение выполнения обязанностей, предусмотренных </w:t>
      </w:r>
      <w:r>
        <w:rPr>
          <w:rFonts w:ascii="Times New Roman" w:hAnsi="Times New Roman" w:cs="Times New Roman"/>
          <w:sz w:val="26"/>
          <w:szCs w:val="26"/>
        </w:rPr>
        <w:t xml:space="preserve">указанным </w:t>
      </w:r>
      <w:r w:rsidRPr="00337809">
        <w:rPr>
          <w:rFonts w:ascii="Times New Roman" w:hAnsi="Times New Roman" w:cs="Times New Roman"/>
          <w:sz w:val="26"/>
          <w:szCs w:val="26"/>
        </w:rPr>
        <w:t>Федеральным законом;</w:t>
      </w:r>
    </w:p>
    <w:p w14:paraId="6A52F62A"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6) выполнение мероприятий по удалению или уточнению неполных или неточных данных;</w:t>
      </w:r>
    </w:p>
    <w:p w14:paraId="0BBA8EDD"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7) ознакомление работников, непосредственно осуществляющих обработку персональных данных, с положениями законодательства Российской Федерации </w:t>
      </w:r>
      <w:r w:rsidRPr="00337809">
        <w:rPr>
          <w:rFonts w:ascii="Times New Roman" w:hAnsi="Times New Roman" w:cs="Times New Roman"/>
          <w:sz w:val="26"/>
          <w:szCs w:val="26"/>
        </w:rPr>
        <w:br/>
        <w:t>о персональных данных, в том числе требованиями к защите персональных данных, документами, определяющими политику «___» в отношении обработки персональных данных, локальными актами по вопросам обработки персональных данных и(или) обучение указанных работников.</w:t>
      </w:r>
    </w:p>
    <w:p w14:paraId="0F077374"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9. Обеспечение безопасности персональных данных достигается:</w:t>
      </w:r>
    </w:p>
    <w:p w14:paraId="2BE4E157"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1) определением угроз безопасности персональных данных;</w:t>
      </w:r>
    </w:p>
    <w:p w14:paraId="06A582ED"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2) применением организационных и(или) технических мер по обеспечению безопасности персональных данных при их обработке </w:t>
      </w:r>
      <w:r w:rsidRPr="00337809">
        <w:rPr>
          <w:rFonts w:ascii="Times New Roman" w:hAnsi="Times New Roman" w:cs="Times New Roman"/>
          <w:sz w:val="26"/>
          <w:szCs w:val="26"/>
        </w:rPr>
        <w:br/>
        <w:t xml:space="preserve">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 а также при обработке персональных данных </w:t>
      </w:r>
      <w:r w:rsidRPr="00337809">
        <w:rPr>
          <w:rFonts w:ascii="Times New Roman" w:hAnsi="Times New Roman" w:cs="Times New Roman"/>
          <w:sz w:val="26"/>
          <w:szCs w:val="26"/>
        </w:rPr>
        <w:br/>
        <w:t>без использования средств автоматизации;</w:t>
      </w:r>
    </w:p>
    <w:p w14:paraId="169C7A0B"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3) применением прошедших в установленном порядке процедуру оценки соответствия средств защиты информации;</w:t>
      </w:r>
    </w:p>
    <w:p w14:paraId="0C02B777"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5F44FDEF"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5) учетом машинных носителей персональных данных;</w:t>
      </w:r>
    </w:p>
    <w:p w14:paraId="74CEB262"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6) обнаружением фактов несанкционированного доступа </w:t>
      </w:r>
      <w:r w:rsidRPr="00337809">
        <w:rPr>
          <w:rFonts w:ascii="Times New Roman" w:hAnsi="Times New Roman" w:cs="Times New Roman"/>
          <w:sz w:val="26"/>
          <w:szCs w:val="26"/>
        </w:rPr>
        <w:br/>
        <w:t>к персональным данным и принятием мер;</w:t>
      </w:r>
    </w:p>
    <w:p w14:paraId="389E3D68"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7) восстановлением персональных данных, модифицированных </w:t>
      </w:r>
      <w:r w:rsidRPr="00337809">
        <w:rPr>
          <w:rFonts w:ascii="Times New Roman" w:hAnsi="Times New Roman" w:cs="Times New Roman"/>
          <w:sz w:val="26"/>
          <w:szCs w:val="26"/>
        </w:rPr>
        <w:br/>
        <w:t>или уничтоженных вследствие несанкционированного доступа к ним;</w:t>
      </w:r>
    </w:p>
    <w:p w14:paraId="29A69686"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8) установлением правил доступа к персональным данным, обрабатываемым </w:t>
      </w:r>
      <w:r w:rsidRPr="00337809">
        <w:rPr>
          <w:rFonts w:ascii="Times New Roman" w:hAnsi="Times New Roman" w:cs="Times New Roman"/>
          <w:sz w:val="26"/>
          <w:szCs w:val="26"/>
        </w:rPr>
        <w:br/>
        <w:t xml:space="preserve">в информационной системе персональных данных, обеспечением регистрации </w:t>
      </w:r>
      <w:r w:rsidRPr="00337809">
        <w:rPr>
          <w:rFonts w:ascii="Times New Roman" w:hAnsi="Times New Roman" w:cs="Times New Roman"/>
          <w:sz w:val="26"/>
          <w:szCs w:val="26"/>
        </w:rPr>
        <w:br/>
        <w:t xml:space="preserve">и учета всех действий, совершаемых с персональными данными в информационной системе персональных данных, а также правил доступа к персональным данным </w:t>
      </w:r>
      <w:r w:rsidRPr="00337809">
        <w:rPr>
          <w:rFonts w:ascii="Times New Roman" w:hAnsi="Times New Roman" w:cs="Times New Roman"/>
          <w:sz w:val="26"/>
          <w:szCs w:val="26"/>
        </w:rPr>
        <w:br/>
        <w:t>при их обработке без использования средств автоматизации;</w:t>
      </w:r>
    </w:p>
    <w:p w14:paraId="76E9610D"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 а также безопасности персональных данных, обрабатываемых без использования средств автоматизации.</w:t>
      </w:r>
    </w:p>
    <w:p w14:paraId="723D2FC6"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10. Цели обработки персональных данных в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 xml:space="preserve"> определяются с учетом полномочий и функций </w:t>
      </w:r>
      <w:r>
        <w:rPr>
          <w:rFonts w:ascii="Times New Roman" w:hAnsi="Times New Roman" w:cs="Times New Roman"/>
          <w:sz w:val="26"/>
          <w:szCs w:val="26"/>
        </w:rPr>
        <w:t>учреждения</w:t>
      </w:r>
      <w:r w:rsidRPr="00337809">
        <w:rPr>
          <w:rFonts w:ascii="Times New Roman" w:hAnsi="Times New Roman" w:cs="Times New Roman"/>
          <w:sz w:val="26"/>
          <w:szCs w:val="26"/>
        </w:rPr>
        <w:t>, определенных Уставом.</w:t>
      </w:r>
    </w:p>
    <w:p w14:paraId="305EA91B"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К персональным данным, обрабатываемым в указанных целях, относятся: фамилия, имя, отчество, пол, гражданство и т.д.</w:t>
      </w:r>
    </w:p>
    <w:p w14:paraId="3A8A331F" w14:textId="77777777" w:rsidR="00337809" w:rsidRPr="00337809" w:rsidRDefault="00337809" w:rsidP="00337809">
      <w:pPr>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Обработка персональных данных в соответствии с указанными целями осуществляется в отношении субъектов персональных данных, являющихся работниками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 xml:space="preserve">, и(или) субъектов персональных данных, не являющихся сотрудниками </w:t>
      </w:r>
      <w:r>
        <w:rPr>
          <w:rFonts w:ascii="Times New Roman" w:hAnsi="Times New Roman" w:cs="Times New Roman"/>
          <w:sz w:val="26"/>
          <w:szCs w:val="26"/>
        </w:rPr>
        <w:t>учреждения</w:t>
      </w:r>
      <w:r w:rsidRPr="00337809">
        <w:rPr>
          <w:rFonts w:ascii="Times New Roman" w:hAnsi="Times New Roman" w:cs="Times New Roman"/>
          <w:sz w:val="26"/>
          <w:szCs w:val="26"/>
        </w:rPr>
        <w:t>.</w:t>
      </w:r>
    </w:p>
    <w:p w14:paraId="62D7FC95"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lastRenderedPageBreak/>
        <w:t xml:space="preserve">11.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неправомерно обрабатываемые персональные данные, относящиеся к этому субъекту персональных данных, блокируются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w:t>
      </w:r>
      <w:r w:rsidRPr="00337809">
        <w:rPr>
          <w:rFonts w:ascii="Times New Roman" w:hAnsi="Times New Roman" w:cs="Times New Roman"/>
          <w:sz w:val="26"/>
          <w:szCs w:val="26"/>
        </w:rPr>
        <w:br/>
        <w:t xml:space="preserve">его представителя либо по их запросу или по запросу уполномоченного органа </w:t>
      </w:r>
      <w:r w:rsidRPr="00337809">
        <w:rPr>
          <w:rFonts w:ascii="Times New Roman" w:hAnsi="Times New Roman" w:cs="Times New Roman"/>
          <w:sz w:val="26"/>
          <w:szCs w:val="26"/>
        </w:rPr>
        <w:br/>
        <w:t>по защите прав субъектов персональных данных персональные данные, относящиеся к этому субъекту персональных данных, блокируются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1301D58B"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12. В случае подтверждения факта неточности персональных данных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 xml:space="preserve">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486A012C"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13. В случае выявления неправомерной обработки персональных данных </w:t>
      </w:r>
      <w:r w:rsidRPr="00337809">
        <w:rPr>
          <w:rFonts w:ascii="Times New Roman" w:hAnsi="Times New Roman" w:cs="Times New Roman"/>
          <w:sz w:val="26"/>
          <w:szCs w:val="26"/>
        </w:rPr>
        <w:br/>
        <w:t xml:space="preserve">в срок, не превышающий трех рабочих дней с даты выявления, неправомерная обработка персональных данных прекращается. В случае если обеспечить правомерность обработки персональных данных невозможно, в срок, </w:t>
      </w:r>
      <w:r w:rsidRPr="00337809">
        <w:rPr>
          <w:rFonts w:ascii="Times New Roman" w:hAnsi="Times New Roman" w:cs="Times New Roman"/>
          <w:sz w:val="26"/>
          <w:szCs w:val="26"/>
        </w:rPr>
        <w:br/>
        <w:t xml:space="preserve">не превышающий 10 рабочих дней с даты выявления неправомерной обработки персональных данных, такие персональные данные уничтожаются. Об устранении допущенных нарушений или об уничтожении персональных данных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 xml:space="preserve">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25BBE05C"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14. В случае достижения цели обработки персональных данных обработка персональных данных прекращается и осуществляется их уничтожение в срок, </w:t>
      </w:r>
      <w:r w:rsidRPr="00337809">
        <w:rPr>
          <w:rFonts w:ascii="Times New Roman" w:hAnsi="Times New Roman" w:cs="Times New Roman"/>
          <w:sz w:val="26"/>
          <w:szCs w:val="26"/>
        </w:rPr>
        <w:br/>
        <w:t xml:space="preserve">не превышающий 30 дней с даты достижения цели обработки, если иное </w:t>
      </w:r>
      <w:r w:rsidRPr="00337809">
        <w:rPr>
          <w:rFonts w:ascii="Times New Roman" w:hAnsi="Times New Roman" w:cs="Times New Roman"/>
          <w:sz w:val="26"/>
          <w:szCs w:val="26"/>
        </w:rPr>
        <w:br/>
        <w:t xml:space="preserve">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Pr="00292A2B">
        <w:rPr>
          <w:rFonts w:ascii="Times New Roman" w:eastAsia="Calibri" w:hAnsi="Times New Roman" w:cs="Times New Roman"/>
          <w:sz w:val="26"/>
          <w:szCs w:val="26"/>
          <w:lang w:eastAsia="en-US"/>
        </w:rPr>
        <w:t>ЛОГБУ «Сланцевский СРЦН «Мечта»</w:t>
      </w:r>
      <w:r w:rsidRPr="00337809">
        <w:rPr>
          <w:rFonts w:ascii="Times New Roman" w:hAnsi="Times New Roman" w:cs="Times New Roman"/>
          <w:sz w:val="26"/>
          <w:szCs w:val="26"/>
        </w:rPr>
        <w:t xml:space="preserve"> и субъектом персональных данных либо если </w:t>
      </w:r>
      <w:r>
        <w:rPr>
          <w:rFonts w:ascii="Times New Roman" w:hAnsi="Times New Roman" w:cs="Times New Roman"/>
          <w:sz w:val="26"/>
          <w:szCs w:val="26"/>
        </w:rPr>
        <w:t>учреждение</w:t>
      </w:r>
      <w:r w:rsidRPr="00337809">
        <w:rPr>
          <w:rFonts w:ascii="Times New Roman" w:hAnsi="Times New Roman" w:cs="Times New Roman"/>
          <w:sz w:val="26"/>
          <w:szCs w:val="26"/>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 от 27.07.2006 № 152-ФЗ «О персональных данных» или другими федеральными законами.</w:t>
      </w:r>
    </w:p>
    <w:p w14:paraId="339AE810"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15. В случае отзыва субъектом персональных данных согласия на обработку его персональных данных обработка персональных данных прекращается </w:t>
      </w:r>
      <w:r w:rsidRPr="00337809">
        <w:rPr>
          <w:rFonts w:ascii="Times New Roman" w:hAnsi="Times New Roman" w:cs="Times New Roman"/>
          <w:sz w:val="26"/>
          <w:szCs w:val="26"/>
        </w:rPr>
        <w:br/>
        <w:t xml:space="preserve">и в случае, если сохранение персональных данных более не требуется для целей обработки персональных данных, персональные данные уничтожаются в срок, </w:t>
      </w:r>
      <w:r w:rsidRPr="00337809">
        <w:rPr>
          <w:rFonts w:ascii="Times New Roman" w:hAnsi="Times New Roman" w:cs="Times New Roman"/>
          <w:sz w:val="26"/>
          <w:szCs w:val="26"/>
        </w:rPr>
        <w:br/>
        <w:t xml:space="preserve">не превышающий 30 дней с даты поступления указанного отзыва, если иное </w:t>
      </w:r>
      <w:r w:rsidRPr="00337809">
        <w:rPr>
          <w:rFonts w:ascii="Times New Roman" w:hAnsi="Times New Roman" w:cs="Times New Roman"/>
          <w:sz w:val="26"/>
          <w:szCs w:val="26"/>
        </w:rPr>
        <w:br/>
        <w:t xml:space="preserve">не предусмотрено договором, стороной которого, выгодоприобретателем или </w:t>
      </w:r>
      <w:r w:rsidRPr="00337809">
        <w:rPr>
          <w:rFonts w:ascii="Times New Roman" w:hAnsi="Times New Roman" w:cs="Times New Roman"/>
          <w:sz w:val="26"/>
          <w:szCs w:val="26"/>
        </w:rPr>
        <w:lastRenderedPageBreak/>
        <w:t xml:space="preserve">поручителем по которому является субъект персональных данных, иным соглашением между </w:t>
      </w:r>
      <w:r w:rsidRPr="00292A2B">
        <w:rPr>
          <w:rFonts w:ascii="Times New Roman" w:eastAsia="Calibri" w:hAnsi="Times New Roman" w:cs="Times New Roman"/>
          <w:sz w:val="26"/>
          <w:szCs w:val="26"/>
          <w:lang w:eastAsia="en-US"/>
        </w:rPr>
        <w:t>ЛОГБУ «Сланцевский СРЦН «Мечта»</w:t>
      </w:r>
      <w:r w:rsidR="00951C4A">
        <w:rPr>
          <w:rFonts w:ascii="Times New Roman" w:eastAsia="Calibri" w:hAnsi="Times New Roman" w:cs="Times New Roman"/>
          <w:sz w:val="26"/>
          <w:szCs w:val="26"/>
          <w:lang w:eastAsia="en-US"/>
        </w:rPr>
        <w:t xml:space="preserve"> </w:t>
      </w:r>
      <w:r w:rsidRPr="00337809">
        <w:rPr>
          <w:rFonts w:ascii="Times New Roman" w:hAnsi="Times New Roman" w:cs="Times New Roman"/>
          <w:sz w:val="26"/>
          <w:szCs w:val="26"/>
        </w:rPr>
        <w:t xml:space="preserve">и субъектом персональных данных либо если </w:t>
      </w:r>
      <w:r w:rsidR="00951C4A">
        <w:rPr>
          <w:rFonts w:ascii="Times New Roman" w:hAnsi="Times New Roman" w:cs="Times New Roman"/>
          <w:sz w:val="26"/>
          <w:szCs w:val="26"/>
        </w:rPr>
        <w:t xml:space="preserve">учреждение </w:t>
      </w:r>
      <w:r w:rsidRPr="00337809">
        <w:rPr>
          <w:rFonts w:ascii="Times New Roman" w:hAnsi="Times New Roman" w:cs="Times New Roman"/>
          <w:sz w:val="26"/>
          <w:szCs w:val="26"/>
        </w:rPr>
        <w:t>не вправе осуществлять обработку персональных данных без согласия субъекта персональных данных на основаниях, предусмотренных Федеральным законом от 27.07.2006 № 152-ФЗ «О персональных данных» или другими федеральными законами.</w:t>
      </w:r>
    </w:p>
    <w:p w14:paraId="58C581F5" w14:textId="77777777" w:rsidR="00337809" w:rsidRPr="00337809" w:rsidRDefault="00337809" w:rsidP="00337809">
      <w:pPr>
        <w:widowControl w:val="0"/>
        <w:autoSpaceDE w:val="0"/>
        <w:autoSpaceDN w:val="0"/>
        <w:spacing w:after="0" w:line="240" w:lineRule="auto"/>
        <w:ind w:firstLine="709"/>
        <w:jc w:val="both"/>
        <w:rPr>
          <w:rFonts w:ascii="Times New Roman" w:hAnsi="Times New Roman" w:cs="Times New Roman"/>
          <w:sz w:val="26"/>
          <w:szCs w:val="26"/>
        </w:rPr>
      </w:pPr>
      <w:r w:rsidRPr="00337809">
        <w:rPr>
          <w:rFonts w:ascii="Times New Roman" w:hAnsi="Times New Roman" w:cs="Times New Roman"/>
          <w:sz w:val="26"/>
          <w:szCs w:val="26"/>
        </w:rPr>
        <w:t xml:space="preserve">16. В случае отсутствия возможности уничтожения персональных данных </w:t>
      </w:r>
      <w:r w:rsidRPr="00337809">
        <w:rPr>
          <w:rFonts w:ascii="Times New Roman" w:hAnsi="Times New Roman" w:cs="Times New Roman"/>
          <w:sz w:val="26"/>
          <w:szCs w:val="26"/>
        </w:rPr>
        <w:br/>
        <w:t>в течение срока, указанного в пунктах 13 - 15 настоящих Правил, осуществляется блокирование таких персональных данных и уничтожение в срок не более шести месяцев, если иной срок не установлен федеральными законами.</w:t>
      </w:r>
    </w:p>
    <w:p w14:paraId="2C176D2C" w14:textId="77777777" w:rsidR="00951C4A" w:rsidRDefault="00951C4A">
      <w:pPr>
        <w:rPr>
          <w:rFonts w:ascii="Times New Roman" w:hAnsi="Times New Roman" w:cs="Times New Roman"/>
          <w:sz w:val="26"/>
          <w:szCs w:val="26"/>
        </w:rPr>
      </w:pPr>
      <w:r>
        <w:rPr>
          <w:rFonts w:ascii="Times New Roman" w:hAnsi="Times New Roman" w:cs="Times New Roman"/>
          <w:sz w:val="26"/>
          <w:szCs w:val="26"/>
        </w:rPr>
        <w:br w:type="page"/>
      </w:r>
    </w:p>
    <w:p w14:paraId="19C3EA4F" w14:textId="77777777" w:rsidR="00951C4A" w:rsidRPr="00951C4A" w:rsidRDefault="00951C4A" w:rsidP="00951C4A">
      <w:pPr>
        <w:widowControl w:val="0"/>
        <w:autoSpaceDE w:val="0"/>
        <w:autoSpaceDN w:val="0"/>
        <w:spacing w:after="0" w:line="240" w:lineRule="auto"/>
        <w:jc w:val="center"/>
        <w:rPr>
          <w:rFonts w:ascii="Times New Roman" w:hAnsi="Times New Roman" w:cs="Times New Roman"/>
          <w:b/>
          <w:sz w:val="26"/>
          <w:szCs w:val="26"/>
        </w:rPr>
      </w:pPr>
      <w:r w:rsidRPr="00951C4A">
        <w:rPr>
          <w:rFonts w:ascii="Times New Roman" w:hAnsi="Times New Roman" w:cs="Times New Roman"/>
          <w:b/>
          <w:sz w:val="26"/>
          <w:szCs w:val="26"/>
        </w:rPr>
        <w:lastRenderedPageBreak/>
        <w:t>ПРАВИЛА РАССМОТРЕНИЯ ЗАПРОСОВ СУБЪЕКТОВ ПЕРСОНАЛЬНЫХ ДАННЫХ ИЛИ ИХ ПРЕДСТАВИТЕЛЕЙ  В ЛОГБУ «СЛАНЦЕВСКИЙ СРЦН «МЕЧТА»</w:t>
      </w:r>
    </w:p>
    <w:p w14:paraId="0C008A75"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p>
    <w:p w14:paraId="0BCC4EFF"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1. Субъект персональных данных имеет право на получение информации, касающейся обработки его персональных данных, в том числе содержащей:</w:t>
      </w:r>
    </w:p>
    <w:p w14:paraId="37FF51B9"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1) подтверждение факта обработки персональных данных;</w:t>
      </w:r>
    </w:p>
    <w:p w14:paraId="58EEEBD0"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2) правовые основания и цели обработки персональных данных;</w:t>
      </w:r>
    </w:p>
    <w:p w14:paraId="60D980F3"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3) цели и применяемые способы обработки персональных данных;</w:t>
      </w:r>
    </w:p>
    <w:p w14:paraId="1334C3D2"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4) наименование и место нахождения </w:t>
      </w:r>
      <w:r w:rsidRPr="00292A2B">
        <w:rPr>
          <w:rFonts w:ascii="Times New Roman" w:eastAsia="Calibri" w:hAnsi="Times New Roman" w:cs="Times New Roman"/>
          <w:sz w:val="26"/>
          <w:szCs w:val="26"/>
          <w:lang w:eastAsia="en-US"/>
        </w:rPr>
        <w:t>ЛОГБУ «Сланцевский СРЦН «Мечта»</w:t>
      </w:r>
      <w:r w:rsidRPr="00951C4A">
        <w:rPr>
          <w:rFonts w:ascii="Times New Roman" w:hAnsi="Times New Roman" w:cs="Times New Roman"/>
          <w:sz w:val="26"/>
          <w:szCs w:val="26"/>
        </w:rPr>
        <w:t xml:space="preserve">, сведения о лицах (за исключением работников </w:t>
      </w:r>
      <w:r>
        <w:rPr>
          <w:rFonts w:ascii="Times New Roman" w:hAnsi="Times New Roman" w:cs="Times New Roman"/>
          <w:sz w:val="26"/>
          <w:szCs w:val="26"/>
        </w:rPr>
        <w:t>учреждения</w:t>
      </w:r>
      <w:r w:rsidRPr="00951C4A">
        <w:rPr>
          <w:rFonts w:ascii="Times New Roman" w:hAnsi="Times New Roman" w:cs="Times New Roman"/>
          <w:sz w:val="26"/>
          <w:szCs w:val="26"/>
        </w:rPr>
        <w:t xml:space="preserve">, которые имеют доступ к персональным данным или которым могут быть раскрыты персональные данные на основании договора с </w:t>
      </w:r>
      <w:r w:rsidRPr="00292A2B">
        <w:rPr>
          <w:rFonts w:ascii="Times New Roman" w:eastAsia="Calibri" w:hAnsi="Times New Roman" w:cs="Times New Roman"/>
          <w:sz w:val="26"/>
          <w:szCs w:val="26"/>
          <w:lang w:eastAsia="en-US"/>
        </w:rPr>
        <w:t>ЛОГБУ «Сланцевский СРЦН «Мечта»</w:t>
      </w:r>
      <w:r w:rsidRPr="00951C4A">
        <w:rPr>
          <w:rFonts w:ascii="Times New Roman" w:hAnsi="Times New Roman" w:cs="Times New Roman"/>
          <w:sz w:val="26"/>
          <w:szCs w:val="26"/>
        </w:rPr>
        <w:t xml:space="preserve"> или на основании федерального закона);</w:t>
      </w:r>
    </w:p>
    <w:p w14:paraId="6A490516"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0E5506DF"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6) сроки обработки персональных данных, в том числе сроки их хранения;</w:t>
      </w:r>
    </w:p>
    <w:p w14:paraId="6EF53F5F"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7) порядок осуществления субъектом персональных данных прав, предусмотренных федеральным законом;</w:t>
      </w:r>
    </w:p>
    <w:p w14:paraId="518D1FB7"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8) информацию об осуществленной или о предполагаемой трансграничной передаче персональных данных;</w:t>
      </w:r>
    </w:p>
    <w:p w14:paraId="2E06813B"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9) наименование или фамилию, имя, отчество и адрес лица, осуществляющего обработку персональных данных по поручению </w:t>
      </w:r>
      <w:r>
        <w:rPr>
          <w:rFonts w:ascii="Times New Roman" w:hAnsi="Times New Roman" w:cs="Times New Roman"/>
          <w:sz w:val="26"/>
          <w:szCs w:val="26"/>
        </w:rPr>
        <w:t>руководителя учреждения</w:t>
      </w:r>
      <w:r w:rsidRPr="00951C4A">
        <w:rPr>
          <w:rFonts w:ascii="Times New Roman" w:hAnsi="Times New Roman" w:cs="Times New Roman"/>
          <w:sz w:val="26"/>
          <w:szCs w:val="26"/>
        </w:rPr>
        <w:t>, если обработка поручена или будет поручена такому лицу;</w:t>
      </w:r>
    </w:p>
    <w:p w14:paraId="4A986E6E"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10) иные сведения, предусмотренные Федеральным законом от 27.07.2006 </w:t>
      </w:r>
      <w:r w:rsidRPr="00951C4A">
        <w:rPr>
          <w:rFonts w:ascii="Times New Roman" w:hAnsi="Times New Roman" w:cs="Times New Roman"/>
          <w:sz w:val="26"/>
          <w:szCs w:val="26"/>
        </w:rPr>
        <w:br/>
        <w:t>№ 152-ФЗ «О персональных данных» или другими федеральными законами.</w:t>
      </w:r>
    </w:p>
    <w:p w14:paraId="54D13C10"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2. Субъект персональных данных вправе требовать от </w:t>
      </w:r>
      <w:r w:rsidRPr="00292A2B">
        <w:rPr>
          <w:rFonts w:ascii="Times New Roman" w:eastAsia="Calibri" w:hAnsi="Times New Roman" w:cs="Times New Roman"/>
          <w:sz w:val="26"/>
          <w:szCs w:val="26"/>
          <w:lang w:eastAsia="en-US"/>
        </w:rPr>
        <w:t>ЛОГБУ «Сланцевский СРЦН «Мечта»</w:t>
      </w:r>
      <w:r w:rsidRPr="00951C4A">
        <w:rPr>
          <w:rFonts w:ascii="Times New Roman" w:hAnsi="Times New Roman" w:cs="Times New Roman"/>
          <w:sz w:val="26"/>
          <w:szCs w:val="26"/>
        </w:rPr>
        <w:t xml:space="preserve"> </w:t>
      </w:r>
      <w:r>
        <w:rPr>
          <w:rFonts w:ascii="Times New Roman" w:hAnsi="Times New Roman" w:cs="Times New Roman"/>
          <w:sz w:val="26"/>
          <w:szCs w:val="26"/>
        </w:rPr>
        <w:t xml:space="preserve">уточнения </w:t>
      </w:r>
      <w:r w:rsidRPr="00951C4A">
        <w:rPr>
          <w:rFonts w:ascii="Times New Roman" w:hAnsi="Times New Roman" w:cs="Times New Roman"/>
          <w:sz w:val="26"/>
          <w:szCs w:val="26"/>
        </w:rPr>
        <w:t xml:space="preserve">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w:t>
      </w:r>
      <w:r>
        <w:rPr>
          <w:rFonts w:ascii="Times New Roman" w:hAnsi="Times New Roman" w:cs="Times New Roman"/>
          <w:sz w:val="26"/>
          <w:szCs w:val="26"/>
        </w:rPr>
        <w:t xml:space="preserve">для заявленной цели обработки, </w:t>
      </w:r>
      <w:r w:rsidRPr="00951C4A">
        <w:rPr>
          <w:rFonts w:ascii="Times New Roman" w:hAnsi="Times New Roman" w:cs="Times New Roman"/>
          <w:sz w:val="26"/>
          <w:szCs w:val="26"/>
        </w:rPr>
        <w:t>а также принимать предусмотренные законом меры по защите своих прав.</w:t>
      </w:r>
    </w:p>
    <w:p w14:paraId="79FA244D"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3. Сведения предоставляются субъекту персональных данных </w:t>
      </w:r>
      <w:r w:rsidRPr="00292A2B">
        <w:rPr>
          <w:rFonts w:ascii="Times New Roman" w:eastAsia="Calibri" w:hAnsi="Times New Roman" w:cs="Times New Roman"/>
          <w:sz w:val="26"/>
          <w:szCs w:val="26"/>
          <w:lang w:eastAsia="en-US"/>
        </w:rPr>
        <w:t>ЛОГБУ «Сланцевский СРЦН «Мечта»</w:t>
      </w:r>
      <w:r>
        <w:rPr>
          <w:rFonts w:ascii="Times New Roman" w:hAnsi="Times New Roman" w:cs="Times New Roman"/>
          <w:sz w:val="26"/>
          <w:szCs w:val="26"/>
        </w:rPr>
        <w:t xml:space="preserve"> в доступной форме </w:t>
      </w:r>
      <w:r w:rsidRPr="00951C4A">
        <w:rPr>
          <w:rFonts w:ascii="Times New Roman" w:hAnsi="Times New Roman" w:cs="Times New Roman"/>
          <w:sz w:val="26"/>
          <w:szCs w:val="26"/>
        </w:rPr>
        <w:t>без содержания персональных данных, относящихся к другим субъектам персональных данных, за исключением случаев, если имеются законные основания для раскрытия таких персональных данных.</w:t>
      </w:r>
    </w:p>
    <w:p w14:paraId="0C4F8CCC"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4. Сведения предоставляются субъекту персональных данных или </w:t>
      </w:r>
      <w:r w:rsidRPr="00951C4A">
        <w:rPr>
          <w:rFonts w:ascii="Times New Roman" w:hAnsi="Times New Roman" w:cs="Times New Roman"/>
          <w:sz w:val="26"/>
          <w:szCs w:val="26"/>
        </w:rPr>
        <w:br/>
        <w:t xml:space="preserve">его представителю </w:t>
      </w:r>
      <w:r w:rsidRPr="00292A2B">
        <w:rPr>
          <w:rFonts w:ascii="Times New Roman" w:eastAsia="Calibri" w:hAnsi="Times New Roman" w:cs="Times New Roman"/>
          <w:sz w:val="26"/>
          <w:szCs w:val="26"/>
          <w:lang w:eastAsia="en-US"/>
        </w:rPr>
        <w:t>ЛОГБУ «Сланцевский СРЦН «Мечта»</w:t>
      </w:r>
      <w:r w:rsidRPr="00951C4A">
        <w:rPr>
          <w:rFonts w:ascii="Times New Roman" w:hAnsi="Times New Roman" w:cs="Times New Roman"/>
          <w:sz w:val="26"/>
          <w:szCs w:val="26"/>
        </w:rPr>
        <w:t xml:space="preserve"> при обращении либо при получении запроса субъекта персональных данных или его представителя.</w:t>
      </w:r>
    </w:p>
    <w:p w14:paraId="62D91419"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w:t>
      </w:r>
      <w:r w:rsidRPr="00292A2B">
        <w:rPr>
          <w:rFonts w:ascii="Times New Roman" w:eastAsia="Calibri" w:hAnsi="Times New Roman" w:cs="Times New Roman"/>
          <w:sz w:val="26"/>
          <w:szCs w:val="26"/>
          <w:lang w:eastAsia="en-US"/>
        </w:rPr>
        <w:t>ЛОГБУ «Сланцевский СРЦН «Мечта»</w:t>
      </w:r>
      <w:r w:rsidRPr="00951C4A">
        <w:rPr>
          <w:rFonts w:ascii="Times New Roman" w:hAnsi="Times New Roman" w:cs="Times New Roman"/>
          <w:sz w:val="26"/>
          <w:szCs w:val="26"/>
        </w:rPr>
        <w:t xml:space="preserve"> (номер договора, дата заключения договора, условное словесное обозначение и(или) иные сведения), либо сведения, иным образом подтверждающие факт обработки персональных данных </w:t>
      </w:r>
      <w:r w:rsidRPr="00292A2B">
        <w:rPr>
          <w:rFonts w:ascii="Times New Roman" w:eastAsia="Calibri" w:hAnsi="Times New Roman" w:cs="Times New Roman"/>
          <w:sz w:val="26"/>
          <w:szCs w:val="26"/>
          <w:lang w:eastAsia="en-US"/>
        </w:rPr>
        <w:t xml:space="preserve">ЛОГБУ «Сланцевский </w:t>
      </w:r>
      <w:r w:rsidRPr="00292A2B">
        <w:rPr>
          <w:rFonts w:ascii="Times New Roman" w:eastAsia="Calibri" w:hAnsi="Times New Roman" w:cs="Times New Roman"/>
          <w:sz w:val="26"/>
          <w:szCs w:val="26"/>
          <w:lang w:eastAsia="en-US"/>
        </w:rPr>
        <w:lastRenderedPageBreak/>
        <w:t>СРЦН «Мечта»</w:t>
      </w:r>
      <w:r w:rsidRPr="00951C4A">
        <w:rPr>
          <w:rFonts w:ascii="Times New Roman" w:hAnsi="Times New Roman" w:cs="Times New Roman"/>
          <w:sz w:val="26"/>
          <w:szCs w:val="26"/>
        </w:rPr>
        <w:t>, подпись субъекта персональных данных или его представителя. Запрос может быть направлен в форме электронного документа и подписан элект</w:t>
      </w:r>
      <w:r>
        <w:rPr>
          <w:rFonts w:ascii="Times New Roman" w:hAnsi="Times New Roman" w:cs="Times New Roman"/>
          <w:sz w:val="26"/>
          <w:szCs w:val="26"/>
        </w:rPr>
        <w:t xml:space="preserve">ронной подписью в соответствии </w:t>
      </w:r>
      <w:r w:rsidRPr="00951C4A">
        <w:rPr>
          <w:rFonts w:ascii="Times New Roman" w:hAnsi="Times New Roman" w:cs="Times New Roman"/>
          <w:sz w:val="26"/>
          <w:szCs w:val="26"/>
        </w:rPr>
        <w:t>с законодательством Российской Федерации.</w:t>
      </w:r>
    </w:p>
    <w:p w14:paraId="3CE4E071"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5. В случае если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w:t>
      </w:r>
      <w:r>
        <w:rPr>
          <w:rFonts w:ascii="Times New Roman" w:hAnsi="Times New Roman" w:cs="Times New Roman"/>
          <w:sz w:val="26"/>
          <w:szCs w:val="26"/>
        </w:rPr>
        <w:t>учреждение</w:t>
      </w:r>
      <w:r w:rsidRPr="00951C4A">
        <w:rPr>
          <w:rFonts w:ascii="Times New Roman" w:hAnsi="Times New Roman" w:cs="Times New Roman"/>
          <w:sz w:val="26"/>
          <w:szCs w:val="26"/>
        </w:rPr>
        <w:t xml:space="preserve"> или направить повторный запрос в целях ознакомления с такими персональными данными не ранее чем через 30 дней после первоначального обращения или направления первоначального запроса, если более короткий срок не установлен Федеральным </w:t>
      </w:r>
      <w:r>
        <w:rPr>
          <w:rFonts w:ascii="Times New Roman" w:hAnsi="Times New Roman" w:cs="Times New Roman"/>
          <w:sz w:val="26"/>
          <w:szCs w:val="26"/>
        </w:rPr>
        <w:t xml:space="preserve">законом от 27.07.2006 № 152-ФЗ </w:t>
      </w:r>
      <w:r w:rsidRPr="00951C4A">
        <w:rPr>
          <w:rFonts w:ascii="Times New Roman" w:hAnsi="Times New Roman" w:cs="Times New Roman"/>
          <w:sz w:val="26"/>
          <w:szCs w:val="26"/>
        </w:rPr>
        <w:t>«О персональных данных»,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14:paraId="33833554"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6. Субъект персональных данных вправе обратиться повторно в </w:t>
      </w:r>
      <w:r w:rsidRPr="00292A2B">
        <w:rPr>
          <w:rFonts w:ascii="Times New Roman" w:eastAsia="Calibri" w:hAnsi="Times New Roman" w:cs="Times New Roman"/>
          <w:sz w:val="26"/>
          <w:szCs w:val="26"/>
          <w:lang w:eastAsia="en-US"/>
        </w:rPr>
        <w:t>ЛОГБУ «Сланцевский СРЦН «Мечта»</w:t>
      </w:r>
      <w:r w:rsidRPr="00951C4A">
        <w:rPr>
          <w:rFonts w:ascii="Times New Roman" w:hAnsi="Times New Roman" w:cs="Times New Roman"/>
          <w:sz w:val="26"/>
          <w:szCs w:val="26"/>
        </w:rPr>
        <w:t xml:space="preserve"> или направить повторный запрос в целях ознакомления с обрабатываемыми персональными данными до истечения срока, указанного в </w:t>
      </w:r>
      <w:hyperlink w:anchor="P127" w:history="1">
        <w:r w:rsidRPr="00951C4A">
          <w:rPr>
            <w:rFonts w:ascii="Times New Roman" w:hAnsi="Times New Roman" w:cs="Times New Roman"/>
            <w:sz w:val="26"/>
            <w:szCs w:val="26"/>
          </w:rPr>
          <w:t>пункте 5</w:t>
        </w:r>
      </w:hyperlink>
      <w:r w:rsidRPr="00951C4A">
        <w:rPr>
          <w:rFonts w:ascii="Times New Roman" w:hAnsi="Times New Roman" w:cs="Times New Roman"/>
          <w:sz w:val="26"/>
          <w:szCs w:val="26"/>
        </w:rPr>
        <w:t xml:space="preserve"> настоящих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пункте </w:t>
      </w:r>
      <w:r w:rsidRPr="00951C4A">
        <w:rPr>
          <w:rFonts w:ascii="Times New Roman" w:hAnsi="Times New Roman" w:cs="Times New Roman"/>
          <w:sz w:val="26"/>
          <w:szCs w:val="26"/>
        </w:rPr>
        <w:br/>
        <w:t>4 настоящих Правил, должен содержать обоснование направления повторного запроса.</w:t>
      </w:r>
    </w:p>
    <w:p w14:paraId="4BA1AF08"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7. </w:t>
      </w:r>
      <w:r w:rsidRPr="00292A2B">
        <w:rPr>
          <w:rFonts w:ascii="Times New Roman" w:eastAsia="Calibri" w:hAnsi="Times New Roman" w:cs="Times New Roman"/>
          <w:sz w:val="26"/>
          <w:szCs w:val="26"/>
          <w:lang w:eastAsia="en-US"/>
        </w:rPr>
        <w:t>ЛОГБУ «Сланцевский СРЦН «Мечта»</w:t>
      </w:r>
      <w:r w:rsidRPr="00951C4A">
        <w:rPr>
          <w:rFonts w:ascii="Times New Roman" w:hAnsi="Times New Roman" w:cs="Times New Roman"/>
          <w:sz w:val="26"/>
          <w:szCs w:val="26"/>
        </w:rPr>
        <w:t xml:space="preserve"> вправе отказать субъекту персональных данных в выполнении повторного запроса, не соответствующего условиям, предусмотренным пунктами 5 и 6 настоящих Правил. Такой отказ должен быть мотивированным. Обязанность представления доказательств обоснованности отказа в выполнении повторного запроса возлагается на </w:t>
      </w:r>
      <w:r>
        <w:rPr>
          <w:rFonts w:ascii="Times New Roman" w:hAnsi="Times New Roman" w:cs="Times New Roman"/>
          <w:sz w:val="26"/>
          <w:szCs w:val="26"/>
        </w:rPr>
        <w:t>учреждение</w:t>
      </w:r>
      <w:r w:rsidRPr="00951C4A">
        <w:rPr>
          <w:rFonts w:ascii="Times New Roman" w:hAnsi="Times New Roman" w:cs="Times New Roman"/>
          <w:sz w:val="26"/>
          <w:szCs w:val="26"/>
        </w:rPr>
        <w:t>.</w:t>
      </w:r>
    </w:p>
    <w:p w14:paraId="14C4A5BE" w14:textId="77777777" w:rsidR="00951C4A" w:rsidRDefault="00951C4A">
      <w:pPr>
        <w:rPr>
          <w:rFonts w:ascii="Times New Roman" w:hAnsi="Times New Roman" w:cs="Times New Roman"/>
          <w:sz w:val="26"/>
          <w:szCs w:val="26"/>
        </w:rPr>
      </w:pPr>
      <w:r>
        <w:rPr>
          <w:rFonts w:ascii="Times New Roman" w:hAnsi="Times New Roman" w:cs="Times New Roman"/>
          <w:sz w:val="26"/>
          <w:szCs w:val="26"/>
        </w:rPr>
        <w:br w:type="page"/>
      </w:r>
    </w:p>
    <w:p w14:paraId="571729B6" w14:textId="77777777" w:rsidR="00951C4A" w:rsidRPr="00951C4A" w:rsidRDefault="00951C4A" w:rsidP="00951C4A">
      <w:pPr>
        <w:widowControl w:val="0"/>
        <w:autoSpaceDE w:val="0"/>
        <w:autoSpaceDN w:val="0"/>
        <w:spacing w:after="0" w:line="240" w:lineRule="auto"/>
        <w:ind w:firstLine="709"/>
        <w:jc w:val="center"/>
        <w:rPr>
          <w:rFonts w:ascii="Times New Roman" w:hAnsi="Times New Roman" w:cs="Times New Roman"/>
          <w:b/>
          <w:sz w:val="26"/>
          <w:szCs w:val="26"/>
        </w:rPr>
      </w:pPr>
      <w:r w:rsidRPr="00951C4A">
        <w:rPr>
          <w:rFonts w:ascii="Times New Roman" w:hAnsi="Times New Roman" w:cs="Times New Roman"/>
          <w:b/>
          <w:sz w:val="26"/>
          <w:szCs w:val="26"/>
        </w:rPr>
        <w:lastRenderedPageBreak/>
        <w:t>ПРАВИЛА 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ОТ 27.07.2006 № 152-ФЗ «О ПЕРСОНАЛЬНЫХ ДАННЫХ», ПРИНЯТЫМИ В СООТВЕТСТВИИ С НИМ НОРМАТИВНЫМИ ПРАВОВЫМИ АКТАМИ И ЛОКАЛЬНЫМИ АКТАМИ ЛОГБУ «СЛАНЦЕВСКИЙ СРЦН «МЕЧТА»</w:t>
      </w:r>
    </w:p>
    <w:p w14:paraId="2EA81418"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p>
    <w:p w14:paraId="0117A28E"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1. В целях осуществления внутреннего контроля соответствия обработки персональных данных установленным требованиям в </w:t>
      </w:r>
      <w:r w:rsidRPr="00292A2B">
        <w:rPr>
          <w:rFonts w:ascii="Times New Roman" w:eastAsia="Calibri" w:hAnsi="Times New Roman" w:cs="Times New Roman"/>
          <w:sz w:val="26"/>
          <w:szCs w:val="26"/>
          <w:lang w:eastAsia="en-US"/>
        </w:rPr>
        <w:t>ЛОГБУ «Сланцевский СРЦН «Мечта»</w:t>
      </w:r>
      <w:r w:rsidRPr="00951C4A">
        <w:rPr>
          <w:rFonts w:ascii="Times New Roman" w:hAnsi="Times New Roman" w:cs="Times New Roman"/>
          <w:sz w:val="26"/>
          <w:szCs w:val="26"/>
        </w:rPr>
        <w:t xml:space="preserve"> организуется проведение периодических проверок условий обработки персональных данных.</w:t>
      </w:r>
    </w:p>
    <w:p w14:paraId="02C3E028"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2. Проверки осуществляются должностным лицом, ответственным </w:t>
      </w:r>
      <w:r w:rsidRPr="00951C4A">
        <w:rPr>
          <w:rFonts w:ascii="Times New Roman" w:hAnsi="Times New Roman" w:cs="Times New Roman"/>
          <w:sz w:val="26"/>
          <w:szCs w:val="26"/>
        </w:rPr>
        <w:br/>
        <w:t xml:space="preserve">за организацию обработки персональных данных в </w:t>
      </w:r>
      <w:r w:rsidRPr="00292A2B">
        <w:rPr>
          <w:rFonts w:ascii="Times New Roman" w:eastAsia="Calibri" w:hAnsi="Times New Roman" w:cs="Times New Roman"/>
          <w:sz w:val="26"/>
          <w:szCs w:val="26"/>
          <w:lang w:eastAsia="en-US"/>
        </w:rPr>
        <w:t>ЛОГБУ «Сланцевский СРЦН «Мечта»</w:t>
      </w:r>
      <w:r w:rsidRPr="00951C4A">
        <w:rPr>
          <w:rFonts w:ascii="Times New Roman" w:hAnsi="Times New Roman" w:cs="Times New Roman"/>
          <w:sz w:val="26"/>
          <w:szCs w:val="26"/>
        </w:rPr>
        <w:t xml:space="preserve">, либо комиссией, образуемой приказом руководителя </w:t>
      </w:r>
      <w:r>
        <w:rPr>
          <w:rFonts w:ascii="Times New Roman" w:hAnsi="Times New Roman" w:cs="Times New Roman"/>
          <w:sz w:val="26"/>
          <w:szCs w:val="26"/>
        </w:rPr>
        <w:t>учреждения</w:t>
      </w:r>
      <w:r w:rsidRPr="00951C4A">
        <w:rPr>
          <w:rFonts w:ascii="Times New Roman" w:hAnsi="Times New Roman" w:cs="Times New Roman"/>
          <w:sz w:val="26"/>
          <w:szCs w:val="26"/>
        </w:rPr>
        <w:t>.</w:t>
      </w:r>
    </w:p>
    <w:p w14:paraId="2F7B0559"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3. В проведении проверки не может участвовать должностное лицо, прямо или косвенно заинтересованное в ее результатах.</w:t>
      </w:r>
    </w:p>
    <w:p w14:paraId="1D88E9C2"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4. Проверки соответствия обработки персональных данных установленным требованиям проводятся на основании утвержденного ежегодного плана осуществления внутреннего контроля соответствия обработки персональных данных установленным требованиям или на основании поступившего в </w:t>
      </w:r>
      <w:r w:rsidRPr="00292A2B">
        <w:rPr>
          <w:rFonts w:ascii="Times New Roman" w:eastAsia="Calibri" w:hAnsi="Times New Roman" w:cs="Times New Roman"/>
          <w:sz w:val="26"/>
          <w:szCs w:val="26"/>
          <w:lang w:eastAsia="en-US"/>
        </w:rPr>
        <w:t>ЛОГБУ «Сланцевский СРЦН «Мечта»</w:t>
      </w:r>
      <w:r w:rsidRPr="00951C4A">
        <w:rPr>
          <w:rFonts w:ascii="Times New Roman" w:hAnsi="Times New Roman" w:cs="Times New Roman"/>
          <w:sz w:val="26"/>
          <w:szCs w:val="26"/>
        </w:rPr>
        <w:t xml:space="preserve"> </w:t>
      </w:r>
      <w:r>
        <w:rPr>
          <w:rFonts w:ascii="Times New Roman" w:hAnsi="Times New Roman" w:cs="Times New Roman"/>
          <w:sz w:val="26"/>
          <w:szCs w:val="26"/>
        </w:rPr>
        <w:t xml:space="preserve">письменного заявления </w:t>
      </w:r>
      <w:r w:rsidRPr="00951C4A">
        <w:rPr>
          <w:rFonts w:ascii="Times New Roman" w:hAnsi="Times New Roman" w:cs="Times New Roman"/>
          <w:sz w:val="26"/>
          <w:szCs w:val="26"/>
        </w:rPr>
        <w:t xml:space="preserve">о нарушениях правил обработки персональных данных (внеплановые проверки). Проведение внеплановой проверки организуется в течение трех рабочих дней </w:t>
      </w:r>
      <w:r w:rsidRPr="00951C4A">
        <w:rPr>
          <w:rFonts w:ascii="Times New Roman" w:hAnsi="Times New Roman" w:cs="Times New Roman"/>
          <w:sz w:val="26"/>
          <w:szCs w:val="26"/>
        </w:rPr>
        <w:br/>
        <w:t>с момента поступления соответствующего заявления.</w:t>
      </w:r>
    </w:p>
    <w:p w14:paraId="287C6812"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5. При проведении проверки соответствия обработки персональных данных установленным требованиям должны быть полностью, объективно и всесторонне определены:</w:t>
      </w:r>
    </w:p>
    <w:p w14:paraId="47B1394B"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1) порядок и условия применения организационных и технических мер </w:t>
      </w:r>
      <w:r w:rsidRPr="00951C4A">
        <w:rPr>
          <w:rFonts w:ascii="Times New Roman" w:hAnsi="Times New Roman" w:cs="Times New Roman"/>
          <w:sz w:val="26"/>
          <w:szCs w:val="26"/>
        </w:rPr>
        <w:br/>
        <w:t>по обеспечению безопасности персональных данных при их обработке,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14:paraId="74EFBDA9"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2) порядок и условия применения средств защиты информации;</w:t>
      </w:r>
    </w:p>
    <w:p w14:paraId="2C4BE299"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3) эффективность принимаемых мер по обеспечению безопасности персональных данных до ввода в эксплуатацию информационной системы персональных данных;</w:t>
      </w:r>
    </w:p>
    <w:p w14:paraId="7640D821"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4) состояние учета машинных носителей персональных данных;</w:t>
      </w:r>
    </w:p>
    <w:p w14:paraId="30B04DF2"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5) соблюдение правил доступа к персональным данным;</w:t>
      </w:r>
    </w:p>
    <w:p w14:paraId="76AAFC60"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6) наличие (отсутствие) фактов несанкционированного доступа </w:t>
      </w:r>
      <w:r w:rsidRPr="00951C4A">
        <w:rPr>
          <w:rFonts w:ascii="Times New Roman" w:hAnsi="Times New Roman" w:cs="Times New Roman"/>
          <w:sz w:val="26"/>
          <w:szCs w:val="26"/>
        </w:rPr>
        <w:br/>
        <w:t>к персональным данным и принятие необходимых мер;</w:t>
      </w:r>
    </w:p>
    <w:p w14:paraId="18A0E950"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7) мероприятия по восстановлению персональных данных, модифицированных или уничтоженных вследствие несанкционированного доступа к ним;</w:t>
      </w:r>
    </w:p>
    <w:p w14:paraId="70234E0B"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8) мероприятия по обеспечению целостности персональных данных.</w:t>
      </w:r>
    </w:p>
    <w:p w14:paraId="1575EDBD"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6. Должностное лицо, ответственное за организацию обработки персональных данных (комиссия), имеет право:</w:t>
      </w:r>
    </w:p>
    <w:p w14:paraId="682E3B4F"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 1) запрашивать у должностных лиц </w:t>
      </w:r>
      <w:r w:rsidRPr="00292A2B">
        <w:rPr>
          <w:rFonts w:ascii="Times New Roman" w:eastAsia="Calibri" w:hAnsi="Times New Roman" w:cs="Times New Roman"/>
          <w:sz w:val="26"/>
          <w:szCs w:val="26"/>
          <w:lang w:eastAsia="en-US"/>
        </w:rPr>
        <w:t>ЛОГБУ «Сланцевский СРЦН «Мечта»</w:t>
      </w:r>
      <w:r w:rsidRPr="00951C4A">
        <w:rPr>
          <w:rFonts w:ascii="Times New Roman" w:hAnsi="Times New Roman" w:cs="Times New Roman"/>
          <w:sz w:val="26"/>
          <w:szCs w:val="26"/>
        </w:rPr>
        <w:t xml:space="preserve"> </w:t>
      </w:r>
      <w:r w:rsidRPr="00951C4A">
        <w:rPr>
          <w:rFonts w:ascii="Times New Roman" w:hAnsi="Times New Roman" w:cs="Times New Roman"/>
          <w:sz w:val="26"/>
          <w:szCs w:val="26"/>
        </w:rPr>
        <w:lastRenderedPageBreak/>
        <w:t>информацию, необходимую для исполнения своих обязанностей;</w:t>
      </w:r>
    </w:p>
    <w:p w14:paraId="50A622C2"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2) требовать от уполномоченных на обработку персональных данных должностных лиц уточнения, блокирования или уничтожения недостоверных или полученных незаконным путем персональных данных;</w:t>
      </w:r>
    </w:p>
    <w:p w14:paraId="10905D3F"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3) принимать меры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14:paraId="0D55FB87"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4) представлять руководителю </w:t>
      </w:r>
      <w:r>
        <w:rPr>
          <w:rFonts w:ascii="Times New Roman" w:hAnsi="Times New Roman" w:cs="Times New Roman"/>
          <w:sz w:val="26"/>
          <w:szCs w:val="26"/>
        </w:rPr>
        <w:t>учреждения</w:t>
      </w:r>
      <w:r w:rsidRPr="00951C4A">
        <w:rPr>
          <w:rFonts w:ascii="Times New Roman" w:hAnsi="Times New Roman" w:cs="Times New Roman"/>
          <w:sz w:val="26"/>
          <w:szCs w:val="26"/>
        </w:rPr>
        <w:t xml:space="preserve">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w:t>
      </w:r>
    </w:p>
    <w:p w14:paraId="369F2204"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5) представлять руководителю </w:t>
      </w:r>
      <w:r>
        <w:rPr>
          <w:rFonts w:ascii="Times New Roman" w:hAnsi="Times New Roman" w:cs="Times New Roman"/>
          <w:sz w:val="26"/>
          <w:szCs w:val="26"/>
        </w:rPr>
        <w:t>учреждения</w:t>
      </w:r>
      <w:r w:rsidRPr="00951C4A">
        <w:rPr>
          <w:rFonts w:ascii="Times New Roman" w:hAnsi="Times New Roman" w:cs="Times New Roman"/>
          <w:sz w:val="26"/>
          <w:szCs w:val="26"/>
        </w:rPr>
        <w:t xml:space="preserve"> предложения о привлечении к дисциплинарной ответственности лиц, виновных в нарушении законодательства Российской Федерации в части обработки персональных данных.</w:t>
      </w:r>
    </w:p>
    <w:p w14:paraId="11E8C13B"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7. В отношении персональных данных, ставших известными ответственному за организацию обработки персональных данных (комиссии) в ходе проведения мероприятий внутреннего контроля, должна обеспечиваться конфиденциальность персональных данных.</w:t>
      </w:r>
    </w:p>
    <w:p w14:paraId="2949BCBE"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8. Проверка должна быть завершена не позднее чем через десять дней со дня принятия решения о ее проведении. О результатах проведенной проверки и мерах, необходимых для устранения выявленных нарушений, руководителю </w:t>
      </w:r>
      <w:r>
        <w:rPr>
          <w:rFonts w:ascii="Times New Roman" w:hAnsi="Times New Roman" w:cs="Times New Roman"/>
          <w:sz w:val="26"/>
          <w:szCs w:val="26"/>
        </w:rPr>
        <w:t>учреждения</w:t>
      </w:r>
      <w:r w:rsidRPr="00951C4A">
        <w:rPr>
          <w:rFonts w:ascii="Times New Roman" w:hAnsi="Times New Roman" w:cs="Times New Roman"/>
          <w:sz w:val="26"/>
          <w:szCs w:val="26"/>
        </w:rPr>
        <w:t xml:space="preserve"> докладывает должностное лицо, ответственное за организацию обработки персональных данных, либо председатель комиссии в форме письменного заключения.</w:t>
      </w:r>
    </w:p>
    <w:p w14:paraId="0CDA835E" w14:textId="77777777" w:rsidR="00951C4A" w:rsidRDefault="00951C4A">
      <w:pPr>
        <w:rPr>
          <w:rFonts w:ascii="Times New Roman" w:hAnsi="Times New Roman" w:cs="Times New Roman"/>
          <w:sz w:val="26"/>
          <w:szCs w:val="26"/>
        </w:rPr>
      </w:pPr>
      <w:r>
        <w:rPr>
          <w:rFonts w:ascii="Times New Roman" w:hAnsi="Times New Roman" w:cs="Times New Roman"/>
          <w:sz w:val="26"/>
          <w:szCs w:val="26"/>
        </w:rPr>
        <w:br w:type="page"/>
      </w:r>
    </w:p>
    <w:p w14:paraId="35EE656C" w14:textId="77777777" w:rsidR="00951C4A" w:rsidRPr="00934267" w:rsidRDefault="00934267" w:rsidP="00934267">
      <w:pPr>
        <w:spacing w:after="0" w:line="240" w:lineRule="auto"/>
        <w:jc w:val="center"/>
        <w:rPr>
          <w:rFonts w:ascii="Times New Roman" w:hAnsi="Times New Roman" w:cs="Times New Roman"/>
          <w:b/>
          <w:sz w:val="26"/>
          <w:szCs w:val="26"/>
        </w:rPr>
      </w:pPr>
      <w:bookmarkStart w:id="0" w:name="ПРОПД"/>
      <w:r w:rsidRPr="00934267">
        <w:rPr>
          <w:rFonts w:ascii="Times New Roman" w:hAnsi="Times New Roman" w:cs="Times New Roman"/>
          <w:b/>
          <w:sz w:val="26"/>
          <w:szCs w:val="26"/>
        </w:rPr>
        <w:lastRenderedPageBreak/>
        <w:t xml:space="preserve">ПРАВИЛА </w:t>
      </w:r>
      <w:r w:rsidR="00951C4A" w:rsidRPr="00934267">
        <w:rPr>
          <w:rFonts w:ascii="Times New Roman" w:hAnsi="Times New Roman" w:cs="Times New Roman"/>
          <w:b/>
          <w:sz w:val="26"/>
          <w:szCs w:val="26"/>
        </w:rPr>
        <w:t>РАБОТЫ С ОБЕЗЛИЧЕННЫМИ ДАННЫМИ В СЛУЧАЕ ОБЕЗЛИЧИВАНИЯ ПЕРСОНАЛЬНЫХ ДАННЫХ В</w:t>
      </w:r>
      <w:bookmarkEnd w:id="0"/>
      <w:r w:rsidR="00951C4A" w:rsidRPr="00934267">
        <w:rPr>
          <w:rFonts w:ascii="Times New Roman" w:eastAsia="Calibri" w:hAnsi="Times New Roman" w:cs="Times New Roman"/>
          <w:sz w:val="26"/>
          <w:szCs w:val="26"/>
          <w:lang w:eastAsia="en-US"/>
        </w:rPr>
        <w:t xml:space="preserve"> </w:t>
      </w:r>
      <w:r w:rsidR="00951C4A" w:rsidRPr="00934267">
        <w:rPr>
          <w:rFonts w:ascii="Times New Roman" w:eastAsia="Calibri" w:hAnsi="Times New Roman" w:cs="Times New Roman"/>
          <w:b/>
          <w:sz w:val="26"/>
          <w:szCs w:val="26"/>
          <w:lang w:eastAsia="en-US"/>
        </w:rPr>
        <w:t>ЛОГБУ «</w:t>
      </w:r>
      <w:r w:rsidRPr="00934267">
        <w:rPr>
          <w:rFonts w:ascii="Times New Roman" w:eastAsia="Calibri" w:hAnsi="Times New Roman" w:cs="Times New Roman"/>
          <w:b/>
          <w:sz w:val="26"/>
          <w:szCs w:val="26"/>
          <w:lang w:eastAsia="en-US"/>
        </w:rPr>
        <w:t>СЛАНЦЕВСКИЙ СРЦН «МЕЧТА»</w:t>
      </w:r>
    </w:p>
    <w:p w14:paraId="15B5A386"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p>
    <w:p w14:paraId="744F0380"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1.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14:paraId="16462BB4"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2. Методы обезличивания при условии дальнейшей обработки персональных данных:</w:t>
      </w:r>
    </w:p>
    <w:p w14:paraId="1D0768F1"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1) метод введения идентификаторов - замена части значений персональных данных (далее - сведения) идентификаторами с созданием таблицы (справочника) соответствия идентификаторов исходным данным;</w:t>
      </w:r>
    </w:p>
    <w:p w14:paraId="4051A324"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2) метод изменения состава или семантики персональных данных путем замены результатами статистической обработки, обобщения или удаления части сведений (понижение точности некоторых сведений). Например, данные о месте жительства могут включать страну, индекс, город, улицу, номер дома и квартиры, </w:t>
      </w:r>
      <w:r w:rsidRPr="00951C4A">
        <w:rPr>
          <w:rFonts w:ascii="Times New Roman" w:hAnsi="Times New Roman" w:cs="Times New Roman"/>
          <w:sz w:val="26"/>
          <w:szCs w:val="26"/>
        </w:rPr>
        <w:br/>
        <w:t>а может быть указан только город;</w:t>
      </w:r>
    </w:p>
    <w:p w14:paraId="16EC81C2"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3) метод декомпозиции - деление сведений на части с последующим раздельным хранением и обработкой в разных информационных системах;</w:t>
      </w:r>
    </w:p>
    <w:p w14:paraId="0A3AB59D"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4) метод перемешивания (перестановка отдельных записей, а также групп записей в массиве персональных данных).</w:t>
      </w:r>
    </w:p>
    <w:p w14:paraId="0955FC1D"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3. Решение о необходимости обезличивания персональных данных принимает руководитель </w:t>
      </w:r>
      <w:r w:rsidR="00934267">
        <w:rPr>
          <w:rFonts w:ascii="Times New Roman" w:hAnsi="Times New Roman" w:cs="Times New Roman"/>
          <w:sz w:val="26"/>
          <w:szCs w:val="26"/>
        </w:rPr>
        <w:t>учреждения</w:t>
      </w:r>
      <w:r w:rsidRPr="00951C4A">
        <w:rPr>
          <w:rFonts w:ascii="Times New Roman" w:hAnsi="Times New Roman" w:cs="Times New Roman"/>
          <w:sz w:val="26"/>
          <w:szCs w:val="26"/>
        </w:rPr>
        <w:t>.</w:t>
      </w:r>
    </w:p>
    <w:p w14:paraId="42B5A13A"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4. Руководители структурных подразделений, в которых осуществляется обработка персональных данных, подготавливают предложения по обезличиванию персональных данных, обоснование такой необходимости и способ обезличивания.</w:t>
      </w:r>
    </w:p>
    <w:p w14:paraId="4CF70CDB"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5. Должностные лица </w:t>
      </w:r>
      <w:r w:rsidR="00934267">
        <w:rPr>
          <w:rFonts w:ascii="Times New Roman" w:hAnsi="Times New Roman" w:cs="Times New Roman"/>
          <w:sz w:val="26"/>
          <w:szCs w:val="26"/>
        </w:rPr>
        <w:t>учреждения</w:t>
      </w:r>
      <w:r w:rsidRPr="00951C4A">
        <w:rPr>
          <w:rFonts w:ascii="Times New Roman" w:hAnsi="Times New Roman" w:cs="Times New Roman"/>
          <w:sz w:val="26"/>
          <w:szCs w:val="26"/>
        </w:rPr>
        <w:t xml:space="preserve">, обслуживающие базы </w:t>
      </w:r>
      <w:r w:rsidR="00934267">
        <w:rPr>
          <w:rFonts w:ascii="Times New Roman" w:hAnsi="Times New Roman" w:cs="Times New Roman"/>
          <w:sz w:val="26"/>
          <w:szCs w:val="26"/>
        </w:rPr>
        <w:t xml:space="preserve">персональных данных, совместно </w:t>
      </w:r>
      <w:r w:rsidRPr="00951C4A">
        <w:rPr>
          <w:rFonts w:ascii="Times New Roman" w:hAnsi="Times New Roman" w:cs="Times New Roman"/>
          <w:sz w:val="26"/>
          <w:szCs w:val="26"/>
        </w:rPr>
        <w:t>с должностным лицом, ответственным за организацию обработки персональных данных, осуществляют непосредственное обезличивание выбранным способом.</w:t>
      </w:r>
    </w:p>
    <w:p w14:paraId="3CB4FEC8"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highlight w:val="green"/>
        </w:rPr>
      </w:pPr>
      <w:r w:rsidRPr="00951C4A">
        <w:rPr>
          <w:rFonts w:ascii="Times New Roman" w:hAnsi="Times New Roman" w:cs="Times New Roman"/>
          <w:sz w:val="26"/>
          <w:szCs w:val="26"/>
        </w:rPr>
        <w:t xml:space="preserve">6. Обезличенные персональные данные не подлежат разглашению </w:t>
      </w:r>
      <w:r w:rsidRPr="00951C4A">
        <w:rPr>
          <w:rFonts w:ascii="Times New Roman" w:hAnsi="Times New Roman" w:cs="Times New Roman"/>
          <w:sz w:val="26"/>
          <w:szCs w:val="26"/>
        </w:rPr>
        <w:br/>
        <w:t>и нарушению их конфиденциальности.</w:t>
      </w:r>
    </w:p>
    <w:p w14:paraId="069F149A"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7. Обезличенные персональные данные могут обрабатываться </w:t>
      </w:r>
      <w:r w:rsidRPr="00951C4A">
        <w:rPr>
          <w:rFonts w:ascii="Times New Roman" w:hAnsi="Times New Roman" w:cs="Times New Roman"/>
          <w:sz w:val="26"/>
          <w:szCs w:val="26"/>
        </w:rPr>
        <w:br/>
        <w:t>с использованием и без использования средств автоматизации.</w:t>
      </w:r>
    </w:p>
    <w:p w14:paraId="1FE61889"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8. При обработке обезличенных персональных данных с использованием средств автоматизации необходимо соблюдение:</w:t>
      </w:r>
    </w:p>
    <w:p w14:paraId="59480946"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1) парольной политики, регламентирующей требования к сложности </w:t>
      </w:r>
      <w:r w:rsidRPr="00951C4A">
        <w:rPr>
          <w:rFonts w:ascii="Times New Roman" w:hAnsi="Times New Roman" w:cs="Times New Roman"/>
          <w:sz w:val="26"/>
          <w:szCs w:val="26"/>
        </w:rPr>
        <w:br/>
        <w:t>и частоте изменения паролей, к действиям пользователей при работе с паролями;</w:t>
      </w:r>
    </w:p>
    <w:p w14:paraId="3B98A38A"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 xml:space="preserve">2) антивирусной политики, устанавливающей требования к пользователям </w:t>
      </w:r>
      <w:r w:rsidRPr="00951C4A">
        <w:rPr>
          <w:rFonts w:ascii="Times New Roman" w:hAnsi="Times New Roman" w:cs="Times New Roman"/>
          <w:sz w:val="26"/>
          <w:szCs w:val="26"/>
        </w:rPr>
        <w:br/>
        <w:t>и администраторам по настройке и использованию средств антивирусной защиты;</w:t>
      </w:r>
    </w:p>
    <w:p w14:paraId="69C6A831"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3) правил работы со съемными носителями (если они используются);</w:t>
      </w:r>
    </w:p>
    <w:p w14:paraId="052F4F73"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4) правил резервного копирования;</w:t>
      </w:r>
    </w:p>
    <w:p w14:paraId="0307949F"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5) правил доступа в помещения, где расположены элементы информационных систем.</w:t>
      </w:r>
    </w:p>
    <w:p w14:paraId="54DD40D2"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9. При обработке обезличенных персональных данных без использования средств автоматизации необходимо соблюдение:</w:t>
      </w:r>
    </w:p>
    <w:p w14:paraId="470CA6CF" w14:textId="77777777" w:rsidR="00951C4A" w:rsidRPr="00951C4A" w:rsidRDefault="00951C4A" w:rsidP="00951C4A">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1) правил хранения бумажных носителей;</w:t>
      </w:r>
    </w:p>
    <w:p w14:paraId="4B6840F8" w14:textId="77777777" w:rsidR="00337809" w:rsidRDefault="00951C4A" w:rsidP="00934267">
      <w:pPr>
        <w:widowControl w:val="0"/>
        <w:autoSpaceDE w:val="0"/>
        <w:autoSpaceDN w:val="0"/>
        <w:spacing w:after="0" w:line="240" w:lineRule="auto"/>
        <w:ind w:firstLine="709"/>
        <w:jc w:val="both"/>
        <w:rPr>
          <w:rFonts w:ascii="Times New Roman" w:hAnsi="Times New Roman" w:cs="Times New Roman"/>
          <w:sz w:val="26"/>
          <w:szCs w:val="26"/>
        </w:rPr>
      </w:pPr>
      <w:r w:rsidRPr="00951C4A">
        <w:rPr>
          <w:rFonts w:ascii="Times New Roman" w:hAnsi="Times New Roman" w:cs="Times New Roman"/>
          <w:sz w:val="26"/>
          <w:szCs w:val="26"/>
        </w:rPr>
        <w:t>2) правил доступа к бумажным носителям и в помещения, где они хранятся.</w:t>
      </w:r>
    </w:p>
    <w:p w14:paraId="799147E7" w14:textId="77777777" w:rsidR="00934267" w:rsidRDefault="00934267" w:rsidP="00934267">
      <w:pPr>
        <w:widowControl w:val="0"/>
        <w:autoSpaceDE w:val="0"/>
        <w:autoSpaceDN w:val="0"/>
        <w:spacing w:after="0" w:line="240" w:lineRule="auto"/>
        <w:jc w:val="center"/>
        <w:rPr>
          <w:rFonts w:ascii="Times New Roman" w:hAnsi="Times New Roman" w:cs="Times New Roman"/>
          <w:b/>
          <w:sz w:val="24"/>
          <w:szCs w:val="24"/>
        </w:rPr>
        <w:sectPr w:rsidR="00934267" w:rsidSect="00406E10">
          <w:pgSz w:w="11906" w:h="16838"/>
          <w:pgMar w:top="1134" w:right="850" w:bottom="1134" w:left="1701" w:header="708" w:footer="708" w:gutter="0"/>
          <w:cols w:space="708"/>
          <w:docGrid w:linePitch="360"/>
        </w:sectPr>
      </w:pPr>
      <w:bookmarkStart w:id="1" w:name="ПИС"/>
    </w:p>
    <w:p w14:paraId="558052A4" w14:textId="77777777" w:rsidR="00934267" w:rsidRPr="0071604A" w:rsidRDefault="00934267" w:rsidP="00934267">
      <w:pPr>
        <w:widowControl w:val="0"/>
        <w:autoSpaceDE w:val="0"/>
        <w:autoSpaceDN w:val="0"/>
        <w:spacing w:after="0" w:line="240" w:lineRule="auto"/>
        <w:jc w:val="center"/>
        <w:rPr>
          <w:rFonts w:ascii="Times New Roman" w:hAnsi="Times New Roman" w:cs="Times New Roman"/>
          <w:b/>
          <w:sz w:val="26"/>
          <w:szCs w:val="26"/>
        </w:rPr>
      </w:pPr>
      <w:r w:rsidRPr="0071604A">
        <w:rPr>
          <w:rFonts w:ascii="Times New Roman" w:hAnsi="Times New Roman" w:cs="Times New Roman"/>
          <w:b/>
          <w:sz w:val="26"/>
          <w:szCs w:val="26"/>
        </w:rPr>
        <w:lastRenderedPageBreak/>
        <w:t>ПЕРЕЧЕНЬ</w:t>
      </w:r>
    </w:p>
    <w:p w14:paraId="36EF42CF" w14:textId="77777777" w:rsidR="00934267" w:rsidRPr="0071604A" w:rsidRDefault="00934267" w:rsidP="00934267">
      <w:pPr>
        <w:widowControl w:val="0"/>
        <w:autoSpaceDE w:val="0"/>
        <w:autoSpaceDN w:val="0"/>
        <w:spacing w:after="0" w:line="240" w:lineRule="auto"/>
        <w:jc w:val="center"/>
        <w:rPr>
          <w:rFonts w:ascii="Times New Roman" w:hAnsi="Times New Roman" w:cs="Times New Roman"/>
          <w:b/>
          <w:sz w:val="26"/>
          <w:szCs w:val="26"/>
        </w:rPr>
      </w:pPr>
      <w:r w:rsidRPr="0071604A">
        <w:rPr>
          <w:rFonts w:ascii="Times New Roman" w:hAnsi="Times New Roman" w:cs="Times New Roman"/>
          <w:b/>
          <w:sz w:val="26"/>
          <w:szCs w:val="26"/>
        </w:rPr>
        <w:t xml:space="preserve">ИНФОРМАЦИОННЫХ СИСТЕМ ПЕРСОНАЛЬНЫХ ДАННЫХ </w:t>
      </w:r>
      <w:r w:rsidRPr="0071604A">
        <w:rPr>
          <w:rFonts w:ascii="Times New Roman" w:eastAsia="Calibri" w:hAnsi="Times New Roman" w:cs="Times New Roman"/>
          <w:b/>
          <w:sz w:val="26"/>
          <w:szCs w:val="26"/>
          <w:lang w:eastAsia="en-US"/>
        </w:rPr>
        <w:t>ЛОГБУ «СЛАНЦЕВСКИЙ СРЦН «МЕЧТА»</w:t>
      </w:r>
    </w:p>
    <w:tbl>
      <w:tblPr>
        <w:tblpPr w:leftFromText="180" w:rightFromText="180" w:vertAnchor="page" w:horzAnchor="margin" w:tblpXSpec="center" w:tblpY="2821"/>
        <w:tblW w:w="15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2"/>
        <w:gridCol w:w="2286"/>
        <w:gridCol w:w="1275"/>
        <w:gridCol w:w="2109"/>
        <w:gridCol w:w="1843"/>
        <w:gridCol w:w="1843"/>
        <w:gridCol w:w="1984"/>
        <w:gridCol w:w="1809"/>
      </w:tblGrid>
      <w:tr w:rsidR="00934267" w:rsidRPr="0071604A" w14:paraId="1FCF2B8E" w14:textId="77777777" w:rsidTr="0071604A">
        <w:trPr>
          <w:trHeight w:val="3011"/>
        </w:trPr>
        <w:tc>
          <w:tcPr>
            <w:tcW w:w="2472" w:type="dxa"/>
            <w:vAlign w:val="center"/>
          </w:tcPr>
          <w:bookmarkEnd w:id="1"/>
          <w:p w14:paraId="13E2C1E3" w14:textId="77777777" w:rsidR="00934267" w:rsidRPr="0071604A" w:rsidRDefault="00934267" w:rsidP="0071604A">
            <w:pPr>
              <w:widowControl w:val="0"/>
              <w:autoSpaceDE w:val="0"/>
              <w:autoSpaceDN w:val="0"/>
              <w:spacing w:after="0" w:line="240" w:lineRule="auto"/>
              <w:jc w:val="center"/>
              <w:rPr>
                <w:rFonts w:ascii="Times New Roman" w:hAnsi="Times New Roman" w:cs="Times New Roman"/>
                <w:sz w:val="26"/>
                <w:szCs w:val="26"/>
              </w:rPr>
            </w:pPr>
            <w:r w:rsidRPr="0071604A">
              <w:rPr>
                <w:rFonts w:ascii="Times New Roman" w:hAnsi="Times New Roman" w:cs="Times New Roman"/>
                <w:sz w:val="26"/>
                <w:szCs w:val="26"/>
              </w:rPr>
              <w:t xml:space="preserve">Наименование </w:t>
            </w:r>
            <w:proofErr w:type="spellStart"/>
            <w:r w:rsidRPr="0071604A">
              <w:rPr>
                <w:rFonts w:ascii="Times New Roman" w:hAnsi="Times New Roman" w:cs="Times New Roman"/>
                <w:sz w:val="26"/>
                <w:szCs w:val="26"/>
              </w:rPr>
              <w:t>ИСПДн</w:t>
            </w:r>
            <w:proofErr w:type="spellEnd"/>
            <w:r w:rsidRPr="0071604A">
              <w:rPr>
                <w:rFonts w:ascii="Times New Roman" w:hAnsi="Times New Roman" w:cs="Times New Roman"/>
                <w:sz w:val="26"/>
                <w:szCs w:val="26"/>
              </w:rPr>
              <w:t xml:space="preserve"> (ее сегмента)</w:t>
            </w:r>
          </w:p>
        </w:tc>
        <w:tc>
          <w:tcPr>
            <w:tcW w:w="2286" w:type="dxa"/>
            <w:vAlign w:val="center"/>
          </w:tcPr>
          <w:p w14:paraId="7D34EE43" w14:textId="77777777" w:rsidR="00934267" w:rsidRPr="0071604A" w:rsidRDefault="00934267" w:rsidP="0071604A">
            <w:pPr>
              <w:widowControl w:val="0"/>
              <w:autoSpaceDE w:val="0"/>
              <w:autoSpaceDN w:val="0"/>
              <w:spacing w:after="0" w:line="240" w:lineRule="auto"/>
              <w:jc w:val="center"/>
              <w:rPr>
                <w:rFonts w:ascii="Times New Roman" w:hAnsi="Times New Roman" w:cs="Times New Roman"/>
                <w:sz w:val="26"/>
                <w:szCs w:val="26"/>
              </w:rPr>
            </w:pPr>
            <w:r w:rsidRPr="0071604A">
              <w:rPr>
                <w:rFonts w:ascii="Times New Roman" w:hAnsi="Times New Roman" w:cs="Times New Roman"/>
                <w:sz w:val="26"/>
                <w:szCs w:val="26"/>
              </w:rPr>
              <w:t>Наименование объекта (полное и сокращенное). Отраслевая принадлежность. Адрес объекта</w:t>
            </w:r>
          </w:p>
        </w:tc>
        <w:tc>
          <w:tcPr>
            <w:tcW w:w="1275" w:type="dxa"/>
            <w:vAlign w:val="center"/>
          </w:tcPr>
          <w:p w14:paraId="72A58782" w14:textId="77777777" w:rsidR="00934267" w:rsidRPr="0071604A" w:rsidRDefault="00934267" w:rsidP="0071604A">
            <w:pPr>
              <w:widowControl w:val="0"/>
              <w:autoSpaceDE w:val="0"/>
              <w:autoSpaceDN w:val="0"/>
              <w:spacing w:after="0" w:line="240" w:lineRule="auto"/>
              <w:jc w:val="center"/>
              <w:rPr>
                <w:rFonts w:ascii="Times New Roman" w:hAnsi="Times New Roman" w:cs="Times New Roman"/>
                <w:sz w:val="26"/>
                <w:szCs w:val="26"/>
              </w:rPr>
            </w:pPr>
            <w:r w:rsidRPr="0071604A">
              <w:rPr>
                <w:rFonts w:ascii="Times New Roman" w:hAnsi="Times New Roman" w:cs="Times New Roman"/>
                <w:sz w:val="26"/>
                <w:szCs w:val="26"/>
              </w:rPr>
              <w:t xml:space="preserve">Структура </w:t>
            </w:r>
            <w:proofErr w:type="spellStart"/>
            <w:r w:rsidRPr="0071604A">
              <w:rPr>
                <w:rFonts w:ascii="Times New Roman" w:hAnsi="Times New Roman" w:cs="Times New Roman"/>
                <w:sz w:val="26"/>
                <w:szCs w:val="26"/>
              </w:rPr>
              <w:t>ИСПДн</w:t>
            </w:r>
            <w:proofErr w:type="spellEnd"/>
          </w:p>
        </w:tc>
        <w:tc>
          <w:tcPr>
            <w:tcW w:w="2109" w:type="dxa"/>
            <w:vAlign w:val="center"/>
          </w:tcPr>
          <w:p w14:paraId="534C7A24" w14:textId="77777777" w:rsidR="00934267" w:rsidRPr="0071604A" w:rsidRDefault="00934267" w:rsidP="0071604A">
            <w:pPr>
              <w:widowControl w:val="0"/>
              <w:autoSpaceDE w:val="0"/>
              <w:autoSpaceDN w:val="0"/>
              <w:spacing w:after="0" w:line="240" w:lineRule="auto"/>
              <w:jc w:val="center"/>
              <w:rPr>
                <w:rFonts w:ascii="Times New Roman" w:hAnsi="Times New Roman" w:cs="Times New Roman"/>
                <w:sz w:val="26"/>
                <w:szCs w:val="26"/>
              </w:rPr>
            </w:pPr>
            <w:r w:rsidRPr="0071604A">
              <w:rPr>
                <w:rFonts w:ascii="Times New Roman" w:hAnsi="Times New Roman" w:cs="Times New Roman"/>
                <w:sz w:val="26"/>
                <w:szCs w:val="26"/>
              </w:rPr>
              <w:t>Наличие подключений к информационно-телекоммуникационным сетям международного информационного обмена (Интернет)</w:t>
            </w:r>
          </w:p>
        </w:tc>
        <w:tc>
          <w:tcPr>
            <w:tcW w:w="1843" w:type="dxa"/>
            <w:vAlign w:val="center"/>
          </w:tcPr>
          <w:p w14:paraId="37F690EB" w14:textId="77777777" w:rsidR="00934267" w:rsidRPr="0071604A" w:rsidRDefault="00934267" w:rsidP="0071604A">
            <w:pPr>
              <w:widowControl w:val="0"/>
              <w:autoSpaceDE w:val="0"/>
              <w:autoSpaceDN w:val="0"/>
              <w:spacing w:after="0" w:line="240" w:lineRule="auto"/>
              <w:jc w:val="center"/>
              <w:rPr>
                <w:rFonts w:ascii="Times New Roman" w:hAnsi="Times New Roman" w:cs="Times New Roman"/>
                <w:sz w:val="26"/>
                <w:szCs w:val="26"/>
              </w:rPr>
            </w:pPr>
            <w:r w:rsidRPr="0071604A">
              <w:rPr>
                <w:rFonts w:ascii="Times New Roman" w:hAnsi="Times New Roman" w:cs="Times New Roman"/>
                <w:sz w:val="26"/>
                <w:szCs w:val="26"/>
              </w:rPr>
              <w:t>Режим обработки персональных данных</w:t>
            </w:r>
          </w:p>
        </w:tc>
        <w:tc>
          <w:tcPr>
            <w:tcW w:w="1843" w:type="dxa"/>
            <w:vAlign w:val="center"/>
          </w:tcPr>
          <w:p w14:paraId="0922590C" w14:textId="77777777" w:rsidR="00934267" w:rsidRPr="0071604A" w:rsidRDefault="00934267" w:rsidP="0071604A">
            <w:pPr>
              <w:widowControl w:val="0"/>
              <w:autoSpaceDE w:val="0"/>
              <w:autoSpaceDN w:val="0"/>
              <w:spacing w:after="0" w:line="240" w:lineRule="auto"/>
              <w:jc w:val="center"/>
              <w:rPr>
                <w:rFonts w:ascii="Times New Roman" w:hAnsi="Times New Roman" w:cs="Times New Roman"/>
                <w:sz w:val="26"/>
                <w:szCs w:val="26"/>
              </w:rPr>
            </w:pPr>
            <w:r w:rsidRPr="0071604A">
              <w:rPr>
                <w:rFonts w:ascii="Times New Roman" w:hAnsi="Times New Roman" w:cs="Times New Roman"/>
                <w:sz w:val="26"/>
                <w:szCs w:val="26"/>
              </w:rPr>
              <w:t xml:space="preserve">Нахождение </w:t>
            </w:r>
            <w:proofErr w:type="spellStart"/>
            <w:r w:rsidRPr="0071604A">
              <w:rPr>
                <w:rFonts w:ascii="Times New Roman" w:hAnsi="Times New Roman" w:cs="Times New Roman"/>
                <w:sz w:val="26"/>
                <w:szCs w:val="26"/>
              </w:rPr>
              <w:t>ИСПДн</w:t>
            </w:r>
            <w:proofErr w:type="spellEnd"/>
            <w:r w:rsidRPr="0071604A">
              <w:rPr>
                <w:rFonts w:ascii="Times New Roman" w:hAnsi="Times New Roman" w:cs="Times New Roman"/>
                <w:sz w:val="26"/>
                <w:szCs w:val="26"/>
              </w:rPr>
              <w:t xml:space="preserve"> (ее составных частей) в пределах Российской Федерации</w:t>
            </w:r>
          </w:p>
        </w:tc>
        <w:tc>
          <w:tcPr>
            <w:tcW w:w="1984" w:type="dxa"/>
            <w:vAlign w:val="center"/>
          </w:tcPr>
          <w:p w14:paraId="05BED464" w14:textId="77777777" w:rsidR="00934267" w:rsidRPr="0071604A" w:rsidRDefault="00934267" w:rsidP="0071604A">
            <w:pPr>
              <w:widowControl w:val="0"/>
              <w:autoSpaceDE w:val="0"/>
              <w:autoSpaceDN w:val="0"/>
              <w:spacing w:after="0" w:line="240" w:lineRule="auto"/>
              <w:jc w:val="center"/>
              <w:rPr>
                <w:rFonts w:ascii="Times New Roman" w:hAnsi="Times New Roman" w:cs="Times New Roman"/>
                <w:sz w:val="26"/>
                <w:szCs w:val="26"/>
              </w:rPr>
            </w:pPr>
            <w:r w:rsidRPr="0071604A">
              <w:rPr>
                <w:rFonts w:ascii="Times New Roman" w:hAnsi="Times New Roman" w:cs="Times New Roman"/>
                <w:sz w:val="26"/>
                <w:szCs w:val="26"/>
              </w:rPr>
              <w:t>Категории персональных данных, субъекты, в отношении которых ведется обработка</w:t>
            </w:r>
          </w:p>
        </w:tc>
        <w:tc>
          <w:tcPr>
            <w:tcW w:w="1809" w:type="dxa"/>
            <w:vAlign w:val="center"/>
          </w:tcPr>
          <w:p w14:paraId="04E6A832" w14:textId="77777777" w:rsidR="00934267" w:rsidRPr="0071604A" w:rsidRDefault="00934267" w:rsidP="0071604A">
            <w:pPr>
              <w:widowControl w:val="0"/>
              <w:autoSpaceDE w:val="0"/>
              <w:autoSpaceDN w:val="0"/>
              <w:spacing w:after="0" w:line="240" w:lineRule="auto"/>
              <w:jc w:val="center"/>
              <w:rPr>
                <w:rFonts w:ascii="Times New Roman" w:hAnsi="Times New Roman" w:cs="Times New Roman"/>
                <w:sz w:val="26"/>
                <w:szCs w:val="26"/>
              </w:rPr>
            </w:pPr>
            <w:r w:rsidRPr="0071604A">
              <w:rPr>
                <w:rFonts w:ascii="Times New Roman" w:hAnsi="Times New Roman" w:cs="Times New Roman"/>
                <w:sz w:val="26"/>
                <w:szCs w:val="26"/>
              </w:rPr>
              <w:t xml:space="preserve">Уровень защищенности </w:t>
            </w:r>
            <w:proofErr w:type="spellStart"/>
            <w:r w:rsidRPr="0071604A">
              <w:rPr>
                <w:rFonts w:ascii="Times New Roman" w:hAnsi="Times New Roman" w:cs="Times New Roman"/>
                <w:sz w:val="26"/>
                <w:szCs w:val="26"/>
              </w:rPr>
              <w:t>ИСПДн</w:t>
            </w:r>
            <w:proofErr w:type="spellEnd"/>
          </w:p>
        </w:tc>
      </w:tr>
      <w:tr w:rsidR="00934267" w:rsidRPr="0071604A" w14:paraId="77375772" w14:textId="77777777" w:rsidTr="0071604A">
        <w:tc>
          <w:tcPr>
            <w:tcW w:w="2472" w:type="dxa"/>
            <w:vAlign w:val="center"/>
          </w:tcPr>
          <w:p w14:paraId="69C6B290" w14:textId="77777777" w:rsidR="00934267" w:rsidRPr="0071604A" w:rsidRDefault="00934267" w:rsidP="0071604A">
            <w:pPr>
              <w:widowControl w:val="0"/>
              <w:autoSpaceDE w:val="0"/>
              <w:autoSpaceDN w:val="0"/>
              <w:spacing w:after="0" w:line="240" w:lineRule="auto"/>
              <w:jc w:val="center"/>
              <w:rPr>
                <w:rFonts w:ascii="Times New Roman" w:hAnsi="Times New Roman" w:cs="Times New Roman"/>
                <w:color w:val="FF0000"/>
                <w:sz w:val="26"/>
                <w:szCs w:val="26"/>
              </w:rPr>
            </w:pPr>
            <w:r w:rsidRPr="0071604A">
              <w:rPr>
                <w:rFonts w:ascii="Times New Roman" w:hAnsi="Times New Roman" w:cs="Times New Roman"/>
                <w:color w:val="FF0000"/>
                <w:sz w:val="26"/>
                <w:szCs w:val="26"/>
              </w:rPr>
              <w:t>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tc>
        <w:tc>
          <w:tcPr>
            <w:tcW w:w="2286" w:type="dxa"/>
            <w:vAlign w:val="center"/>
          </w:tcPr>
          <w:p w14:paraId="06BD1F33" w14:textId="77777777" w:rsidR="00934267" w:rsidRPr="0071604A" w:rsidRDefault="00934267" w:rsidP="0071604A">
            <w:pPr>
              <w:widowControl w:val="0"/>
              <w:autoSpaceDE w:val="0"/>
              <w:autoSpaceDN w:val="0"/>
              <w:spacing w:after="0" w:line="240" w:lineRule="auto"/>
              <w:jc w:val="center"/>
              <w:rPr>
                <w:rFonts w:ascii="Times New Roman" w:hAnsi="Times New Roman" w:cs="Times New Roman"/>
                <w:color w:val="FF0000"/>
                <w:sz w:val="26"/>
                <w:szCs w:val="26"/>
              </w:rPr>
            </w:pPr>
            <w:r w:rsidRPr="0071604A">
              <w:rPr>
                <w:rFonts w:ascii="Times New Roman" w:hAnsi="Times New Roman" w:cs="Times New Roman"/>
                <w:color w:val="FF0000"/>
                <w:sz w:val="26"/>
                <w:szCs w:val="26"/>
              </w:rPr>
              <w:t>Комитет по социальной защите населения Ленинградской области;</w:t>
            </w:r>
          </w:p>
          <w:p w14:paraId="206295AF" w14:textId="77777777" w:rsidR="00934267" w:rsidRPr="0071604A" w:rsidRDefault="00934267" w:rsidP="0071604A">
            <w:pPr>
              <w:widowControl w:val="0"/>
              <w:autoSpaceDE w:val="0"/>
              <w:autoSpaceDN w:val="0"/>
              <w:spacing w:after="0" w:line="240" w:lineRule="auto"/>
              <w:jc w:val="center"/>
              <w:rPr>
                <w:rFonts w:ascii="Times New Roman" w:hAnsi="Times New Roman" w:cs="Times New Roman"/>
                <w:color w:val="FF0000"/>
                <w:sz w:val="26"/>
                <w:szCs w:val="26"/>
              </w:rPr>
            </w:pPr>
            <w:r w:rsidRPr="0071604A">
              <w:rPr>
                <w:rFonts w:ascii="Times New Roman" w:hAnsi="Times New Roman" w:cs="Times New Roman"/>
                <w:color w:val="FF0000"/>
                <w:sz w:val="26"/>
                <w:szCs w:val="26"/>
              </w:rPr>
              <w:t>отрасль – социальное обеспечение.</w:t>
            </w:r>
          </w:p>
          <w:p w14:paraId="01153039" w14:textId="77777777" w:rsidR="00934267" w:rsidRPr="0071604A" w:rsidRDefault="00934267" w:rsidP="0071604A">
            <w:pPr>
              <w:widowControl w:val="0"/>
              <w:autoSpaceDE w:val="0"/>
              <w:autoSpaceDN w:val="0"/>
              <w:spacing w:after="0" w:line="240" w:lineRule="auto"/>
              <w:jc w:val="center"/>
              <w:rPr>
                <w:rFonts w:ascii="Times New Roman" w:hAnsi="Times New Roman" w:cs="Times New Roman"/>
                <w:color w:val="FF0000"/>
                <w:sz w:val="26"/>
                <w:szCs w:val="26"/>
              </w:rPr>
            </w:pPr>
            <w:r w:rsidRPr="0071604A">
              <w:rPr>
                <w:rFonts w:ascii="Times New Roman" w:hAnsi="Times New Roman" w:cs="Times New Roman"/>
                <w:color w:val="FF0000"/>
                <w:sz w:val="26"/>
                <w:szCs w:val="26"/>
              </w:rPr>
              <w:t>191124, г. Санкт-</w:t>
            </w:r>
            <w:proofErr w:type="gramStart"/>
            <w:r w:rsidRPr="0071604A">
              <w:rPr>
                <w:rFonts w:ascii="Times New Roman" w:hAnsi="Times New Roman" w:cs="Times New Roman"/>
                <w:color w:val="FF0000"/>
                <w:sz w:val="26"/>
                <w:szCs w:val="26"/>
              </w:rPr>
              <w:t>Петербург ,</w:t>
            </w:r>
            <w:proofErr w:type="gramEnd"/>
            <w:r w:rsidRPr="0071604A">
              <w:rPr>
                <w:rFonts w:ascii="Times New Roman" w:hAnsi="Times New Roman" w:cs="Times New Roman"/>
                <w:color w:val="FF0000"/>
                <w:sz w:val="26"/>
                <w:szCs w:val="26"/>
              </w:rPr>
              <w:t xml:space="preserve"> ул. Лафонская, д. 6, литер а</w:t>
            </w:r>
          </w:p>
        </w:tc>
        <w:tc>
          <w:tcPr>
            <w:tcW w:w="1275" w:type="dxa"/>
            <w:vAlign w:val="center"/>
          </w:tcPr>
          <w:p w14:paraId="24E79F6D" w14:textId="77777777" w:rsidR="00934267" w:rsidRPr="0071604A" w:rsidRDefault="00934267" w:rsidP="0071604A">
            <w:pPr>
              <w:widowControl w:val="0"/>
              <w:autoSpaceDE w:val="0"/>
              <w:autoSpaceDN w:val="0"/>
              <w:spacing w:after="0" w:line="240" w:lineRule="auto"/>
              <w:jc w:val="center"/>
              <w:rPr>
                <w:rFonts w:ascii="Times New Roman" w:hAnsi="Times New Roman" w:cs="Times New Roman"/>
                <w:color w:val="FF0000"/>
                <w:sz w:val="26"/>
                <w:szCs w:val="26"/>
              </w:rPr>
            </w:pPr>
            <w:r w:rsidRPr="0071604A">
              <w:rPr>
                <w:rFonts w:ascii="Times New Roman" w:hAnsi="Times New Roman" w:cs="Times New Roman"/>
                <w:color w:val="FF0000"/>
                <w:sz w:val="26"/>
                <w:szCs w:val="26"/>
              </w:rPr>
              <w:t>Распределенная информационная система</w:t>
            </w:r>
          </w:p>
        </w:tc>
        <w:tc>
          <w:tcPr>
            <w:tcW w:w="2109" w:type="dxa"/>
            <w:vAlign w:val="center"/>
          </w:tcPr>
          <w:p w14:paraId="64DBCC39" w14:textId="77777777" w:rsidR="00934267" w:rsidRPr="0071604A" w:rsidRDefault="00934267" w:rsidP="0071604A">
            <w:pPr>
              <w:widowControl w:val="0"/>
              <w:autoSpaceDE w:val="0"/>
              <w:autoSpaceDN w:val="0"/>
              <w:spacing w:after="0" w:line="240" w:lineRule="auto"/>
              <w:jc w:val="center"/>
              <w:rPr>
                <w:rFonts w:ascii="Times New Roman" w:hAnsi="Times New Roman" w:cs="Times New Roman"/>
                <w:color w:val="FF0000"/>
                <w:sz w:val="26"/>
                <w:szCs w:val="26"/>
              </w:rPr>
            </w:pPr>
            <w:r w:rsidRPr="0071604A">
              <w:rPr>
                <w:rFonts w:ascii="Times New Roman" w:hAnsi="Times New Roman" w:cs="Times New Roman"/>
                <w:color w:val="FF0000"/>
                <w:sz w:val="26"/>
                <w:szCs w:val="26"/>
              </w:rPr>
              <w:t>Присутствует</w:t>
            </w:r>
          </w:p>
        </w:tc>
        <w:tc>
          <w:tcPr>
            <w:tcW w:w="1843" w:type="dxa"/>
            <w:vAlign w:val="center"/>
          </w:tcPr>
          <w:p w14:paraId="5F3691D1" w14:textId="77777777" w:rsidR="00934267" w:rsidRPr="0071604A" w:rsidRDefault="00934267" w:rsidP="0071604A">
            <w:pPr>
              <w:widowControl w:val="0"/>
              <w:autoSpaceDE w:val="0"/>
              <w:autoSpaceDN w:val="0"/>
              <w:spacing w:after="0" w:line="240" w:lineRule="auto"/>
              <w:jc w:val="center"/>
              <w:rPr>
                <w:rFonts w:ascii="Times New Roman" w:hAnsi="Times New Roman" w:cs="Times New Roman"/>
                <w:color w:val="FF0000"/>
                <w:sz w:val="26"/>
                <w:szCs w:val="26"/>
              </w:rPr>
            </w:pPr>
            <w:r w:rsidRPr="0071604A">
              <w:rPr>
                <w:rFonts w:ascii="Times New Roman" w:hAnsi="Times New Roman" w:cs="Times New Roman"/>
                <w:color w:val="FF0000"/>
                <w:sz w:val="26"/>
                <w:szCs w:val="26"/>
              </w:rPr>
              <w:t>Многопользовательский с различными правами доступа</w:t>
            </w:r>
          </w:p>
        </w:tc>
        <w:tc>
          <w:tcPr>
            <w:tcW w:w="1843" w:type="dxa"/>
            <w:vAlign w:val="center"/>
          </w:tcPr>
          <w:p w14:paraId="4B84DEAF" w14:textId="77777777" w:rsidR="00934267" w:rsidRPr="0071604A" w:rsidRDefault="00934267" w:rsidP="0071604A">
            <w:pPr>
              <w:widowControl w:val="0"/>
              <w:autoSpaceDE w:val="0"/>
              <w:autoSpaceDN w:val="0"/>
              <w:spacing w:after="0" w:line="240" w:lineRule="auto"/>
              <w:jc w:val="center"/>
              <w:rPr>
                <w:rFonts w:ascii="Times New Roman" w:hAnsi="Times New Roman" w:cs="Times New Roman"/>
                <w:color w:val="FF0000"/>
                <w:sz w:val="26"/>
                <w:szCs w:val="26"/>
              </w:rPr>
            </w:pPr>
            <w:r w:rsidRPr="0071604A">
              <w:rPr>
                <w:rFonts w:ascii="Times New Roman" w:hAnsi="Times New Roman" w:cs="Times New Roman"/>
                <w:color w:val="FF0000"/>
                <w:sz w:val="26"/>
                <w:szCs w:val="26"/>
              </w:rPr>
              <w:t>Все технические средства находятся на территории Российской Федерации</w:t>
            </w:r>
          </w:p>
        </w:tc>
        <w:tc>
          <w:tcPr>
            <w:tcW w:w="1984" w:type="dxa"/>
            <w:vAlign w:val="center"/>
          </w:tcPr>
          <w:p w14:paraId="435FBEA9" w14:textId="77777777" w:rsidR="00934267" w:rsidRPr="0071604A" w:rsidRDefault="00934267" w:rsidP="0071604A">
            <w:pPr>
              <w:widowControl w:val="0"/>
              <w:autoSpaceDE w:val="0"/>
              <w:autoSpaceDN w:val="0"/>
              <w:spacing w:after="0" w:line="240" w:lineRule="auto"/>
              <w:jc w:val="center"/>
              <w:rPr>
                <w:rFonts w:ascii="Times New Roman" w:hAnsi="Times New Roman" w:cs="Times New Roman"/>
                <w:color w:val="FF0000"/>
                <w:sz w:val="26"/>
                <w:szCs w:val="26"/>
              </w:rPr>
            </w:pPr>
            <w:proofErr w:type="spellStart"/>
            <w:r w:rsidRPr="0071604A">
              <w:rPr>
                <w:rFonts w:ascii="Times New Roman" w:hAnsi="Times New Roman" w:cs="Times New Roman"/>
                <w:color w:val="FF0000"/>
                <w:sz w:val="26"/>
                <w:szCs w:val="26"/>
              </w:rPr>
              <w:t>ПДн</w:t>
            </w:r>
            <w:proofErr w:type="spellEnd"/>
            <w:r w:rsidRPr="0071604A">
              <w:rPr>
                <w:rFonts w:ascii="Times New Roman" w:hAnsi="Times New Roman" w:cs="Times New Roman"/>
                <w:color w:val="FF0000"/>
                <w:sz w:val="26"/>
                <w:szCs w:val="26"/>
              </w:rPr>
              <w:t xml:space="preserve"> субъектов, не являющихся сотрудниками ___</w:t>
            </w:r>
          </w:p>
        </w:tc>
        <w:tc>
          <w:tcPr>
            <w:tcW w:w="1809" w:type="dxa"/>
            <w:vAlign w:val="center"/>
          </w:tcPr>
          <w:p w14:paraId="4B222020" w14:textId="77777777" w:rsidR="00934267" w:rsidRPr="0071604A" w:rsidRDefault="00934267" w:rsidP="0071604A">
            <w:pPr>
              <w:widowControl w:val="0"/>
              <w:autoSpaceDE w:val="0"/>
              <w:autoSpaceDN w:val="0"/>
              <w:spacing w:after="0" w:line="240" w:lineRule="auto"/>
              <w:jc w:val="center"/>
              <w:rPr>
                <w:rFonts w:ascii="Times New Roman" w:hAnsi="Times New Roman" w:cs="Times New Roman"/>
                <w:sz w:val="26"/>
                <w:szCs w:val="26"/>
              </w:rPr>
            </w:pPr>
            <w:r w:rsidRPr="0071604A">
              <w:rPr>
                <w:rFonts w:ascii="Times New Roman" w:hAnsi="Times New Roman" w:cs="Times New Roman"/>
                <w:sz w:val="26"/>
                <w:szCs w:val="26"/>
              </w:rPr>
              <w:t>2</w:t>
            </w:r>
          </w:p>
        </w:tc>
      </w:tr>
    </w:tbl>
    <w:p w14:paraId="212298DE" w14:textId="77777777" w:rsidR="00934267" w:rsidRPr="0071604A" w:rsidRDefault="00934267" w:rsidP="00934267">
      <w:pPr>
        <w:widowControl w:val="0"/>
        <w:autoSpaceDE w:val="0"/>
        <w:autoSpaceDN w:val="0"/>
        <w:spacing w:after="0" w:line="240" w:lineRule="auto"/>
        <w:ind w:firstLine="709"/>
        <w:jc w:val="both"/>
        <w:rPr>
          <w:rFonts w:ascii="Times New Roman" w:hAnsi="Times New Roman" w:cs="Times New Roman"/>
          <w:sz w:val="26"/>
          <w:szCs w:val="26"/>
        </w:rPr>
        <w:sectPr w:rsidR="00934267" w:rsidRPr="0071604A" w:rsidSect="00934267">
          <w:pgSz w:w="16838" w:h="11906" w:orient="landscape"/>
          <w:pgMar w:top="1701" w:right="1134" w:bottom="851" w:left="1134" w:header="709" w:footer="709" w:gutter="0"/>
          <w:cols w:space="708"/>
          <w:docGrid w:linePitch="360"/>
        </w:sectPr>
      </w:pPr>
    </w:p>
    <w:p w14:paraId="474F3837" w14:textId="77777777" w:rsidR="0071604A" w:rsidRPr="0071604A" w:rsidRDefault="0071604A" w:rsidP="0071604A">
      <w:pPr>
        <w:widowControl w:val="0"/>
        <w:autoSpaceDE w:val="0"/>
        <w:autoSpaceDN w:val="0"/>
        <w:spacing w:after="0" w:line="240" w:lineRule="auto"/>
        <w:jc w:val="center"/>
        <w:rPr>
          <w:rFonts w:ascii="Times New Roman" w:hAnsi="Times New Roman" w:cs="Times New Roman"/>
          <w:b/>
          <w:sz w:val="26"/>
          <w:szCs w:val="26"/>
        </w:rPr>
      </w:pPr>
      <w:r w:rsidRPr="0071604A">
        <w:rPr>
          <w:rFonts w:ascii="Times New Roman" w:hAnsi="Times New Roman" w:cs="Times New Roman"/>
          <w:b/>
          <w:sz w:val="26"/>
          <w:szCs w:val="26"/>
        </w:rPr>
        <w:lastRenderedPageBreak/>
        <w:t>ПЕРЕЧЕНЬ</w:t>
      </w:r>
    </w:p>
    <w:p w14:paraId="452C7F54" w14:textId="77777777" w:rsidR="0071604A" w:rsidRPr="0071604A" w:rsidRDefault="0071604A" w:rsidP="0071604A">
      <w:pPr>
        <w:widowControl w:val="0"/>
        <w:autoSpaceDE w:val="0"/>
        <w:autoSpaceDN w:val="0"/>
        <w:spacing w:after="0" w:line="240" w:lineRule="auto"/>
        <w:jc w:val="center"/>
        <w:rPr>
          <w:rFonts w:ascii="Times New Roman" w:hAnsi="Times New Roman" w:cs="Times New Roman"/>
          <w:b/>
          <w:sz w:val="26"/>
          <w:szCs w:val="26"/>
        </w:rPr>
      </w:pPr>
      <w:r w:rsidRPr="0071604A">
        <w:rPr>
          <w:rFonts w:ascii="Times New Roman" w:hAnsi="Times New Roman" w:cs="Times New Roman"/>
          <w:b/>
          <w:sz w:val="26"/>
          <w:szCs w:val="26"/>
        </w:rPr>
        <w:t xml:space="preserve">ПЕРСОНАЛЬНЫХ ДАННЫХ, ОБРАБАТЫВАЕМЫХ В </w:t>
      </w:r>
      <w:r w:rsidRPr="0071604A">
        <w:rPr>
          <w:rFonts w:ascii="Times New Roman" w:eastAsia="Calibri" w:hAnsi="Times New Roman" w:cs="Times New Roman"/>
          <w:b/>
          <w:sz w:val="26"/>
          <w:szCs w:val="26"/>
          <w:lang w:eastAsia="en-US"/>
        </w:rPr>
        <w:t>ЛОГБУ «СЛАНЦЕВСКИЙ СРЦН «МЕЧТА»</w:t>
      </w:r>
      <w:r>
        <w:rPr>
          <w:rFonts w:ascii="Times New Roman" w:hAnsi="Times New Roman" w:cs="Times New Roman"/>
          <w:b/>
          <w:sz w:val="26"/>
          <w:szCs w:val="26"/>
        </w:rPr>
        <w:t xml:space="preserve"> </w:t>
      </w:r>
      <w:r w:rsidRPr="0071604A">
        <w:rPr>
          <w:rFonts w:ascii="Times New Roman" w:hAnsi="Times New Roman" w:cs="Times New Roman"/>
          <w:b/>
          <w:sz w:val="26"/>
          <w:szCs w:val="26"/>
        </w:rPr>
        <w:t xml:space="preserve">В СВЯЗИ С РЕАЛИЗАЦИЕЙ СЛУЖЕБНЫХ ИЛИ ТРУДОВЫХ ОТНОШЕНИЙ, А ТАКЖЕ ОКАЗАНИЕМ </w:t>
      </w:r>
      <w:r>
        <w:rPr>
          <w:rFonts w:ascii="Times New Roman" w:hAnsi="Times New Roman" w:cs="Times New Roman"/>
          <w:b/>
          <w:sz w:val="26"/>
          <w:szCs w:val="26"/>
        </w:rPr>
        <w:t>СОЦИАЛЬНЫХ</w:t>
      </w:r>
      <w:r w:rsidRPr="0071604A">
        <w:rPr>
          <w:rFonts w:ascii="Times New Roman" w:hAnsi="Times New Roman" w:cs="Times New Roman"/>
          <w:b/>
          <w:sz w:val="26"/>
          <w:szCs w:val="26"/>
        </w:rPr>
        <w:t xml:space="preserve"> УСЛУГ И ОСУЩЕСТВЛЕНИЕМ ГОСУДАРСТВЕННЫХ ФУНКЦИЙ</w:t>
      </w:r>
    </w:p>
    <w:p w14:paraId="571DA230"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8"/>
          <w:szCs w:val="28"/>
        </w:rPr>
      </w:pPr>
    </w:p>
    <w:tbl>
      <w:tblPr>
        <w:tblW w:w="14694" w:type="dxa"/>
        <w:tblBorders>
          <w:top w:val="single" w:sz="4" w:space="0" w:color="auto"/>
          <w:left w:val="single" w:sz="4" w:space="0" w:color="auto"/>
          <w:bottom w:val="single" w:sz="4" w:space="0" w:color="auto"/>
          <w:right w:val="single" w:sz="4" w:space="0" w:color="auto"/>
          <w:insideH w:val="single" w:sz="4" w:space="0" w:color="auto"/>
        </w:tblBorders>
        <w:tblCellMar>
          <w:top w:w="102" w:type="dxa"/>
          <w:left w:w="62" w:type="dxa"/>
          <w:bottom w:w="102" w:type="dxa"/>
          <w:right w:w="62" w:type="dxa"/>
        </w:tblCellMar>
        <w:tblLook w:val="04A0" w:firstRow="1" w:lastRow="0" w:firstColumn="1" w:lastColumn="0" w:noHBand="0" w:noVBand="1"/>
      </w:tblPr>
      <w:tblGrid>
        <w:gridCol w:w="14694"/>
      </w:tblGrid>
      <w:tr w:rsidR="0071604A" w:rsidRPr="00331958" w14:paraId="143254AD" w14:textId="77777777" w:rsidTr="0071604A">
        <w:tc>
          <w:tcPr>
            <w:tcW w:w="0" w:type="auto"/>
            <w:tcBorders>
              <w:left w:val="single" w:sz="4" w:space="0" w:color="auto"/>
              <w:right w:val="single" w:sz="4" w:space="0" w:color="auto"/>
            </w:tcBorders>
          </w:tcPr>
          <w:p w14:paraId="26E40220"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фамилия, имя, отчество</w:t>
            </w:r>
          </w:p>
        </w:tc>
      </w:tr>
      <w:tr w:rsidR="0071604A" w:rsidRPr="00331958" w14:paraId="6709CC0D" w14:textId="77777777" w:rsidTr="0071604A">
        <w:tc>
          <w:tcPr>
            <w:tcW w:w="0" w:type="auto"/>
            <w:tcBorders>
              <w:left w:val="single" w:sz="4" w:space="0" w:color="auto"/>
              <w:right w:val="single" w:sz="4" w:space="0" w:color="auto"/>
            </w:tcBorders>
          </w:tcPr>
          <w:p w14:paraId="69E73C86"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информация о смене фамилии, имени, отчества</w:t>
            </w:r>
          </w:p>
        </w:tc>
      </w:tr>
      <w:tr w:rsidR="0071604A" w:rsidRPr="00331958" w14:paraId="79C3FAB6" w14:textId="77777777" w:rsidTr="0071604A">
        <w:tc>
          <w:tcPr>
            <w:tcW w:w="0" w:type="auto"/>
            <w:tcBorders>
              <w:left w:val="single" w:sz="4" w:space="0" w:color="auto"/>
              <w:right w:val="single" w:sz="4" w:space="0" w:color="auto"/>
            </w:tcBorders>
          </w:tcPr>
          <w:p w14:paraId="7DE5F3B9"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пол</w:t>
            </w:r>
          </w:p>
        </w:tc>
      </w:tr>
      <w:tr w:rsidR="0071604A" w:rsidRPr="00331958" w14:paraId="4378D492" w14:textId="77777777" w:rsidTr="0071604A">
        <w:tc>
          <w:tcPr>
            <w:tcW w:w="0" w:type="auto"/>
            <w:tcBorders>
              <w:left w:val="single" w:sz="4" w:space="0" w:color="auto"/>
              <w:right w:val="single" w:sz="4" w:space="0" w:color="auto"/>
            </w:tcBorders>
          </w:tcPr>
          <w:p w14:paraId="6E7617B8"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дата рождения</w:t>
            </w:r>
          </w:p>
        </w:tc>
      </w:tr>
      <w:tr w:rsidR="0071604A" w:rsidRPr="00331958" w14:paraId="78F88D56" w14:textId="77777777" w:rsidTr="0071604A">
        <w:tc>
          <w:tcPr>
            <w:tcW w:w="0" w:type="auto"/>
            <w:tcBorders>
              <w:left w:val="single" w:sz="4" w:space="0" w:color="auto"/>
              <w:right w:val="single" w:sz="4" w:space="0" w:color="auto"/>
            </w:tcBorders>
          </w:tcPr>
          <w:p w14:paraId="0D7FC015"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место рождения</w:t>
            </w:r>
          </w:p>
        </w:tc>
      </w:tr>
      <w:tr w:rsidR="0071604A" w:rsidRPr="00331958" w14:paraId="7B03C150" w14:textId="77777777" w:rsidTr="0071604A">
        <w:tc>
          <w:tcPr>
            <w:tcW w:w="0" w:type="auto"/>
            <w:tcBorders>
              <w:left w:val="single" w:sz="4" w:space="0" w:color="auto"/>
              <w:right w:val="single" w:sz="4" w:space="0" w:color="auto"/>
            </w:tcBorders>
          </w:tcPr>
          <w:p w14:paraId="725326C8"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гражданство</w:t>
            </w:r>
          </w:p>
        </w:tc>
      </w:tr>
      <w:tr w:rsidR="0071604A" w:rsidRPr="00331958" w14:paraId="7F685FA4" w14:textId="77777777" w:rsidTr="0071604A">
        <w:tc>
          <w:tcPr>
            <w:tcW w:w="0" w:type="auto"/>
            <w:tcBorders>
              <w:left w:val="single" w:sz="4" w:space="0" w:color="auto"/>
              <w:right w:val="single" w:sz="4" w:space="0" w:color="auto"/>
            </w:tcBorders>
          </w:tcPr>
          <w:p w14:paraId="5A1C013D"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документ, удостоверяющий личность (серия, номер, когда и кем выдан)</w:t>
            </w:r>
          </w:p>
        </w:tc>
      </w:tr>
      <w:tr w:rsidR="0071604A" w:rsidRPr="00331958" w14:paraId="0400A519" w14:textId="77777777" w:rsidTr="0071604A">
        <w:tc>
          <w:tcPr>
            <w:tcW w:w="0" w:type="auto"/>
            <w:tcBorders>
              <w:left w:val="single" w:sz="4" w:space="0" w:color="auto"/>
              <w:right w:val="single" w:sz="4" w:space="0" w:color="auto"/>
            </w:tcBorders>
          </w:tcPr>
          <w:p w14:paraId="622A18A7"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сведения из записей актов гражданского состояния</w:t>
            </w:r>
          </w:p>
        </w:tc>
      </w:tr>
      <w:tr w:rsidR="0071604A" w:rsidRPr="00331958" w14:paraId="1C17C294" w14:textId="77777777" w:rsidTr="0071604A">
        <w:tc>
          <w:tcPr>
            <w:tcW w:w="0" w:type="auto"/>
            <w:tcBorders>
              <w:left w:val="single" w:sz="4" w:space="0" w:color="auto"/>
              <w:right w:val="single" w:sz="4" w:space="0" w:color="auto"/>
            </w:tcBorders>
          </w:tcPr>
          <w:p w14:paraId="27CA6F2C"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место жительства и дата регистрации по месту жительства</w:t>
            </w:r>
          </w:p>
        </w:tc>
      </w:tr>
      <w:tr w:rsidR="0071604A" w:rsidRPr="00331958" w14:paraId="7CFA74D2" w14:textId="77777777" w:rsidTr="0071604A">
        <w:tc>
          <w:tcPr>
            <w:tcW w:w="0" w:type="auto"/>
            <w:tcBorders>
              <w:left w:val="single" w:sz="4" w:space="0" w:color="auto"/>
              <w:right w:val="single" w:sz="4" w:space="0" w:color="auto"/>
            </w:tcBorders>
          </w:tcPr>
          <w:p w14:paraId="56906834"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номера контактных телефонов</w:t>
            </w:r>
          </w:p>
        </w:tc>
      </w:tr>
      <w:tr w:rsidR="0071604A" w:rsidRPr="00331958" w14:paraId="24F3A70B" w14:textId="77777777" w:rsidTr="0071604A">
        <w:tc>
          <w:tcPr>
            <w:tcW w:w="0" w:type="auto"/>
            <w:tcBorders>
              <w:left w:val="single" w:sz="4" w:space="0" w:color="auto"/>
              <w:right w:val="single" w:sz="4" w:space="0" w:color="auto"/>
            </w:tcBorders>
          </w:tcPr>
          <w:p w14:paraId="2F6085A4"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семейное положение</w:t>
            </w:r>
          </w:p>
        </w:tc>
      </w:tr>
      <w:tr w:rsidR="0071604A" w:rsidRPr="00331958" w14:paraId="0FCE0000" w14:textId="77777777" w:rsidTr="0071604A">
        <w:tc>
          <w:tcPr>
            <w:tcW w:w="0" w:type="auto"/>
            <w:tcBorders>
              <w:left w:val="single" w:sz="4" w:space="0" w:color="auto"/>
              <w:right w:val="single" w:sz="4" w:space="0" w:color="auto"/>
            </w:tcBorders>
          </w:tcPr>
          <w:p w14:paraId="325C08E5"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состав семьи</w:t>
            </w:r>
          </w:p>
        </w:tc>
      </w:tr>
      <w:tr w:rsidR="0071604A" w:rsidRPr="00331958" w14:paraId="53C955ED" w14:textId="77777777" w:rsidTr="0071604A">
        <w:tc>
          <w:tcPr>
            <w:tcW w:w="0" w:type="auto"/>
            <w:tcBorders>
              <w:left w:val="single" w:sz="4" w:space="0" w:color="auto"/>
              <w:right w:val="single" w:sz="4" w:space="0" w:color="auto"/>
            </w:tcBorders>
          </w:tcPr>
          <w:p w14:paraId="6CE2CC6D"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сведения о наличии детей, их возрасте, месте учебы (работы)</w:t>
            </w:r>
          </w:p>
        </w:tc>
      </w:tr>
      <w:tr w:rsidR="0071604A" w:rsidRPr="00331958" w14:paraId="02A74061" w14:textId="77777777" w:rsidTr="0071604A">
        <w:tc>
          <w:tcPr>
            <w:tcW w:w="0" w:type="auto"/>
            <w:tcBorders>
              <w:left w:val="single" w:sz="4" w:space="0" w:color="auto"/>
              <w:right w:val="single" w:sz="4" w:space="0" w:color="auto"/>
            </w:tcBorders>
          </w:tcPr>
          <w:p w14:paraId="6DF24753"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сведения, содержащиеся в служебном контракте, трудовом договоре</w:t>
            </w:r>
          </w:p>
        </w:tc>
      </w:tr>
      <w:tr w:rsidR="0071604A" w:rsidRPr="00331958" w14:paraId="4E4CCCBE" w14:textId="77777777" w:rsidTr="0071604A">
        <w:tc>
          <w:tcPr>
            <w:tcW w:w="0" w:type="auto"/>
            <w:tcBorders>
              <w:left w:val="single" w:sz="4" w:space="0" w:color="auto"/>
              <w:right w:val="single" w:sz="4" w:space="0" w:color="auto"/>
            </w:tcBorders>
          </w:tcPr>
          <w:p w14:paraId="655D7B37"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 xml:space="preserve">отношение к воинской обязанности, воинское звание, состав рода войск, военный билет, приписное свидетельство, сведения </w:t>
            </w:r>
            <w:r w:rsidRPr="00331958">
              <w:rPr>
                <w:rFonts w:ascii="Times New Roman" w:hAnsi="Times New Roman" w:cs="Times New Roman"/>
                <w:sz w:val="24"/>
                <w:szCs w:val="24"/>
              </w:rPr>
              <w:br/>
              <w:t>о постановке на воинский учет и прохождении службы в Вооруженных Силах</w:t>
            </w:r>
          </w:p>
        </w:tc>
      </w:tr>
      <w:tr w:rsidR="0071604A" w:rsidRPr="00331958" w14:paraId="7AC0D76A" w14:textId="77777777" w:rsidTr="0071604A">
        <w:tc>
          <w:tcPr>
            <w:tcW w:w="0" w:type="auto"/>
            <w:tcBorders>
              <w:left w:val="single" w:sz="4" w:space="0" w:color="auto"/>
              <w:right w:val="single" w:sz="4" w:space="0" w:color="auto"/>
            </w:tcBorders>
          </w:tcPr>
          <w:p w14:paraId="735764BF"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lastRenderedPageBreak/>
              <w:t xml:space="preserve">сведения о получении профессионального и дополнительного образования (наименование образовательного учреждения, специальность и квалификация по документу об образовании; документ об образовании, квалификации, наименование документа </w:t>
            </w:r>
            <w:r w:rsidRPr="00331958">
              <w:rPr>
                <w:rFonts w:ascii="Times New Roman" w:hAnsi="Times New Roman" w:cs="Times New Roman"/>
                <w:sz w:val="24"/>
                <w:szCs w:val="24"/>
              </w:rPr>
              <w:br/>
              <w:t>об образовании, его серия и номер, дата выдачи)</w:t>
            </w:r>
          </w:p>
        </w:tc>
      </w:tr>
      <w:tr w:rsidR="0071604A" w:rsidRPr="00331958" w14:paraId="646AA27D" w14:textId="77777777" w:rsidTr="0071604A">
        <w:tc>
          <w:tcPr>
            <w:tcW w:w="0" w:type="auto"/>
            <w:tcBorders>
              <w:left w:val="single" w:sz="4" w:space="0" w:color="auto"/>
              <w:right w:val="single" w:sz="4" w:space="0" w:color="auto"/>
            </w:tcBorders>
          </w:tcPr>
          <w:p w14:paraId="5314EA3A"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сведения об уровне специальных знаний (работа на компьютере, знание иностранного языка)</w:t>
            </w:r>
          </w:p>
        </w:tc>
      </w:tr>
      <w:tr w:rsidR="0071604A" w:rsidRPr="00331958" w14:paraId="15935554" w14:textId="77777777" w:rsidTr="0071604A">
        <w:tc>
          <w:tcPr>
            <w:tcW w:w="0" w:type="auto"/>
            <w:tcBorders>
              <w:left w:val="single" w:sz="4" w:space="0" w:color="auto"/>
              <w:right w:val="single" w:sz="4" w:space="0" w:color="auto"/>
            </w:tcBorders>
          </w:tcPr>
          <w:p w14:paraId="69E87311"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сведения о профессиональной переподготовке, повышении квалификации, стажировке</w:t>
            </w:r>
          </w:p>
        </w:tc>
      </w:tr>
      <w:tr w:rsidR="0071604A" w:rsidRPr="00331958" w14:paraId="58956231" w14:textId="77777777" w:rsidTr="0071604A">
        <w:tc>
          <w:tcPr>
            <w:tcW w:w="0" w:type="auto"/>
            <w:tcBorders>
              <w:left w:val="single" w:sz="4" w:space="0" w:color="auto"/>
              <w:right w:val="single" w:sz="4" w:space="0" w:color="auto"/>
            </w:tcBorders>
          </w:tcPr>
          <w:p w14:paraId="503D3E8C"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сведения о трудовой деятельности, общем трудовом стаже и стаже государственной гражданской службы</w:t>
            </w:r>
          </w:p>
        </w:tc>
      </w:tr>
      <w:tr w:rsidR="0071604A" w:rsidRPr="00331958" w14:paraId="651D477B" w14:textId="77777777" w:rsidTr="0071604A">
        <w:tc>
          <w:tcPr>
            <w:tcW w:w="0" w:type="auto"/>
            <w:tcBorders>
              <w:left w:val="single" w:sz="4" w:space="0" w:color="auto"/>
              <w:right w:val="single" w:sz="4" w:space="0" w:color="auto"/>
            </w:tcBorders>
          </w:tcPr>
          <w:p w14:paraId="75E4C9C3"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сведения о замещаемой должности</w:t>
            </w:r>
          </w:p>
        </w:tc>
      </w:tr>
      <w:tr w:rsidR="0071604A" w:rsidRPr="00331958" w14:paraId="1878609C" w14:textId="77777777" w:rsidTr="0071604A">
        <w:tc>
          <w:tcPr>
            <w:tcW w:w="0" w:type="auto"/>
            <w:tcBorders>
              <w:left w:val="single" w:sz="4" w:space="0" w:color="auto"/>
              <w:right w:val="single" w:sz="4" w:space="0" w:color="auto"/>
            </w:tcBorders>
          </w:tcPr>
          <w:p w14:paraId="2F4C2D73"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сведения о классных чинах, военных и специальных званиях</w:t>
            </w:r>
          </w:p>
        </w:tc>
      </w:tr>
      <w:tr w:rsidR="0071604A" w:rsidRPr="00331958" w14:paraId="0680B361" w14:textId="77777777" w:rsidTr="0071604A">
        <w:tc>
          <w:tcPr>
            <w:tcW w:w="0" w:type="auto"/>
            <w:tcBorders>
              <w:left w:val="single" w:sz="4" w:space="0" w:color="auto"/>
              <w:right w:val="single" w:sz="4" w:space="0" w:color="auto"/>
            </w:tcBorders>
          </w:tcPr>
          <w:p w14:paraId="5D1EED41"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сведения о состоянии здоровья и его соответствии выполняемой работе, наличии группы инвалидности и степени ограничения способности к трудовой деятельности</w:t>
            </w:r>
          </w:p>
        </w:tc>
      </w:tr>
      <w:tr w:rsidR="0071604A" w:rsidRPr="00331958" w14:paraId="2A6ADDB1" w14:textId="77777777" w:rsidTr="0071604A">
        <w:tc>
          <w:tcPr>
            <w:tcW w:w="0" w:type="auto"/>
            <w:tcBorders>
              <w:left w:val="single" w:sz="4" w:space="0" w:color="auto"/>
              <w:right w:val="single" w:sz="4" w:space="0" w:color="auto"/>
            </w:tcBorders>
          </w:tcPr>
          <w:p w14:paraId="126E3EC6"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сведения об отпусках и командировках</w:t>
            </w:r>
          </w:p>
        </w:tc>
      </w:tr>
      <w:tr w:rsidR="0071604A" w:rsidRPr="00331958" w14:paraId="6163D8CA" w14:textId="77777777" w:rsidTr="0071604A">
        <w:tc>
          <w:tcPr>
            <w:tcW w:w="0" w:type="auto"/>
            <w:tcBorders>
              <w:left w:val="single" w:sz="4" w:space="0" w:color="auto"/>
              <w:right w:val="single" w:sz="4" w:space="0" w:color="auto"/>
            </w:tcBorders>
          </w:tcPr>
          <w:p w14:paraId="60C785C6"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сведения о прохождении аттестации и сдаче квалификационного экзамена</w:t>
            </w:r>
          </w:p>
        </w:tc>
      </w:tr>
      <w:tr w:rsidR="0071604A" w:rsidRPr="00331958" w14:paraId="3A2FC999" w14:textId="77777777" w:rsidTr="0071604A">
        <w:tc>
          <w:tcPr>
            <w:tcW w:w="0" w:type="auto"/>
            <w:tcBorders>
              <w:left w:val="single" w:sz="4" w:space="0" w:color="auto"/>
              <w:right w:val="single" w:sz="4" w:space="0" w:color="auto"/>
            </w:tcBorders>
          </w:tcPr>
          <w:p w14:paraId="4E80B1BF"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сведения о документах, связанных с оформлением допуска к сведениям, составляющим государственную или иную охраняемую законом тайну, если исполнение обязанностей по замещаемой должности связано с использованием таких сведений</w:t>
            </w:r>
          </w:p>
        </w:tc>
      </w:tr>
      <w:tr w:rsidR="0071604A" w:rsidRPr="00331958" w14:paraId="34569F7E" w14:textId="77777777" w:rsidTr="0071604A">
        <w:tc>
          <w:tcPr>
            <w:tcW w:w="0" w:type="auto"/>
            <w:tcBorders>
              <w:left w:val="single" w:sz="4" w:space="0" w:color="auto"/>
              <w:right w:val="single" w:sz="4" w:space="0" w:color="auto"/>
            </w:tcBorders>
          </w:tcPr>
          <w:p w14:paraId="5655CAEC" w14:textId="77777777" w:rsidR="0071604A" w:rsidRPr="00331958" w:rsidRDefault="0071604A" w:rsidP="0071604A">
            <w:pPr>
              <w:widowControl w:val="0"/>
              <w:autoSpaceDE w:val="0"/>
              <w:autoSpaceDN w:val="0"/>
              <w:spacing w:after="0" w:line="240" w:lineRule="auto"/>
              <w:ind w:firstLine="851"/>
              <w:jc w:val="both"/>
              <w:rPr>
                <w:rFonts w:ascii="Times New Roman" w:hAnsi="Times New Roman" w:cs="Times New Roman"/>
                <w:sz w:val="24"/>
                <w:szCs w:val="24"/>
              </w:rPr>
            </w:pPr>
            <w:r w:rsidRPr="00331958">
              <w:rPr>
                <w:rFonts w:ascii="Times New Roman" w:hAnsi="Times New Roman" w:cs="Times New Roman"/>
                <w:sz w:val="24"/>
                <w:szCs w:val="24"/>
              </w:rPr>
              <w:t>сведения о награждении (поощрении)</w:t>
            </w:r>
          </w:p>
        </w:tc>
      </w:tr>
      <w:tr w:rsidR="0071604A" w:rsidRPr="00331958" w14:paraId="589C55A7" w14:textId="77777777" w:rsidTr="0071604A">
        <w:tc>
          <w:tcPr>
            <w:tcW w:w="0" w:type="auto"/>
            <w:tcBorders>
              <w:left w:val="single" w:sz="4" w:space="0" w:color="auto"/>
              <w:right w:val="single" w:sz="4" w:space="0" w:color="auto"/>
            </w:tcBorders>
            <w:vAlign w:val="bottom"/>
          </w:tcPr>
          <w:p w14:paraId="7A3183DB"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sz w:val="24"/>
                <w:szCs w:val="24"/>
              </w:rPr>
            </w:pPr>
            <w:r w:rsidRPr="00331958">
              <w:rPr>
                <w:rFonts w:ascii="Times New Roman" w:hAnsi="Times New Roman" w:cs="Times New Roman"/>
                <w:sz w:val="24"/>
                <w:szCs w:val="24"/>
              </w:rPr>
              <w:t>материалы служебных проверок, расследований</w:t>
            </w:r>
          </w:p>
        </w:tc>
      </w:tr>
      <w:tr w:rsidR="0071604A" w:rsidRPr="00331958" w14:paraId="02544ADD" w14:textId="77777777" w:rsidTr="0071604A">
        <w:tc>
          <w:tcPr>
            <w:tcW w:w="0" w:type="auto"/>
            <w:tcBorders>
              <w:left w:val="single" w:sz="4" w:space="0" w:color="auto"/>
              <w:right w:val="single" w:sz="4" w:space="0" w:color="auto"/>
            </w:tcBorders>
            <w:vAlign w:val="bottom"/>
          </w:tcPr>
          <w:p w14:paraId="008ED37E"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sz w:val="24"/>
                <w:szCs w:val="24"/>
              </w:rPr>
            </w:pPr>
            <w:r w:rsidRPr="00331958">
              <w:rPr>
                <w:rFonts w:ascii="Times New Roman" w:hAnsi="Times New Roman" w:cs="Times New Roman"/>
                <w:sz w:val="24"/>
                <w:szCs w:val="24"/>
              </w:rPr>
              <w:t>сведения о взысканиях</w:t>
            </w:r>
          </w:p>
        </w:tc>
      </w:tr>
      <w:tr w:rsidR="0071604A" w:rsidRPr="00331958" w14:paraId="0DD5CF4E" w14:textId="77777777" w:rsidTr="0071604A">
        <w:tc>
          <w:tcPr>
            <w:tcW w:w="0" w:type="auto"/>
            <w:tcBorders>
              <w:left w:val="single" w:sz="4" w:space="0" w:color="auto"/>
              <w:right w:val="single" w:sz="4" w:space="0" w:color="auto"/>
            </w:tcBorders>
            <w:vAlign w:val="bottom"/>
          </w:tcPr>
          <w:p w14:paraId="76C8BBB4"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sz w:val="24"/>
                <w:szCs w:val="24"/>
              </w:rPr>
            </w:pPr>
            <w:r w:rsidRPr="00331958">
              <w:rPr>
                <w:rFonts w:ascii="Times New Roman" w:hAnsi="Times New Roman" w:cs="Times New Roman"/>
                <w:sz w:val="24"/>
                <w:szCs w:val="24"/>
              </w:rPr>
              <w:t>реквизиты идентификационного номера налогоплательщика (ИНН)</w:t>
            </w:r>
          </w:p>
        </w:tc>
      </w:tr>
      <w:tr w:rsidR="0071604A" w:rsidRPr="00331958" w14:paraId="3BA5A1A1" w14:textId="77777777" w:rsidTr="0071604A">
        <w:tc>
          <w:tcPr>
            <w:tcW w:w="0" w:type="auto"/>
            <w:tcBorders>
              <w:left w:val="single" w:sz="4" w:space="0" w:color="auto"/>
              <w:right w:val="single" w:sz="4" w:space="0" w:color="auto"/>
            </w:tcBorders>
            <w:vAlign w:val="bottom"/>
          </w:tcPr>
          <w:p w14:paraId="5E7EA5A5"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sz w:val="24"/>
                <w:szCs w:val="24"/>
              </w:rPr>
            </w:pPr>
            <w:r w:rsidRPr="00331958">
              <w:rPr>
                <w:rFonts w:ascii="Times New Roman" w:hAnsi="Times New Roman" w:cs="Times New Roman"/>
                <w:sz w:val="24"/>
                <w:szCs w:val="24"/>
              </w:rPr>
              <w:t>реквизиты страхового номера индивидуального лицевого счета в Пенсионном фонде Российской Федерации (СНИЛС)</w:t>
            </w:r>
          </w:p>
        </w:tc>
      </w:tr>
      <w:tr w:rsidR="0071604A" w:rsidRPr="00331958" w14:paraId="2EEEB5D0" w14:textId="77777777" w:rsidTr="0071604A">
        <w:tc>
          <w:tcPr>
            <w:tcW w:w="0" w:type="auto"/>
            <w:tcBorders>
              <w:left w:val="single" w:sz="4" w:space="0" w:color="auto"/>
              <w:right w:val="single" w:sz="4" w:space="0" w:color="auto"/>
            </w:tcBorders>
            <w:vAlign w:val="bottom"/>
          </w:tcPr>
          <w:p w14:paraId="5C366C89"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sz w:val="24"/>
                <w:szCs w:val="24"/>
              </w:rPr>
            </w:pPr>
            <w:r w:rsidRPr="00331958">
              <w:rPr>
                <w:rFonts w:ascii="Times New Roman" w:hAnsi="Times New Roman" w:cs="Times New Roman"/>
                <w:sz w:val="24"/>
                <w:szCs w:val="24"/>
              </w:rPr>
              <w:t>реквизиты полиса обязательного медицинского страхования</w:t>
            </w:r>
          </w:p>
        </w:tc>
      </w:tr>
      <w:tr w:rsidR="0071604A" w:rsidRPr="00331958" w14:paraId="1FC6130B" w14:textId="77777777" w:rsidTr="0071604A">
        <w:tc>
          <w:tcPr>
            <w:tcW w:w="0" w:type="auto"/>
            <w:tcBorders>
              <w:left w:val="single" w:sz="4" w:space="0" w:color="auto"/>
              <w:right w:val="single" w:sz="4" w:space="0" w:color="auto"/>
            </w:tcBorders>
            <w:vAlign w:val="bottom"/>
          </w:tcPr>
          <w:p w14:paraId="16C1B193"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sz w:val="24"/>
                <w:szCs w:val="24"/>
              </w:rPr>
            </w:pPr>
            <w:r w:rsidRPr="00331958">
              <w:rPr>
                <w:rFonts w:ascii="Times New Roman" w:hAnsi="Times New Roman" w:cs="Times New Roman"/>
                <w:sz w:val="24"/>
                <w:szCs w:val="24"/>
              </w:rPr>
              <w:lastRenderedPageBreak/>
              <w:t>сведения о доходах, имуществе и обязательствах имущественного характера государственного гражданского служащего и членов его семьи</w:t>
            </w:r>
          </w:p>
        </w:tc>
      </w:tr>
      <w:tr w:rsidR="0071604A" w:rsidRPr="00331958" w14:paraId="70FC7B3D" w14:textId="77777777" w:rsidTr="0071604A">
        <w:tc>
          <w:tcPr>
            <w:tcW w:w="0" w:type="auto"/>
            <w:tcBorders>
              <w:left w:val="single" w:sz="4" w:space="0" w:color="auto"/>
              <w:right w:val="single" w:sz="4" w:space="0" w:color="auto"/>
            </w:tcBorders>
            <w:vAlign w:val="bottom"/>
          </w:tcPr>
          <w:p w14:paraId="0CD56125"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sz w:val="24"/>
                <w:szCs w:val="24"/>
              </w:rPr>
            </w:pPr>
            <w:r w:rsidRPr="00331958">
              <w:rPr>
                <w:rFonts w:ascii="Times New Roman" w:hAnsi="Times New Roman" w:cs="Times New Roman"/>
                <w:sz w:val="24"/>
                <w:szCs w:val="24"/>
              </w:rPr>
              <w:t>сведения о социальных льготах</w:t>
            </w:r>
          </w:p>
        </w:tc>
      </w:tr>
      <w:tr w:rsidR="0071604A" w:rsidRPr="00331958" w14:paraId="1E699E72" w14:textId="77777777" w:rsidTr="0071604A">
        <w:tc>
          <w:tcPr>
            <w:tcW w:w="0" w:type="auto"/>
            <w:tcBorders>
              <w:left w:val="single" w:sz="4" w:space="0" w:color="auto"/>
              <w:right w:val="single" w:sz="4" w:space="0" w:color="auto"/>
            </w:tcBorders>
            <w:vAlign w:val="bottom"/>
          </w:tcPr>
          <w:p w14:paraId="2110D936"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sz w:val="24"/>
                <w:szCs w:val="24"/>
              </w:rPr>
            </w:pPr>
            <w:r w:rsidRPr="00331958">
              <w:rPr>
                <w:rFonts w:ascii="Times New Roman" w:hAnsi="Times New Roman" w:cs="Times New Roman"/>
                <w:sz w:val="24"/>
                <w:szCs w:val="24"/>
              </w:rPr>
              <w:t>информация о доходах, выплатах и удержаниях</w:t>
            </w:r>
          </w:p>
        </w:tc>
      </w:tr>
      <w:tr w:rsidR="0071604A" w:rsidRPr="00331958" w14:paraId="21CFDE20" w14:textId="77777777" w:rsidTr="0071604A">
        <w:tc>
          <w:tcPr>
            <w:tcW w:w="0" w:type="auto"/>
            <w:tcBorders>
              <w:left w:val="single" w:sz="4" w:space="0" w:color="auto"/>
              <w:right w:val="single" w:sz="4" w:space="0" w:color="auto"/>
            </w:tcBorders>
            <w:vAlign w:val="bottom"/>
          </w:tcPr>
          <w:p w14:paraId="54F04D3C"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sz w:val="24"/>
                <w:szCs w:val="24"/>
              </w:rPr>
            </w:pPr>
            <w:r w:rsidRPr="00331958">
              <w:rPr>
                <w:rFonts w:ascii="Times New Roman" w:hAnsi="Times New Roman" w:cs="Times New Roman"/>
                <w:sz w:val="24"/>
                <w:szCs w:val="24"/>
              </w:rPr>
              <w:t>номера банковских счетов</w:t>
            </w:r>
          </w:p>
        </w:tc>
      </w:tr>
      <w:tr w:rsidR="0071604A" w:rsidRPr="00331958" w14:paraId="3127282D" w14:textId="77777777" w:rsidTr="0071604A">
        <w:tc>
          <w:tcPr>
            <w:tcW w:w="0" w:type="auto"/>
            <w:tcBorders>
              <w:left w:val="single" w:sz="4" w:space="0" w:color="auto"/>
              <w:right w:val="single" w:sz="4" w:space="0" w:color="auto"/>
            </w:tcBorders>
            <w:vAlign w:val="bottom"/>
          </w:tcPr>
          <w:p w14:paraId="3E89379C"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sz w:val="24"/>
                <w:szCs w:val="24"/>
              </w:rPr>
            </w:pPr>
            <w:r w:rsidRPr="00331958">
              <w:rPr>
                <w:rFonts w:ascii="Times New Roman" w:hAnsi="Times New Roman" w:cs="Times New Roman"/>
                <w:sz w:val="24"/>
                <w:szCs w:val="24"/>
              </w:rPr>
              <w:t>фото</w:t>
            </w:r>
          </w:p>
        </w:tc>
      </w:tr>
      <w:tr w:rsidR="0071604A" w:rsidRPr="00331958" w14:paraId="2EE6A731" w14:textId="77777777" w:rsidTr="0071604A">
        <w:tc>
          <w:tcPr>
            <w:tcW w:w="0" w:type="auto"/>
            <w:tcBorders>
              <w:left w:val="single" w:sz="4" w:space="0" w:color="auto"/>
              <w:right w:val="single" w:sz="4" w:space="0" w:color="auto"/>
            </w:tcBorders>
            <w:vAlign w:val="bottom"/>
          </w:tcPr>
          <w:p w14:paraId="463D0B48"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sz w:val="24"/>
                <w:szCs w:val="24"/>
              </w:rPr>
            </w:pPr>
            <w:r w:rsidRPr="00331958">
              <w:rPr>
                <w:rFonts w:ascii="Times New Roman" w:hAnsi="Times New Roman" w:cs="Times New Roman"/>
                <w:b/>
                <w:sz w:val="24"/>
                <w:szCs w:val="24"/>
              </w:rPr>
              <w:t xml:space="preserve">Персональные данные, обрабатываемые в </w:t>
            </w:r>
            <w:r w:rsidRPr="0071604A">
              <w:rPr>
                <w:rFonts w:ascii="Times New Roman" w:hAnsi="Times New Roman" w:cs="Times New Roman"/>
                <w:b/>
                <w:sz w:val="24"/>
                <w:szCs w:val="24"/>
              </w:rPr>
              <w:t>ЛОГБУ «Сланцевский СРЦН «Мечта»</w:t>
            </w:r>
            <w:r>
              <w:rPr>
                <w:rFonts w:ascii="Times New Roman" w:hAnsi="Times New Roman" w:cs="Times New Roman"/>
                <w:b/>
                <w:sz w:val="24"/>
                <w:szCs w:val="24"/>
              </w:rPr>
              <w:t xml:space="preserve"> </w:t>
            </w:r>
            <w:r w:rsidRPr="00331958">
              <w:rPr>
                <w:rFonts w:ascii="Times New Roman" w:hAnsi="Times New Roman" w:cs="Times New Roman"/>
                <w:b/>
                <w:sz w:val="24"/>
                <w:szCs w:val="24"/>
              </w:rPr>
              <w:t xml:space="preserve">в связи </w:t>
            </w:r>
            <w:r>
              <w:rPr>
                <w:rFonts w:ascii="Times New Roman" w:hAnsi="Times New Roman" w:cs="Times New Roman"/>
                <w:b/>
                <w:sz w:val="24"/>
                <w:szCs w:val="24"/>
              </w:rPr>
              <w:t xml:space="preserve"> </w:t>
            </w:r>
            <w:r w:rsidRPr="00331958">
              <w:rPr>
                <w:rFonts w:ascii="Times New Roman" w:hAnsi="Times New Roman" w:cs="Times New Roman"/>
                <w:b/>
                <w:sz w:val="24"/>
                <w:szCs w:val="24"/>
              </w:rPr>
              <w:t>с оказанием государственных услуг и осуществлением государственных функций:</w:t>
            </w:r>
          </w:p>
        </w:tc>
      </w:tr>
      <w:tr w:rsidR="0071604A" w:rsidRPr="00331958" w14:paraId="25E8F3F8" w14:textId="77777777" w:rsidTr="0071604A">
        <w:tc>
          <w:tcPr>
            <w:tcW w:w="0" w:type="auto"/>
            <w:tcBorders>
              <w:left w:val="single" w:sz="4" w:space="0" w:color="auto"/>
              <w:right w:val="single" w:sz="4" w:space="0" w:color="auto"/>
            </w:tcBorders>
            <w:vAlign w:val="bottom"/>
          </w:tcPr>
          <w:p w14:paraId="61A8DB11"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b/>
                <w:sz w:val="24"/>
                <w:szCs w:val="24"/>
              </w:rPr>
            </w:pPr>
            <w:r w:rsidRPr="00331958">
              <w:rPr>
                <w:rFonts w:ascii="Times New Roman" w:hAnsi="Times New Roman" w:cs="Times New Roman"/>
                <w:sz w:val="24"/>
                <w:szCs w:val="24"/>
              </w:rPr>
              <w:t>фамилия, имя, отчество</w:t>
            </w:r>
          </w:p>
        </w:tc>
      </w:tr>
      <w:tr w:rsidR="0071604A" w:rsidRPr="00331958" w14:paraId="70C3168B" w14:textId="77777777" w:rsidTr="0071604A">
        <w:tc>
          <w:tcPr>
            <w:tcW w:w="0" w:type="auto"/>
            <w:tcBorders>
              <w:left w:val="single" w:sz="4" w:space="0" w:color="auto"/>
              <w:right w:val="single" w:sz="4" w:space="0" w:color="auto"/>
            </w:tcBorders>
            <w:vAlign w:val="bottom"/>
          </w:tcPr>
          <w:p w14:paraId="74E42DEF"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b/>
                <w:sz w:val="24"/>
                <w:szCs w:val="24"/>
              </w:rPr>
            </w:pPr>
            <w:r w:rsidRPr="00331958">
              <w:rPr>
                <w:rFonts w:ascii="Times New Roman" w:hAnsi="Times New Roman" w:cs="Times New Roman"/>
                <w:sz w:val="24"/>
                <w:szCs w:val="24"/>
              </w:rPr>
              <w:t>пол</w:t>
            </w:r>
          </w:p>
        </w:tc>
      </w:tr>
      <w:tr w:rsidR="0071604A" w:rsidRPr="00331958" w14:paraId="73D00BBE" w14:textId="77777777" w:rsidTr="0071604A">
        <w:tc>
          <w:tcPr>
            <w:tcW w:w="0" w:type="auto"/>
            <w:tcBorders>
              <w:left w:val="single" w:sz="4" w:space="0" w:color="auto"/>
              <w:right w:val="single" w:sz="4" w:space="0" w:color="auto"/>
            </w:tcBorders>
            <w:vAlign w:val="bottom"/>
          </w:tcPr>
          <w:p w14:paraId="0744C1EB"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b/>
                <w:sz w:val="24"/>
                <w:szCs w:val="24"/>
              </w:rPr>
            </w:pPr>
            <w:r w:rsidRPr="00331958">
              <w:rPr>
                <w:rFonts w:ascii="Times New Roman" w:hAnsi="Times New Roman" w:cs="Times New Roman"/>
                <w:sz w:val="24"/>
                <w:szCs w:val="24"/>
              </w:rPr>
              <w:t>дата рождения</w:t>
            </w:r>
          </w:p>
        </w:tc>
      </w:tr>
      <w:tr w:rsidR="0071604A" w:rsidRPr="00331958" w14:paraId="582A6DB7" w14:textId="77777777" w:rsidTr="0071604A">
        <w:tc>
          <w:tcPr>
            <w:tcW w:w="0" w:type="auto"/>
            <w:tcBorders>
              <w:left w:val="single" w:sz="4" w:space="0" w:color="auto"/>
              <w:right w:val="single" w:sz="4" w:space="0" w:color="auto"/>
            </w:tcBorders>
            <w:vAlign w:val="bottom"/>
          </w:tcPr>
          <w:p w14:paraId="0F5F5AC8"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b/>
                <w:sz w:val="24"/>
                <w:szCs w:val="24"/>
              </w:rPr>
            </w:pPr>
            <w:r w:rsidRPr="00331958">
              <w:rPr>
                <w:rFonts w:ascii="Times New Roman" w:hAnsi="Times New Roman" w:cs="Times New Roman"/>
                <w:sz w:val="24"/>
                <w:szCs w:val="24"/>
              </w:rPr>
              <w:t>место рождения</w:t>
            </w:r>
          </w:p>
        </w:tc>
      </w:tr>
      <w:tr w:rsidR="0071604A" w:rsidRPr="00331958" w14:paraId="552B98D3" w14:textId="77777777" w:rsidTr="0071604A">
        <w:tc>
          <w:tcPr>
            <w:tcW w:w="0" w:type="auto"/>
            <w:tcBorders>
              <w:left w:val="single" w:sz="4" w:space="0" w:color="auto"/>
              <w:right w:val="single" w:sz="4" w:space="0" w:color="auto"/>
            </w:tcBorders>
            <w:vAlign w:val="bottom"/>
          </w:tcPr>
          <w:p w14:paraId="6EBFF51F"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b/>
                <w:sz w:val="24"/>
                <w:szCs w:val="24"/>
              </w:rPr>
            </w:pPr>
            <w:r w:rsidRPr="00331958">
              <w:rPr>
                <w:rFonts w:ascii="Times New Roman" w:hAnsi="Times New Roman" w:cs="Times New Roman"/>
                <w:sz w:val="24"/>
                <w:szCs w:val="24"/>
              </w:rPr>
              <w:t>документ, удостоверяющий личность (серия, номер, когда и кем выдан)</w:t>
            </w:r>
          </w:p>
        </w:tc>
      </w:tr>
      <w:tr w:rsidR="0071604A" w:rsidRPr="00331958" w14:paraId="0EBCB315" w14:textId="77777777" w:rsidTr="0071604A">
        <w:tc>
          <w:tcPr>
            <w:tcW w:w="0" w:type="auto"/>
            <w:tcBorders>
              <w:left w:val="single" w:sz="4" w:space="0" w:color="auto"/>
              <w:right w:val="single" w:sz="4" w:space="0" w:color="auto"/>
            </w:tcBorders>
            <w:vAlign w:val="bottom"/>
          </w:tcPr>
          <w:p w14:paraId="0492CC85"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b/>
                <w:sz w:val="24"/>
                <w:szCs w:val="24"/>
              </w:rPr>
            </w:pPr>
            <w:r w:rsidRPr="00331958">
              <w:rPr>
                <w:rFonts w:ascii="Times New Roman" w:hAnsi="Times New Roman" w:cs="Times New Roman"/>
                <w:sz w:val="24"/>
                <w:szCs w:val="24"/>
              </w:rPr>
              <w:t>адрес регистрации, фактического проживания</w:t>
            </w:r>
          </w:p>
        </w:tc>
      </w:tr>
      <w:tr w:rsidR="0071604A" w:rsidRPr="00331958" w14:paraId="384449E6" w14:textId="77777777" w:rsidTr="0071604A">
        <w:tc>
          <w:tcPr>
            <w:tcW w:w="0" w:type="auto"/>
            <w:tcBorders>
              <w:left w:val="single" w:sz="4" w:space="0" w:color="auto"/>
              <w:right w:val="single" w:sz="4" w:space="0" w:color="auto"/>
            </w:tcBorders>
            <w:vAlign w:val="bottom"/>
          </w:tcPr>
          <w:p w14:paraId="782ED8E9"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b/>
                <w:sz w:val="24"/>
                <w:szCs w:val="24"/>
              </w:rPr>
            </w:pPr>
            <w:r w:rsidRPr="00331958">
              <w:rPr>
                <w:rFonts w:ascii="Times New Roman" w:hAnsi="Times New Roman" w:cs="Times New Roman"/>
                <w:sz w:val="24"/>
                <w:szCs w:val="24"/>
              </w:rPr>
              <w:t>контактный номер телефона</w:t>
            </w:r>
          </w:p>
        </w:tc>
      </w:tr>
      <w:tr w:rsidR="0071604A" w:rsidRPr="00331958" w14:paraId="0BD56068" w14:textId="77777777" w:rsidTr="0071604A">
        <w:tc>
          <w:tcPr>
            <w:tcW w:w="0" w:type="auto"/>
            <w:tcBorders>
              <w:left w:val="single" w:sz="4" w:space="0" w:color="auto"/>
              <w:right w:val="single" w:sz="4" w:space="0" w:color="auto"/>
            </w:tcBorders>
            <w:vAlign w:val="bottom"/>
          </w:tcPr>
          <w:p w14:paraId="2ED3BBB8"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b/>
                <w:sz w:val="24"/>
                <w:szCs w:val="24"/>
              </w:rPr>
            </w:pPr>
            <w:r w:rsidRPr="00331958">
              <w:rPr>
                <w:rFonts w:ascii="Times New Roman" w:hAnsi="Times New Roman" w:cs="Times New Roman"/>
                <w:sz w:val="24"/>
                <w:szCs w:val="24"/>
              </w:rPr>
              <w:t>данные о состоянии здоровья (история болезни)</w:t>
            </w:r>
          </w:p>
        </w:tc>
      </w:tr>
      <w:tr w:rsidR="0071604A" w:rsidRPr="00331958" w14:paraId="1AEECB64" w14:textId="77777777" w:rsidTr="0071604A">
        <w:tc>
          <w:tcPr>
            <w:tcW w:w="0" w:type="auto"/>
            <w:tcBorders>
              <w:left w:val="single" w:sz="4" w:space="0" w:color="auto"/>
              <w:right w:val="single" w:sz="4" w:space="0" w:color="auto"/>
            </w:tcBorders>
            <w:vAlign w:val="bottom"/>
          </w:tcPr>
          <w:p w14:paraId="13E0321A"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b/>
                <w:sz w:val="24"/>
                <w:szCs w:val="24"/>
              </w:rPr>
            </w:pPr>
            <w:r w:rsidRPr="00331958">
              <w:rPr>
                <w:rFonts w:ascii="Times New Roman" w:hAnsi="Times New Roman" w:cs="Times New Roman"/>
                <w:sz w:val="24"/>
                <w:szCs w:val="24"/>
              </w:rPr>
              <w:t>группа инвалидности</w:t>
            </w:r>
          </w:p>
        </w:tc>
      </w:tr>
      <w:tr w:rsidR="0071604A" w:rsidRPr="00331958" w14:paraId="785C91D0" w14:textId="77777777" w:rsidTr="0071604A">
        <w:tc>
          <w:tcPr>
            <w:tcW w:w="0" w:type="auto"/>
            <w:tcBorders>
              <w:left w:val="single" w:sz="4" w:space="0" w:color="auto"/>
              <w:right w:val="single" w:sz="4" w:space="0" w:color="auto"/>
            </w:tcBorders>
            <w:vAlign w:val="bottom"/>
          </w:tcPr>
          <w:p w14:paraId="55FD7ACB"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b/>
                <w:sz w:val="24"/>
                <w:szCs w:val="24"/>
              </w:rPr>
            </w:pPr>
            <w:r w:rsidRPr="00331958">
              <w:rPr>
                <w:rFonts w:ascii="Times New Roman" w:hAnsi="Times New Roman" w:cs="Times New Roman"/>
                <w:sz w:val="24"/>
                <w:szCs w:val="24"/>
              </w:rPr>
              <w:t>иные персональные данные, необходимые для оказания социальной помощи</w:t>
            </w:r>
          </w:p>
        </w:tc>
      </w:tr>
      <w:tr w:rsidR="0071604A" w:rsidRPr="00331958" w14:paraId="0E2D7625" w14:textId="77777777" w:rsidTr="0071604A">
        <w:tc>
          <w:tcPr>
            <w:tcW w:w="0" w:type="auto"/>
            <w:tcBorders>
              <w:left w:val="single" w:sz="4" w:space="0" w:color="auto"/>
              <w:right w:val="single" w:sz="4" w:space="0" w:color="auto"/>
            </w:tcBorders>
            <w:vAlign w:val="bottom"/>
          </w:tcPr>
          <w:p w14:paraId="1252D120"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b/>
                <w:sz w:val="24"/>
                <w:szCs w:val="24"/>
              </w:rPr>
            </w:pPr>
            <w:r w:rsidRPr="00331958">
              <w:rPr>
                <w:rFonts w:ascii="Times New Roman" w:hAnsi="Times New Roman" w:cs="Times New Roman"/>
                <w:b/>
                <w:sz w:val="24"/>
                <w:szCs w:val="24"/>
              </w:rPr>
              <w:t>Персональные данные граждан, обрабатываемые в связи с рассмотрением обращений граждан:</w:t>
            </w:r>
          </w:p>
        </w:tc>
      </w:tr>
      <w:tr w:rsidR="0071604A" w:rsidRPr="00331958" w14:paraId="628F0CA3" w14:textId="77777777" w:rsidTr="0071604A">
        <w:tc>
          <w:tcPr>
            <w:tcW w:w="0" w:type="auto"/>
            <w:tcBorders>
              <w:left w:val="single" w:sz="4" w:space="0" w:color="auto"/>
              <w:right w:val="single" w:sz="4" w:space="0" w:color="auto"/>
            </w:tcBorders>
            <w:vAlign w:val="bottom"/>
          </w:tcPr>
          <w:p w14:paraId="011A21CB"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b/>
                <w:sz w:val="24"/>
                <w:szCs w:val="24"/>
              </w:rPr>
            </w:pPr>
            <w:r w:rsidRPr="00331958">
              <w:rPr>
                <w:rFonts w:ascii="Times New Roman" w:hAnsi="Times New Roman" w:cs="Times New Roman"/>
                <w:sz w:val="24"/>
                <w:szCs w:val="24"/>
              </w:rPr>
              <w:lastRenderedPageBreak/>
              <w:t>фамилия, имя, отчество</w:t>
            </w:r>
          </w:p>
        </w:tc>
      </w:tr>
      <w:tr w:rsidR="0071604A" w:rsidRPr="00331958" w14:paraId="7258CCD5" w14:textId="77777777" w:rsidTr="0071604A">
        <w:tc>
          <w:tcPr>
            <w:tcW w:w="0" w:type="auto"/>
            <w:tcBorders>
              <w:left w:val="single" w:sz="4" w:space="0" w:color="auto"/>
              <w:right w:val="single" w:sz="4" w:space="0" w:color="auto"/>
            </w:tcBorders>
            <w:vAlign w:val="bottom"/>
          </w:tcPr>
          <w:p w14:paraId="24E4A348"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b/>
                <w:sz w:val="24"/>
                <w:szCs w:val="24"/>
              </w:rPr>
            </w:pPr>
            <w:r w:rsidRPr="00331958">
              <w:rPr>
                <w:rFonts w:ascii="Times New Roman" w:hAnsi="Times New Roman" w:cs="Times New Roman"/>
                <w:sz w:val="24"/>
                <w:szCs w:val="24"/>
              </w:rPr>
              <w:t>адрес места жительства</w:t>
            </w:r>
          </w:p>
        </w:tc>
      </w:tr>
      <w:tr w:rsidR="0071604A" w:rsidRPr="00331958" w14:paraId="2C8B94D4" w14:textId="77777777" w:rsidTr="0071604A">
        <w:tc>
          <w:tcPr>
            <w:tcW w:w="0" w:type="auto"/>
            <w:tcBorders>
              <w:left w:val="single" w:sz="4" w:space="0" w:color="auto"/>
              <w:right w:val="single" w:sz="4" w:space="0" w:color="auto"/>
            </w:tcBorders>
            <w:vAlign w:val="bottom"/>
          </w:tcPr>
          <w:p w14:paraId="53B6F2C0" w14:textId="77777777" w:rsidR="0071604A" w:rsidRPr="00331958" w:rsidRDefault="0071604A" w:rsidP="0071604A">
            <w:pPr>
              <w:widowControl w:val="0"/>
              <w:autoSpaceDE w:val="0"/>
              <w:autoSpaceDN w:val="0"/>
              <w:spacing w:after="0" w:line="240" w:lineRule="auto"/>
              <w:ind w:firstLine="851"/>
              <w:rPr>
                <w:rFonts w:ascii="Times New Roman" w:hAnsi="Times New Roman" w:cs="Times New Roman"/>
                <w:b/>
                <w:sz w:val="24"/>
                <w:szCs w:val="24"/>
              </w:rPr>
            </w:pPr>
            <w:r w:rsidRPr="00331958">
              <w:rPr>
                <w:rFonts w:ascii="Times New Roman" w:hAnsi="Times New Roman" w:cs="Times New Roman"/>
                <w:sz w:val="24"/>
                <w:szCs w:val="24"/>
              </w:rPr>
              <w:t>иные персональные данные, содержащиеся в обращениях граждан</w:t>
            </w:r>
          </w:p>
        </w:tc>
      </w:tr>
    </w:tbl>
    <w:p w14:paraId="01D96422" w14:textId="77777777" w:rsidR="0071604A" w:rsidRDefault="0071604A" w:rsidP="00934267">
      <w:pPr>
        <w:widowControl w:val="0"/>
        <w:autoSpaceDE w:val="0"/>
        <w:autoSpaceDN w:val="0"/>
        <w:spacing w:after="0" w:line="240" w:lineRule="auto"/>
        <w:ind w:firstLine="709"/>
        <w:jc w:val="both"/>
        <w:rPr>
          <w:rFonts w:ascii="Times New Roman" w:hAnsi="Times New Roman" w:cs="Times New Roman"/>
          <w:sz w:val="26"/>
          <w:szCs w:val="26"/>
        </w:rPr>
      </w:pPr>
    </w:p>
    <w:p w14:paraId="0BE31B09" w14:textId="77777777" w:rsidR="0071604A" w:rsidRDefault="0071604A">
      <w:pPr>
        <w:rPr>
          <w:rFonts w:ascii="Times New Roman" w:hAnsi="Times New Roman" w:cs="Times New Roman"/>
          <w:sz w:val="26"/>
          <w:szCs w:val="26"/>
        </w:rPr>
      </w:pPr>
      <w:r>
        <w:rPr>
          <w:rFonts w:ascii="Times New Roman" w:hAnsi="Times New Roman" w:cs="Times New Roman"/>
          <w:sz w:val="26"/>
          <w:szCs w:val="26"/>
        </w:rPr>
        <w:br w:type="page"/>
      </w:r>
    </w:p>
    <w:p w14:paraId="2290E1F8" w14:textId="77777777" w:rsidR="0071604A" w:rsidRPr="00CA5803" w:rsidRDefault="0071604A" w:rsidP="00CA5803">
      <w:pPr>
        <w:widowControl w:val="0"/>
        <w:autoSpaceDE w:val="0"/>
        <w:autoSpaceDN w:val="0"/>
        <w:spacing w:after="0" w:line="240" w:lineRule="auto"/>
        <w:jc w:val="center"/>
        <w:rPr>
          <w:rFonts w:ascii="Times New Roman" w:hAnsi="Times New Roman" w:cs="Times New Roman"/>
          <w:b/>
          <w:sz w:val="26"/>
          <w:szCs w:val="26"/>
        </w:rPr>
      </w:pPr>
      <w:bookmarkStart w:id="2" w:name="ПДС"/>
      <w:r w:rsidRPr="00CA5803">
        <w:rPr>
          <w:rFonts w:ascii="Times New Roman" w:hAnsi="Times New Roman" w:cs="Times New Roman"/>
          <w:b/>
          <w:sz w:val="26"/>
          <w:szCs w:val="26"/>
        </w:rPr>
        <w:lastRenderedPageBreak/>
        <w:t>ПЕРЕЧЕНЬ</w:t>
      </w:r>
    </w:p>
    <w:p w14:paraId="2B39AC52" w14:textId="77777777" w:rsidR="0071604A" w:rsidRPr="00CA5803" w:rsidRDefault="0071604A" w:rsidP="00CA5803">
      <w:pPr>
        <w:widowControl w:val="0"/>
        <w:autoSpaceDE w:val="0"/>
        <w:autoSpaceDN w:val="0"/>
        <w:spacing w:after="0" w:line="240" w:lineRule="auto"/>
        <w:jc w:val="center"/>
        <w:rPr>
          <w:rFonts w:ascii="Times New Roman" w:hAnsi="Times New Roman" w:cs="Times New Roman"/>
          <w:b/>
          <w:sz w:val="26"/>
          <w:szCs w:val="26"/>
        </w:rPr>
      </w:pPr>
      <w:r w:rsidRPr="00CA5803">
        <w:rPr>
          <w:rFonts w:ascii="Times New Roman" w:hAnsi="Times New Roman" w:cs="Times New Roman"/>
          <w:b/>
          <w:sz w:val="26"/>
          <w:szCs w:val="26"/>
        </w:rPr>
        <w:t xml:space="preserve">ДОЛЖНОСТЕЙ РАБОТНИКОВ </w:t>
      </w:r>
      <w:r w:rsidR="00CA5803" w:rsidRPr="00CA5803">
        <w:rPr>
          <w:rFonts w:ascii="Times New Roman" w:eastAsia="Calibri" w:hAnsi="Times New Roman" w:cs="Times New Roman"/>
          <w:b/>
          <w:sz w:val="26"/>
          <w:szCs w:val="26"/>
          <w:lang w:eastAsia="en-US"/>
        </w:rPr>
        <w:t>ЛОГБУ «СЛАНЦЕВСКИЙ СРЦН «МЕЧТА»</w:t>
      </w:r>
      <w:r w:rsidRPr="00CA5803">
        <w:rPr>
          <w:rFonts w:ascii="Times New Roman" w:hAnsi="Times New Roman" w:cs="Times New Roman"/>
          <w:b/>
          <w:sz w:val="26"/>
          <w:szCs w:val="26"/>
        </w:rPr>
        <w:t>, ОТВЕТСТВЕННЫХ ЗА ПРОВЕДЕНИЕ</w:t>
      </w:r>
    </w:p>
    <w:p w14:paraId="5E948A16" w14:textId="77777777" w:rsidR="0071604A" w:rsidRPr="00CA5803" w:rsidRDefault="0071604A" w:rsidP="00CA5803">
      <w:pPr>
        <w:widowControl w:val="0"/>
        <w:autoSpaceDE w:val="0"/>
        <w:autoSpaceDN w:val="0"/>
        <w:spacing w:after="0" w:line="240" w:lineRule="auto"/>
        <w:jc w:val="center"/>
        <w:rPr>
          <w:rFonts w:ascii="Times New Roman" w:hAnsi="Times New Roman" w:cs="Times New Roman"/>
          <w:b/>
          <w:sz w:val="26"/>
          <w:szCs w:val="26"/>
        </w:rPr>
      </w:pPr>
      <w:r w:rsidRPr="00CA5803">
        <w:rPr>
          <w:rFonts w:ascii="Times New Roman" w:hAnsi="Times New Roman" w:cs="Times New Roman"/>
          <w:b/>
          <w:sz w:val="26"/>
          <w:szCs w:val="26"/>
        </w:rPr>
        <w:t>МЕРОПРИЯТИЙ ПО ОБЕЗЛИЧИВАНИЮ ОБРАБАТЫВАЕМЫХ</w:t>
      </w:r>
      <w:r w:rsidR="00CA5803">
        <w:rPr>
          <w:rFonts w:ascii="Times New Roman" w:hAnsi="Times New Roman" w:cs="Times New Roman"/>
          <w:b/>
          <w:sz w:val="26"/>
          <w:szCs w:val="26"/>
        </w:rPr>
        <w:t xml:space="preserve"> </w:t>
      </w:r>
      <w:r w:rsidRPr="00CA5803">
        <w:rPr>
          <w:rFonts w:ascii="Times New Roman" w:hAnsi="Times New Roman" w:cs="Times New Roman"/>
          <w:b/>
          <w:sz w:val="26"/>
          <w:szCs w:val="26"/>
        </w:rPr>
        <w:t>ПЕРСОНАЛЬНЫХ ДАННЫХ</w:t>
      </w:r>
    </w:p>
    <w:bookmarkEnd w:id="2"/>
    <w:p w14:paraId="03824A58" w14:textId="77777777" w:rsidR="0071604A" w:rsidRPr="00CA5803" w:rsidRDefault="0071604A" w:rsidP="0071604A">
      <w:pPr>
        <w:widowControl w:val="0"/>
        <w:autoSpaceDE w:val="0"/>
        <w:autoSpaceDN w:val="0"/>
        <w:spacing w:after="0" w:line="240" w:lineRule="auto"/>
        <w:ind w:firstLine="851"/>
        <w:jc w:val="both"/>
        <w:rPr>
          <w:rFonts w:ascii="Times New Roman" w:hAnsi="Times New Roman" w:cs="Times New Roman"/>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76"/>
        <w:gridCol w:w="9787"/>
      </w:tblGrid>
      <w:tr w:rsidR="0071604A" w:rsidRPr="00CA5803" w14:paraId="4605BE80" w14:textId="77777777" w:rsidTr="0071604A">
        <w:trPr>
          <w:jc w:val="center"/>
        </w:trPr>
        <w:tc>
          <w:tcPr>
            <w:tcW w:w="4876" w:type="dxa"/>
          </w:tcPr>
          <w:p w14:paraId="386AD3C2" w14:textId="77777777" w:rsidR="0071604A" w:rsidRPr="00CA5803" w:rsidRDefault="0071604A" w:rsidP="0071604A">
            <w:pPr>
              <w:widowControl w:val="0"/>
              <w:autoSpaceDE w:val="0"/>
              <w:autoSpaceDN w:val="0"/>
              <w:spacing w:after="0" w:line="240" w:lineRule="auto"/>
              <w:jc w:val="center"/>
              <w:rPr>
                <w:rFonts w:ascii="Times New Roman" w:hAnsi="Times New Roman" w:cs="Times New Roman"/>
                <w:b/>
                <w:sz w:val="26"/>
                <w:szCs w:val="26"/>
              </w:rPr>
            </w:pPr>
            <w:r w:rsidRPr="00CA5803">
              <w:rPr>
                <w:rFonts w:ascii="Times New Roman" w:hAnsi="Times New Roman" w:cs="Times New Roman"/>
                <w:b/>
                <w:sz w:val="26"/>
                <w:szCs w:val="26"/>
              </w:rPr>
              <w:t>Наименование должности ответственного лица</w:t>
            </w:r>
          </w:p>
        </w:tc>
        <w:tc>
          <w:tcPr>
            <w:tcW w:w="9787" w:type="dxa"/>
          </w:tcPr>
          <w:p w14:paraId="754A7F62" w14:textId="77777777" w:rsidR="0071604A" w:rsidRPr="00CA5803" w:rsidRDefault="0071604A" w:rsidP="0071604A">
            <w:pPr>
              <w:widowControl w:val="0"/>
              <w:autoSpaceDE w:val="0"/>
              <w:autoSpaceDN w:val="0"/>
              <w:spacing w:after="0" w:line="240" w:lineRule="auto"/>
              <w:ind w:firstLine="851"/>
              <w:jc w:val="center"/>
              <w:rPr>
                <w:rFonts w:ascii="Times New Roman" w:hAnsi="Times New Roman" w:cs="Times New Roman"/>
                <w:b/>
                <w:sz w:val="26"/>
                <w:szCs w:val="26"/>
              </w:rPr>
            </w:pPr>
            <w:r w:rsidRPr="00CA5803">
              <w:rPr>
                <w:rFonts w:ascii="Times New Roman" w:hAnsi="Times New Roman" w:cs="Times New Roman"/>
                <w:b/>
                <w:sz w:val="26"/>
                <w:szCs w:val="26"/>
              </w:rPr>
              <w:t>Документ о назначении ответственного лица</w:t>
            </w:r>
          </w:p>
        </w:tc>
      </w:tr>
      <w:tr w:rsidR="0071604A" w:rsidRPr="00CA5803" w14:paraId="2AFC62AD" w14:textId="77777777" w:rsidTr="0071604A">
        <w:trPr>
          <w:jc w:val="center"/>
        </w:trPr>
        <w:tc>
          <w:tcPr>
            <w:tcW w:w="4876" w:type="dxa"/>
          </w:tcPr>
          <w:p w14:paraId="6569FD8E" w14:textId="77777777" w:rsidR="0071604A" w:rsidRPr="00CA5803" w:rsidRDefault="00CA5803" w:rsidP="00CA5803">
            <w:pPr>
              <w:widowControl w:val="0"/>
              <w:autoSpaceDE w:val="0"/>
              <w:autoSpaceDN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Системный администратор</w:t>
            </w:r>
          </w:p>
        </w:tc>
        <w:tc>
          <w:tcPr>
            <w:tcW w:w="9787" w:type="dxa"/>
          </w:tcPr>
          <w:p w14:paraId="2E310E3F" w14:textId="77777777" w:rsidR="0071604A" w:rsidRPr="00CA5803" w:rsidRDefault="00CA5803" w:rsidP="00CA5803">
            <w:pPr>
              <w:widowControl w:val="0"/>
              <w:autoSpaceDE w:val="0"/>
              <w:autoSpaceDN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Решение о необходимости обезличивания персональных данных принимает руководитель учреждения посредством издания соответствующего приказа</w:t>
            </w:r>
          </w:p>
        </w:tc>
      </w:tr>
      <w:tr w:rsidR="0071604A" w:rsidRPr="00CA5803" w14:paraId="1FBA9482" w14:textId="77777777" w:rsidTr="0071604A">
        <w:trPr>
          <w:jc w:val="center"/>
        </w:trPr>
        <w:tc>
          <w:tcPr>
            <w:tcW w:w="4876" w:type="dxa"/>
          </w:tcPr>
          <w:p w14:paraId="2F624DE2" w14:textId="77777777" w:rsidR="0071604A" w:rsidRPr="00CA5803" w:rsidRDefault="0071604A" w:rsidP="0071604A">
            <w:pPr>
              <w:widowControl w:val="0"/>
              <w:autoSpaceDE w:val="0"/>
              <w:autoSpaceDN w:val="0"/>
              <w:spacing w:after="0" w:line="240" w:lineRule="auto"/>
              <w:ind w:firstLine="851"/>
              <w:jc w:val="center"/>
              <w:rPr>
                <w:rFonts w:ascii="Times New Roman" w:hAnsi="Times New Roman" w:cs="Times New Roman"/>
                <w:sz w:val="26"/>
                <w:szCs w:val="26"/>
              </w:rPr>
            </w:pPr>
          </w:p>
        </w:tc>
        <w:tc>
          <w:tcPr>
            <w:tcW w:w="9787" w:type="dxa"/>
          </w:tcPr>
          <w:p w14:paraId="69529211" w14:textId="77777777" w:rsidR="0071604A" w:rsidRPr="00CA5803" w:rsidRDefault="0071604A" w:rsidP="0071604A">
            <w:pPr>
              <w:widowControl w:val="0"/>
              <w:autoSpaceDE w:val="0"/>
              <w:autoSpaceDN w:val="0"/>
              <w:spacing w:after="0" w:line="240" w:lineRule="auto"/>
              <w:ind w:firstLine="851"/>
              <w:jc w:val="center"/>
              <w:rPr>
                <w:rFonts w:ascii="Times New Roman" w:hAnsi="Times New Roman" w:cs="Times New Roman"/>
                <w:sz w:val="26"/>
                <w:szCs w:val="26"/>
              </w:rPr>
            </w:pPr>
          </w:p>
        </w:tc>
      </w:tr>
      <w:tr w:rsidR="0071604A" w:rsidRPr="00CA5803" w14:paraId="65CD1E6C" w14:textId="77777777" w:rsidTr="0071604A">
        <w:trPr>
          <w:jc w:val="center"/>
        </w:trPr>
        <w:tc>
          <w:tcPr>
            <w:tcW w:w="4876" w:type="dxa"/>
          </w:tcPr>
          <w:p w14:paraId="53DFFC24" w14:textId="77777777" w:rsidR="0071604A" w:rsidRPr="00CA5803" w:rsidRDefault="0071604A" w:rsidP="0071604A">
            <w:pPr>
              <w:widowControl w:val="0"/>
              <w:autoSpaceDE w:val="0"/>
              <w:autoSpaceDN w:val="0"/>
              <w:spacing w:after="0" w:line="240" w:lineRule="auto"/>
              <w:ind w:firstLine="851"/>
              <w:jc w:val="center"/>
              <w:rPr>
                <w:rFonts w:ascii="Times New Roman" w:hAnsi="Times New Roman" w:cs="Times New Roman"/>
                <w:sz w:val="26"/>
                <w:szCs w:val="26"/>
              </w:rPr>
            </w:pPr>
          </w:p>
        </w:tc>
        <w:tc>
          <w:tcPr>
            <w:tcW w:w="9787" w:type="dxa"/>
          </w:tcPr>
          <w:p w14:paraId="52D8E4C4" w14:textId="77777777" w:rsidR="0071604A" w:rsidRPr="00CA5803" w:rsidRDefault="0071604A" w:rsidP="0071604A">
            <w:pPr>
              <w:widowControl w:val="0"/>
              <w:autoSpaceDE w:val="0"/>
              <w:autoSpaceDN w:val="0"/>
              <w:spacing w:after="0" w:line="240" w:lineRule="auto"/>
              <w:ind w:firstLine="851"/>
              <w:jc w:val="center"/>
              <w:rPr>
                <w:rFonts w:ascii="Times New Roman" w:hAnsi="Times New Roman" w:cs="Times New Roman"/>
                <w:sz w:val="26"/>
                <w:szCs w:val="26"/>
              </w:rPr>
            </w:pPr>
          </w:p>
        </w:tc>
      </w:tr>
    </w:tbl>
    <w:p w14:paraId="091512AB" w14:textId="77777777" w:rsidR="00CA5803" w:rsidRDefault="00CA5803" w:rsidP="00934267">
      <w:pPr>
        <w:widowControl w:val="0"/>
        <w:autoSpaceDE w:val="0"/>
        <w:autoSpaceDN w:val="0"/>
        <w:spacing w:after="0" w:line="240" w:lineRule="auto"/>
        <w:ind w:firstLine="709"/>
        <w:jc w:val="both"/>
        <w:rPr>
          <w:rFonts w:ascii="Times New Roman" w:hAnsi="Times New Roman" w:cs="Times New Roman"/>
          <w:sz w:val="26"/>
          <w:szCs w:val="26"/>
        </w:rPr>
      </w:pPr>
    </w:p>
    <w:p w14:paraId="0879E026" w14:textId="77777777" w:rsidR="00CA5803" w:rsidRDefault="00CA5803">
      <w:pPr>
        <w:rPr>
          <w:rFonts w:ascii="Times New Roman" w:hAnsi="Times New Roman" w:cs="Times New Roman"/>
          <w:sz w:val="26"/>
          <w:szCs w:val="26"/>
        </w:rPr>
      </w:pPr>
      <w:r>
        <w:rPr>
          <w:rFonts w:ascii="Times New Roman" w:hAnsi="Times New Roman" w:cs="Times New Roman"/>
          <w:sz w:val="26"/>
          <w:szCs w:val="26"/>
        </w:rPr>
        <w:br w:type="page"/>
      </w:r>
    </w:p>
    <w:p w14:paraId="4698C3DB" w14:textId="77777777" w:rsidR="00CA5803" w:rsidRPr="00CA5803" w:rsidRDefault="00CA5803" w:rsidP="00CA5803">
      <w:pPr>
        <w:widowControl w:val="0"/>
        <w:autoSpaceDE w:val="0"/>
        <w:autoSpaceDN w:val="0"/>
        <w:spacing w:after="0" w:line="240" w:lineRule="auto"/>
        <w:jc w:val="center"/>
        <w:rPr>
          <w:rFonts w:ascii="Times New Roman" w:hAnsi="Times New Roman" w:cs="Times New Roman"/>
          <w:b/>
          <w:sz w:val="26"/>
          <w:szCs w:val="26"/>
        </w:rPr>
      </w:pPr>
      <w:r w:rsidRPr="00CA5803">
        <w:rPr>
          <w:rFonts w:ascii="Times New Roman" w:hAnsi="Times New Roman" w:cs="Times New Roman"/>
          <w:b/>
          <w:sz w:val="26"/>
          <w:szCs w:val="26"/>
        </w:rPr>
        <w:lastRenderedPageBreak/>
        <w:t>ПЕРЕЧЕНЬ</w:t>
      </w:r>
    </w:p>
    <w:p w14:paraId="6D9E8F48" w14:textId="77777777" w:rsidR="00CA5803" w:rsidRDefault="00CA5803" w:rsidP="00CA5803">
      <w:pPr>
        <w:widowControl w:val="0"/>
        <w:autoSpaceDE w:val="0"/>
        <w:autoSpaceDN w:val="0"/>
        <w:spacing w:after="0" w:line="240" w:lineRule="auto"/>
        <w:jc w:val="center"/>
        <w:rPr>
          <w:rFonts w:ascii="Times New Roman" w:hAnsi="Times New Roman" w:cs="Times New Roman"/>
          <w:b/>
          <w:sz w:val="26"/>
          <w:szCs w:val="26"/>
        </w:rPr>
      </w:pPr>
      <w:r w:rsidRPr="00CA5803">
        <w:rPr>
          <w:rFonts w:ascii="Times New Roman" w:hAnsi="Times New Roman" w:cs="Times New Roman"/>
          <w:b/>
          <w:sz w:val="26"/>
          <w:szCs w:val="26"/>
        </w:rPr>
        <w:t xml:space="preserve">ДОЛЖНОСТЕЙ РАБОТНИКОВ </w:t>
      </w:r>
      <w:r w:rsidRPr="00CA5803">
        <w:rPr>
          <w:rFonts w:ascii="Times New Roman" w:eastAsia="Calibri" w:hAnsi="Times New Roman" w:cs="Times New Roman"/>
          <w:b/>
          <w:sz w:val="26"/>
          <w:szCs w:val="26"/>
          <w:lang w:eastAsia="en-US"/>
        </w:rPr>
        <w:t>ЛОГБУ «СЛАНЦЕВСКИЙ СРЦН «МЕЧТА»</w:t>
      </w:r>
      <w:r>
        <w:rPr>
          <w:rFonts w:ascii="Times New Roman" w:hAnsi="Times New Roman" w:cs="Times New Roman"/>
          <w:b/>
          <w:sz w:val="26"/>
          <w:szCs w:val="26"/>
        </w:rPr>
        <w:t xml:space="preserve">, ЗАМЕЩЕНИЕ КОТОРЫХ </w:t>
      </w:r>
      <w:r w:rsidRPr="00CA5803">
        <w:rPr>
          <w:rFonts w:ascii="Times New Roman" w:hAnsi="Times New Roman" w:cs="Times New Roman"/>
          <w:b/>
          <w:sz w:val="26"/>
          <w:szCs w:val="26"/>
        </w:rPr>
        <w:t>ПРЕДУСМАТРИВАЕТ</w:t>
      </w:r>
      <w:r>
        <w:rPr>
          <w:rFonts w:ascii="Times New Roman" w:hAnsi="Times New Roman" w:cs="Times New Roman"/>
          <w:b/>
          <w:sz w:val="26"/>
          <w:szCs w:val="26"/>
        </w:rPr>
        <w:t xml:space="preserve"> </w:t>
      </w:r>
      <w:r w:rsidRPr="00CA5803">
        <w:rPr>
          <w:rFonts w:ascii="Times New Roman" w:hAnsi="Times New Roman" w:cs="Times New Roman"/>
          <w:b/>
          <w:sz w:val="26"/>
          <w:szCs w:val="26"/>
        </w:rPr>
        <w:t>ОСУЩЕСТВЛЕНИЕ ОБРАБОТКИ ПЕРСОНАЛЬНЫХ ДАННЫХ ЛИБО</w:t>
      </w:r>
      <w:r>
        <w:rPr>
          <w:rFonts w:ascii="Times New Roman" w:hAnsi="Times New Roman" w:cs="Times New Roman"/>
          <w:b/>
          <w:sz w:val="26"/>
          <w:szCs w:val="26"/>
        </w:rPr>
        <w:t xml:space="preserve"> </w:t>
      </w:r>
    </w:p>
    <w:p w14:paraId="76EBBE7B" w14:textId="77777777" w:rsidR="00CA5803" w:rsidRPr="00CA5803" w:rsidRDefault="00CA5803" w:rsidP="00CA5803">
      <w:pPr>
        <w:widowControl w:val="0"/>
        <w:autoSpaceDE w:val="0"/>
        <w:autoSpaceDN w:val="0"/>
        <w:spacing w:after="0" w:line="240" w:lineRule="auto"/>
        <w:jc w:val="center"/>
        <w:rPr>
          <w:rFonts w:ascii="Times New Roman" w:hAnsi="Times New Roman" w:cs="Times New Roman"/>
          <w:b/>
          <w:sz w:val="26"/>
          <w:szCs w:val="26"/>
        </w:rPr>
      </w:pPr>
      <w:r w:rsidRPr="00CA5803">
        <w:rPr>
          <w:rFonts w:ascii="Times New Roman" w:hAnsi="Times New Roman" w:cs="Times New Roman"/>
          <w:b/>
          <w:sz w:val="26"/>
          <w:szCs w:val="26"/>
        </w:rPr>
        <w:t>ОСУЩЕСТВЛЕНИЕ ДОСТУПА К ПЕРСОНАЛЬНЫМ ДАННЫМ</w:t>
      </w:r>
    </w:p>
    <w:p w14:paraId="4CF7624E" w14:textId="77777777" w:rsidR="00CA5803" w:rsidRPr="00CA5803" w:rsidRDefault="00CA5803" w:rsidP="00CA5803">
      <w:pPr>
        <w:widowControl w:val="0"/>
        <w:autoSpaceDE w:val="0"/>
        <w:autoSpaceDN w:val="0"/>
        <w:spacing w:after="0" w:line="240" w:lineRule="auto"/>
        <w:ind w:firstLine="851"/>
        <w:jc w:val="both"/>
        <w:rPr>
          <w:rFonts w:ascii="Times New Roman" w:hAnsi="Times New Roman" w:cs="Times New Roman"/>
          <w:sz w:val="26"/>
          <w:szCs w:val="26"/>
        </w:rPr>
      </w:pPr>
    </w:p>
    <w:tbl>
      <w:tblPr>
        <w:tblW w:w="5000" w:type="pct"/>
        <w:tblLook w:val="04A0" w:firstRow="1" w:lastRow="0" w:firstColumn="1" w:lastColumn="0" w:noHBand="0" w:noVBand="1"/>
      </w:tblPr>
      <w:tblGrid>
        <w:gridCol w:w="4852"/>
        <w:gridCol w:w="4854"/>
        <w:gridCol w:w="4854"/>
      </w:tblGrid>
      <w:tr w:rsidR="00CA5803" w:rsidRPr="00CA5803" w14:paraId="73BDBDB6" w14:textId="77777777" w:rsidTr="00127177">
        <w:trPr>
          <w:trHeight w:val="1965"/>
        </w:trPr>
        <w:tc>
          <w:tcPr>
            <w:tcW w:w="16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831A49" w14:textId="77777777" w:rsidR="00CA5803" w:rsidRPr="00CA5803" w:rsidRDefault="00CA5803" w:rsidP="00E53B93">
            <w:pPr>
              <w:spacing w:after="0" w:line="240" w:lineRule="auto"/>
              <w:jc w:val="center"/>
              <w:rPr>
                <w:rFonts w:ascii="Times New Roman" w:hAnsi="Times New Roman" w:cs="Times New Roman"/>
                <w:b/>
                <w:bCs/>
                <w:sz w:val="26"/>
                <w:szCs w:val="26"/>
              </w:rPr>
            </w:pPr>
            <w:r w:rsidRPr="00CA5803">
              <w:rPr>
                <w:rFonts w:ascii="Times New Roman" w:hAnsi="Times New Roman" w:cs="Times New Roman"/>
                <w:b/>
                <w:bCs/>
                <w:sz w:val="26"/>
                <w:szCs w:val="26"/>
              </w:rPr>
              <w:t>Наименование должности</w:t>
            </w:r>
          </w:p>
        </w:tc>
        <w:tc>
          <w:tcPr>
            <w:tcW w:w="1667" w:type="pct"/>
            <w:tcBorders>
              <w:top w:val="single" w:sz="4" w:space="0" w:color="auto"/>
              <w:left w:val="nil"/>
              <w:bottom w:val="single" w:sz="4" w:space="0" w:color="auto"/>
              <w:right w:val="single" w:sz="4" w:space="0" w:color="auto"/>
            </w:tcBorders>
            <w:shd w:val="clear" w:color="auto" w:fill="auto"/>
            <w:vAlign w:val="center"/>
            <w:hideMark/>
          </w:tcPr>
          <w:p w14:paraId="45943517" w14:textId="77777777" w:rsidR="00CA5803" w:rsidRPr="00CA5803" w:rsidRDefault="00CA5803" w:rsidP="00E53B93">
            <w:pPr>
              <w:spacing w:after="0" w:line="240" w:lineRule="auto"/>
              <w:jc w:val="center"/>
              <w:rPr>
                <w:rFonts w:ascii="Times New Roman" w:hAnsi="Times New Roman" w:cs="Times New Roman"/>
                <w:b/>
                <w:bCs/>
                <w:sz w:val="26"/>
                <w:szCs w:val="26"/>
              </w:rPr>
            </w:pPr>
            <w:r w:rsidRPr="00CA5803">
              <w:rPr>
                <w:rFonts w:ascii="Times New Roman" w:hAnsi="Times New Roman" w:cs="Times New Roman"/>
                <w:b/>
                <w:bCs/>
                <w:sz w:val="26"/>
                <w:szCs w:val="26"/>
              </w:rPr>
              <w:t>Подразделение</w:t>
            </w:r>
          </w:p>
        </w:tc>
        <w:tc>
          <w:tcPr>
            <w:tcW w:w="1667" w:type="pct"/>
            <w:tcBorders>
              <w:top w:val="single" w:sz="4" w:space="0" w:color="auto"/>
              <w:left w:val="nil"/>
              <w:bottom w:val="single" w:sz="4" w:space="0" w:color="auto"/>
              <w:right w:val="single" w:sz="4" w:space="0" w:color="auto"/>
            </w:tcBorders>
            <w:shd w:val="clear" w:color="auto" w:fill="auto"/>
            <w:vAlign w:val="center"/>
            <w:hideMark/>
          </w:tcPr>
          <w:p w14:paraId="61C593A3" w14:textId="77777777" w:rsidR="00CA5803" w:rsidRPr="00CA5803" w:rsidRDefault="00CA5803" w:rsidP="00E53B93">
            <w:pPr>
              <w:spacing w:after="0" w:line="240" w:lineRule="auto"/>
              <w:jc w:val="center"/>
              <w:rPr>
                <w:rFonts w:ascii="Times New Roman" w:hAnsi="Times New Roman" w:cs="Times New Roman"/>
                <w:b/>
                <w:bCs/>
                <w:sz w:val="26"/>
                <w:szCs w:val="26"/>
              </w:rPr>
            </w:pPr>
            <w:r w:rsidRPr="00CA5803">
              <w:rPr>
                <w:rFonts w:ascii="Times New Roman" w:hAnsi="Times New Roman" w:cs="Times New Roman"/>
                <w:b/>
                <w:bCs/>
                <w:sz w:val="26"/>
                <w:szCs w:val="26"/>
              </w:rPr>
              <w:t xml:space="preserve">Документ, предусматривающий осуществление обработки персональных данных должностным лицом либо доступ </w:t>
            </w:r>
            <w:r w:rsidRPr="00CA5803">
              <w:rPr>
                <w:rFonts w:ascii="Times New Roman" w:hAnsi="Times New Roman" w:cs="Times New Roman"/>
                <w:b/>
                <w:bCs/>
                <w:sz w:val="26"/>
                <w:szCs w:val="26"/>
              </w:rPr>
              <w:br/>
              <w:t xml:space="preserve">к персональным данным в </w:t>
            </w:r>
            <w:r w:rsidR="00E53B93" w:rsidRPr="00CA5803">
              <w:rPr>
                <w:rFonts w:ascii="Times New Roman" w:eastAsia="Calibri" w:hAnsi="Times New Roman" w:cs="Times New Roman"/>
                <w:b/>
                <w:sz w:val="26"/>
                <w:szCs w:val="26"/>
                <w:lang w:eastAsia="en-US"/>
              </w:rPr>
              <w:t>ЛОГБУ «Сланцевский СРЦН «Мечта»</w:t>
            </w:r>
          </w:p>
        </w:tc>
      </w:tr>
      <w:tr w:rsidR="00127177" w:rsidRPr="00CA5803" w14:paraId="5F8D4823" w14:textId="77777777" w:rsidTr="00127177">
        <w:trPr>
          <w:trHeight w:val="567"/>
        </w:trPr>
        <w:tc>
          <w:tcPr>
            <w:tcW w:w="1666" w:type="pct"/>
            <w:tcBorders>
              <w:top w:val="nil"/>
              <w:left w:val="single" w:sz="4" w:space="0" w:color="auto"/>
              <w:bottom w:val="single" w:sz="4" w:space="0" w:color="auto"/>
              <w:right w:val="single" w:sz="4" w:space="0" w:color="auto"/>
            </w:tcBorders>
            <w:shd w:val="clear" w:color="auto" w:fill="auto"/>
            <w:vAlign w:val="center"/>
          </w:tcPr>
          <w:p w14:paraId="5123E5BA" w14:textId="77777777" w:rsidR="00127177" w:rsidRPr="00CA5803" w:rsidRDefault="00127177" w:rsidP="00E53B9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Директор</w:t>
            </w:r>
          </w:p>
        </w:tc>
        <w:tc>
          <w:tcPr>
            <w:tcW w:w="1667" w:type="pct"/>
            <w:vMerge w:val="restart"/>
            <w:tcBorders>
              <w:top w:val="nil"/>
              <w:left w:val="nil"/>
              <w:right w:val="single" w:sz="4" w:space="0" w:color="auto"/>
            </w:tcBorders>
            <w:shd w:val="clear" w:color="auto" w:fill="auto"/>
            <w:vAlign w:val="center"/>
          </w:tcPr>
          <w:p w14:paraId="6930FF16" w14:textId="77777777" w:rsidR="00127177" w:rsidRPr="00CA5803" w:rsidRDefault="00127177" w:rsidP="00E53B93">
            <w:pPr>
              <w:spacing w:after="0" w:line="240" w:lineRule="auto"/>
              <w:jc w:val="center"/>
              <w:rPr>
                <w:rFonts w:ascii="Times New Roman" w:hAnsi="Times New Roman" w:cs="Times New Roman"/>
                <w:sz w:val="26"/>
                <w:szCs w:val="26"/>
              </w:rPr>
            </w:pPr>
            <w:r w:rsidRPr="00127177">
              <w:rPr>
                <w:rFonts w:ascii="Times New Roman" w:hAnsi="Times New Roman" w:cs="Times New Roman"/>
                <w:sz w:val="26"/>
                <w:szCs w:val="26"/>
              </w:rPr>
              <w:t>Административно-управленческий аппарат</w:t>
            </w:r>
          </w:p>
        </w:tc>
        <w:tc>
          <w:tcPr>
            <w:tcW w:w="1667" w:type="pct"/>
            <w:tcBorders>
              <w:top w:val="nil"/>
              <w:left w:val="nil"/>
              <w:bottom w:val="single" w:sz="4" w:space="0" w:color="auto"/>
              <w:right w:val="single" w:sz="4" w:space="0" w:color="auto"/>
            </w:tcBorders>
            <w:shd w:val="clear" w:color="auto" w:fill="auto"/>
            <w:vAlign w:val="center"/>
            <w:hideMark/>
          </w:tcPr>
          <w:p w14:paraId="17B6EC20" w14:textId="77777777" w:rsidR="00127177" w:rsidRPr="00CA5803" w:rsidRDefault="00127177" w:rsidP="00E53B93">
            <w:pPr>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56FB6721"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4A154F9D"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Заместитель директора</w:t>
            </w:r>
          </w:p>
        </w:tc>
        <w:tc>
          <w:tcPr>
            <w:tcW w:w="1667" w:type="pct"/>
            <w:vMerge/>
            <w:tcBorders>
              <w:right w:val="single" w:sz="4" w:space="0" w:color="auto"/>
            </w:tcBorders>
            <w:vAlign w:val="center"/>
          </w:tcPr>
          <w:p w14:paraId="2E9C1F44"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tcBorders>
              <w:left w:val="single" w:sz="4" w:space="0" w:color="auto"/>
            </w:tcBorders>
            <w:vAlign w:val="center"/>
          </w:tcPr>
          <w:p w14:paraId="36683664"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70E91098"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05B03DCD"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Главный бухгалтер </w:t>
            </w:r>
          </w:p>
        </w:tc>
        <w:tc>
          <w:tcPr>
            <w:tcW w:w="1667" w:type="pct"/>
            <w:vMerge/>
            <w:tcBorders>
              <w:right w:val="single" w:sz="4" w:space="0" w:color="auto"/>
            </w:tcBorders>
            <w:vAlign w:val="center"/>
          </w:tcPr>
          <w:p w14:paraId="553F88A9"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tcBorders>
              <w:left w:val="single" w:sz="4" w:space="0" w:color="auto"/>
            </w:tcBorders>
            <w:vAlign w:val="center"/>
          </w:tcPr>
          <w:p w14:paraId="016A952A"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2B5D9DCF"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382E9B18"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Специалист по закупкам</w:t>
            </w:r>
          </w:p>
        </w:tc>
        <w:tc>
          <w:tcPr>
            <w:tcW w:w="1667" w:type="pct"/>
            <w:vMerge/>
            <w:tcBorders>
              <w:right w:val="single" w:sz="4" w:space="0" w:color="auto"/>
            </w:tcBorders>
            <w:vAlign w:val="center"/>
          </w:tcPr>
          <w:p w14:paraId="6F00C11B"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tcBorders>
              <w:left w:val="single" w:sz="4" w:space="0" w:color="auto"/>
            </w:tcBorders>
            <w:vAlign w:val="center"/>
          </w:tcPr>
          <w:p w14:paraId="0AFD1D67"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40F89E49"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417BDA2D"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Бухгалтер</w:t>
            </w:r>
          </w:p>
        </w:tc>
        <w:tc>
          <w:tcPr>
            <w:tcW w:w="1667" w:type="pct"/>
            <w:vMerge/>
            <w:tcBorders>
              <w:right w:val="single" w:sz="4" w:space="0" w:color="auto"/>
            </w:tcBorders>
            <w:vAlign w:val="center"/>
          </w:tcPr>
          <w:p w14:paraId="476DD13B"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tcBorders>
              <w:left w:val="single" w:sz="4" w:space="0" w:color="auto"/>
            </w:tcBorders>
            <w:vAlign w:val="center"/>
          </w:tcPr>
          <w:p w14:paraId="5B0098F4"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56615573"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1CDD219A"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Юрисконсульт</w:t>
            </w:r>
          </w:p>
        </w:tc>
        <w:tc>
          <w:tcPr>
            <w:tcW w:w="1667" w:type="pct"/>
            <w:vMerge/>
            <w:tcBorders>
              <w:right w:val="single" w:sz="4" w:space="0" w:color="auto"/>
            </w:tcBorders>
            <w:vAlign w:val="center"/>
          </w:tcPr>
          <w:p w14:paraId="6A5EC492"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tcBorders>
              <w:left w:val="single" w:sz="4" w:space="0" w:color="auto"/>
            </w:tcBorders>
            <w:vAlign w:val="center"/>
          </w:tcPr>
          <w:p w14:paraId="50A7F4A6"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20F456F9"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6F18121D"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Системный администратор</w:t>
            </w:r>
          </w:p>
        </w:tc>
        <w:tc>
          <w:tcPr>
            <w:tcW w:w="1667" w:type="pct"/>
            <w:vMerge/>
            <w:tcBorders>
              <w:right w:val="single" w:sz="4" w:space="0" w:color="auto"/>
            </w:tcBorders>
            <w:vAlign w:val="center"/>
          </w:tcPr>
          <w:p w14:paraId="097BCD9D"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tcBorders>
              <w:left w:val="single" w:sz="4" w:space="0" w:color="auto"/>
            </w:tcBorders>
            <w:vAlign w:val="center"/>
          </w:tcPr>
          <w:p w14:paraId="6D8BA2E0"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5CE1540D"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58B96200"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Специалист по кадрам</w:t>
            </w:r>
          </w:p>
        </w:tc>
        <w:tc>
          <w:tcPr>
            <w:tcW w:w="1667" w:type="pct"/>
            <w:vMerge/>
            <w:tcBorders>
              <w:right w:val="single" w:sz="4" w:space="0" w:color="auto"/>
            </w:tcBorders>
            <w:vAlign w:val="center"/>
          </w:tcPr>
          <w:p w14:paraId="5AF18825"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tcBorders>
              <w:left w:val="single" w:sz="4" w:space="0" w:color="auto"/>
            </w:tcBorders>
            <w:vAlign w:val="center"/>
          </w:tcPr>
          <w:p w14:paraId="7F00CDBA"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0930721A"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4B625DC0"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Делопроизводитель</w:t>
            </w:r>
          </w:p>
        </w:tc>
        <w:tc>
          <w:tcPr>
            <w:tcW w:w="1667" w:type="pct"/>
            <w:vMerge/>
            <w:tcBorders>
              <w:right w:val="single" w:sz="4" w:space="0" w:color="auto"/>
            </w:tcBorders>
            <w:vAlign w:val="center"/>
          </w:tcPr>
          <w:p w14:paraId="17B35F3A"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tcBorders>
              <w:left w:val="single" w:sz="4" w:space="0" w:color="auto"/>
            </w:tcBorders>
            <w:vAlign w:val="center"/>
          </w:tcPr>
          <w:p w14:paraId="5758EAB1"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52A41BC2"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22961535"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Механик</w:t>
            </w:r>
          </w:p>
        </w:tc>
        <w:tc>
          <w:tcPr>
            <w:tcW w:w="1667" w:type="pct"/>
            <w:vMerge w:val="restart"/>
            <w:vAlign w:val="center"/>
          </w:tcPr>
          <w:p w14:paraId="72B849D9"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127177">
              <w:rPr>
                <w:rFonts w:ascii="Times New Roman" w:hAnsi="Times New Roman" w:cs="Times New Roman"/>
                <w:sz w:val="26"/>
                <w:szCs w:val="26"/>
              </w:rPr>
              <w:t xml:space="preserve">Административно-управленческий </w:t>
            </w:r>
            <w:r w:rsidRPr="00127177">
              <w:rPr>
                <w:rFonts w:ascii="Times New Roman" w:hAnsi="Times New Roman" w:cs="Times New Roman"/>
                <w:sz w:val="26"/>
                <w:szCs w:val="26"/>
              </w:rPr>
              <w:lastRenderedPageBreak/>
              <w:t>аппарат</w:t>
            </w:r>
          </w:p>
        </w:tc>
        <w:tc>
          <w:tcPr>
            <w:tcW w:w="1667" w:type="pct"/>
            <w:vAlign w:val="center"/>
          </w:tcPr>
          <w:p w14:paraId="22F6017F"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lastRenderedPageBreak/>
              <w:t>Должностная инструкция</w:t>
            </w:r>
          </w:p>
        </w:tc>
      </w:tr>
      <w:tr w:rsidR="00127177" w14:paraId="4EB9C73E"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7CC9CB46"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Кладовщик</w:t>
            </w:r>
          </w:p>
        </w:tc>
        <w:tc>
          <w:tcPr>
            <w:tcW w:w="1667" w:type="pct"/>
            <w:vMerge/>
            <w:vAlign w:val="center"/>
          </w:tcPr>
          <w:p w14:paraId="6488288D"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56888742"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353BAD94"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481D6E50"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Специалист по охране труда</w:t>
            </w:r>
          </w:p>
        </w:tc>
        <w:tc>
          <w:tcPr>
            <w:tcW w:w="1667" w:type="pct"/>
            <w:vMerge/>
            <w:vAlign w:val="center"/>
          </w:tcPr>
          <w:p w14:paraId="2C1DD645"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0FB1DB6D"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43C4B4BE"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4D7EDD75"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Заведующий отделением</w:t>
            </w:r>
          </w:p>
        </w:tc>
        <w:tc>
          <w:tcPr>
            <w:tcW w:w="1667" w:type="pct"/>
            <w:vMerge w:val="restart"/>
            <w:vAlign w:val="center"/>
          </w:tcPr>
          <w:p w14:paraId="1702B16A"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127177">
              <w:rPr>
                <w:rFonts w:ascii="Times New Roman" w:hAnsi="Times New Roman" w:cs="Times New Roman"/>
                <w:sz w:val="26"/>
                <w:szCs w:val="26"/>
              </w:rPr>
              <w:t>Отделение социального обслуживания детей-инвалидов</w:t>
            </w:r>
          </w:p>
          <w:p w14:paraId="5D5CF62A"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525C8E1C"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1400FA45"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6C56BE6E"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Врач-педиатр</w:t>
            </w:r>
          </w:p>
        </w:tc>
        <w:tc>
          <w:tcPr>
            <w:tcW w:w="1667" w:type="pct"/>
            <w:vMerge/>
            <w:vAlign w:val="center"/>
          </w:tcPr>
          <w:p w14:paraId="56D460E5"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2C96106D"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3890DCAD"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048DE649"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E53B93">
              <w:rPr>
                <w:rFonts w:ascii="Times New Roman" w:hAnsi="Times New Roman" w:cs="Times New Roman"/>
                <w:sz w:val="26"/>
                <w:szCs w:val="26"/>
              </w:rPr>
              <w:t>Медицинская сестра по массажу (медицинский брат по массажу)</w:t>
            </w:r>
          </w:p>
        </w:tc>
        <w:tc>
          <w:tcPr>
            <w:tcW w:w="1667" w:type="pct"/>
            <w:vMerge/>
            <w:vAlign w:val="center"/>
          </w:tcPr>
          <w:p w14:paraId="52C8415B"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67801ACB"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2717F9D0"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286EA726"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Специалист по реабилитации инвалидов</w:t>
            </w:r>
          </w:p>
        </w:tc>
        <w:tc>
          <w:tcPr>
            <w:tcW w:w="1667" w:type="pct"/>
            <w:vMerge/>
            <w:vAlign w:val="center"/>
          </w:tcPr>
          <w:p w14:paraId="380F2F87"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399F15E6"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34BB1FB0"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5DD7718F" w14:textId="77777777" w:rsidR="00127177" w:rsidRPr="00E53B93" w:rsidRDefault="00127177" w:rsidP="00E53B93">
            <w:pPr>
              <w:jc w:val="center"/>
              <w:rPr>
                <w:rFonts w:ascii="Times New Roman" w:hAnsi="Times New Roman" w:cs="Times New Roman"/>
                <w:sz w:val="26"/>
                <w:szCs w:val="26"/>
              </w:rPr>
            </w:pPr>
            <w:r w:rsidRPr="00E53B93">
              <w:rPr>
                <w:rFonts w:ascii="Times New Roman" w:hAnsi="Times New Roman" w:cs="Times New Roman"/>
                <w:sz w:val="26"/>
                <w:szCs w:val="26"/>
              </w:rPr>
              <w:t>Педагог-психолог</w:t>
            </w:r>
          </w:p>
        </w:tc>
        <w:tc>
          <w:tcPr>
            <w:tcW w:w="1667" w:type="pct"/>
            <w:vMerge/>
            <w:vAlign w:val="center"/>
          </w:tcPr>
          <w:p w14:paraId="2D2C625A"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1AC5E3A6"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24A94C01"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09BB6840" w14:textId="77777777" w:rsidR="00127177" w:rsidRPr="00E53B93" w:rsidRDefault="00127177" w:rsidP="00E53B93">
            <w:pPr>
              <w:jc w:val="center"/>
              <w:rPr>
                <w:rFonts w:ascii="Times New Roman" w:hAnsi="Times New Roman" w:cs="Times New Roman"/>
                <w:sz w:val="26"/>
                <w:szCs w:val="26"/>
              </w:rPr>
            </w:pPr>
            <w:r w:rsidRPr="00E53B93">
              <w:rPr>
                <w:rFonts w:ascii="Times New Roman" w:hAnsi="Times New Roman" w:cs="Times New Roman"/>
                <w:sz w:val="26"/>
                <w:szCs w:val="26"/>
              </w:rPr>
              <w:t>Учитель-логопед</w:t>
            </w:r>
          </w:p>
        </w:tc>
        <w:tc>
          <w:tcPr>
            <w:tcW w:w="1667" w:type="pct"/>
            <w:vMerge/>
            <w:vAlign w:val="center"/>
          </w:tcPr>
          <w:p w14:paraId="759B1366"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59441A14"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742C952A"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0DD59AEF" w14:textId="77777777" w:rsidR="00127177" w:rsidRPr="00E53B93" w:rsidRDefault="00127177" w:rsidP="00E53B93">
            <w:pPr>
              <w:jc w:val="center"/>
              <w:rPr>
                <w:rFonts w:ascii="Times New Roman" w:hAnsi="Times New Roman" w:cs="Times New Roman"/>
                <w:sz w:val="26"/>
                <w:szCs w:val="26"/>
              </w:rPr>
            </w:pPr>
            <w:r w:rsidRPr="00E53B93">
              <w:rPr>
                <w:rFonts w:ascii="Times New Roman" w:hAnsi="Times New Roman" w:cs="Times New Roman"/>
                <w:sz w:val="26"/>
                <w:szCs w:val="26"/>
              </w:rPr>
              <w:t>Учитель-дефектолог</w:t>
            </w:r>
          </w:p>
        </w:tc>
        <w:tc>
          <w:tcPr>
            <w:tcW w:w="1667" w:type="pct"/>
            <w:vMerge/>
            <w:vAlign w:val="center"/>
          </w:tcPr>
          <w:p w14:paraId="56A56AC3"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22FD8D90"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362F41A2"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6D6373E0" w14:textId="77777777" w:rsidR="00127177" w:rsidRPr="00E53B93" w:rsidRDefault="00127177" w:rsidP="00E53B93">
            <w:pPr>
              <w:jc w:val="center"/>
              <w:rPr>
                <w:rFonts w:ascii="Times New Roman" w:hAnsi="Times New Roman" w:cs="Times New Roman"/>
                <w:sz w:val="26"/>
                <w:szCs w:val="26"/>
              </w:rPr>
            </w:pPr>
            <w:r w:rsidRPr="00E53B93">
              <w:rPr>
                <w:rFonts w:ascii="Times New Roman" w:hAnsi="Times New Roman" w:cs="Times New Roman"/>
                <w:sz w:val="26"/>
                <w:szCs w:val="26"/>
              </w:rPr>
              <w:t>Инструктор по труду</w:t>
            </w:r>
          </w:p>
        </w:tc>
        <w:tc>
          <w:tcPr>
            <w:tcW w:w="1667" w:type="pct"/>
            <w:vMerge/>
            <w:vAlign w:val="center"/>
          </w:tcPr>
          <w:p w14:paraId="1B614FE3"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7F428683"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6EC8C017"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4DF5A903" w14:textId="77777777" w:rsidR="00127177" w:rsidRPr="00E53B93" w:rsidRDefault="00127177" w:rsidP="00E53B93">
            <w:pPr>
              <w:jc w:val="center"/>
              <w:rPr>
                <w:rFonts w:ascii="Times New Roman" w:hAnsi="Times New Roman" w:cs="Times New Roman"/>
                <w:sz w:val="26"/>
                <w:szCs w:val="26"/>
              </w:rPr>
            </w:pPr>
            <w:r w:rsidRPr="00E53B93">
              <w:rPr>
                <w:rFonts w:ascii="Times New Roman" w:hAnsi="Times New Roman" w:cs="Times New Roman"/>
                <w:sz w:val="26"/>
                <w:szCs w:val="26"/>
              </w:rPr>
              <w:t>Педагог-организатор</w:t>
            </w:r>
          </w:p>
        </w:tc>
        <w:tc>
          <w:tcPr>
            <w:tcW w:w="1667" w:type="pct"/>
            <w:vMerge/>
            <w:vAlign w:val="center"/>
          </w:tcPr>
          <w:p w14:paraId="6461A4AA"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10F70007"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4782570A"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267E315C" w14:textId="77777777" w:rsidR="00127177" w:rsidRPr="00E53B93" w:rsidRDefault="00127177" w:rsidP="00E53B93">
            <w:pPr>
              <w:jc w:val="center"/>
              <w:rPr>
                <w:rFonts w:ascii="Times New Roman" w:hAnsi="Times New Roman" w:cs="Times New Roman"/>
                <w:sz w:val="26"/>
                <w:szCs w:val="26"/>
              </w:rPr>
            </w:pPr>
            <w:r w:rsidRPr="00E53B93">
              <w:rPr>
                <w:rFonts w:ascii="Times New Roman" w:hAnsi="Times New Roman" w:cs="Times New Roman"/>
                <w:sz w:val="26"/>
                <w:szCs w:val="26"/>
              </w:rPr>
              <w:t>Младший воспитатель</w:t>
            </w:r>
          </w:p>
        </w:tc>
        <w:tc>
          <w:tcPr>
            <w:tcW w:w="1667" w:type="pct"/>
            <w:vMerge/>
            <w:vAlign w:val="center"/>
          </w:tcPr>
          <w:p w14:paraId="52386BC4"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598B13C5"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6C814564"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6E51F8BE" w14:textId="77777777" w:rsidR="00127177" w:rsidRPr="00E53B93" w:rsidRDefault="00127177" w:rsidP="00E53B93">
            <w:pPr>
              <w:jc w:val="center"/>
              <w:rPr>
                <w:rFonts w:ascii="Times New Roman" w:hAnsi="Times New Roman" w:cs="Times New Roman"/>
                <w:sz w:val="26"/>
                <w:szCs w:val="26"/>
              </w:rPr>
            </w:pPr>
            <w:r w:rsidRPr="00E53B93">
              <w:rPr>
                <w:rFonts w:ascii="Times New Roman" w:hAnsi="Times New Roman" w:cs="Times New Roman"/>
                <w:sz w:val="26"/>
                <w:szCs w:val="26"/>
              </w:rPr>
              <w:t>Инструктор по лечебной физкультуре</w:t>
            </w:r>
          </w:p>
        </w:tc>
        <w:tc>
          <w:tcPr>
            <w:tcW w:w="1667" w:type="pct"/>
            <w:vMerge/>
            <w:vAlign w:val="center"/>
          </w:tcPr>
          <w:p w14:paraId="59C07042"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469F68B8"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3BC4BFBF"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364FF268" w14:textId="77777777" w:rsidR="00127177" w:rsidRPr="00127177" w:rsidRDefault="00127177" w:rsidP="00127177">
            <w:pPr>
              <w:jc w:val="center"/>
              <w:rPr>
                <w:rFonts w:ascii="Times New Roman" w:hAnsi="Times New Roman" w:cs="Times New Roman"/>
                <w:sz w:val="26"/>
                <w:szCs w:val="26"/>
              </w:rPr>
            </w:pPr>
            <w:r w:rsidRPr="00127177">
              <w:rPr>
                <w:rFonts w:ascii="Times New Roman" w:hAnsi="Times New Roman" w:cs="Times New Roman"/>
                <w:sz w:val="26"/>
                <w:szCs w:val="26"/>
              </w:rPr>
              <w:t>Специалист по социальной работе</w:t>
            </w:r>
          </w:p>
        </w:tc>
        <w:tc>
          <w:tcPr>
            <w:tcW w:w="1667" w:type="pct"/>
            <w:vMerge/>
            <w:vAlign w:val="center"/>
          </w:tcPr>
          <w:p w14:paraId="34135AF8"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6595B81B"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65987B8D"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05FCD75C" w14:textId="77777777" w:rsidR="00127177" w:rsidRPr="00127177" w:rsidRDefault="00127177" w:rsidP="00127177">
            <w:pPr>
              <w:jc w:val="center"/>
              <w:rPr>
                <w:rFonts w:ascii="Times New Roman" w:hAnsi="Times New Roman" w:cs="Times New Roman"/>
                <w:sz w:val="26"/>
                <w:szCs w:val="26"/>
              </w:rPr>
            </w:pPr>
            <w:r w:rsidRPr="00127177">
              <w:rPr>
                <w:rFonts w:ascii="Times New Roman" w:hAnsi="Times New Roman" w:cs="Times New Roman"/>
                <w:sz w:val="26"/>
                <w:szCs w:val="26"/>
              </w:rPr>
              <w:t>Воспитатель</w:t>
            </w:r>
          </w:p>
        </w:tc>
        <w:tc>
          <w:tcPr>
            <w:tcW w:w="1667" w:type="pct"/>
            <w:vMerge/>
            <w:vAlign w:val="center"/>
          </w:tcPr>
          <w:p w14:paraId="4FDE9726"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29596586"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37A93C2A"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25C8C111" w14:textId="77777777" w:rsidR="00127177" w:rsidRPr="00127177" w:rsidRDefault="00127177" w:rsidP="00127177">
            <w:pPr>
              <w:jc w:val="center"/>
              <w:rPr>
                <w:rFonts w:ascii="Times New Roman" w:hAnsi="Times New Roman" w:cs="Times New Roman"/>
                <w:sz w:val="26"/>
                <w:szCs w:val="26"/>
              </w:rPr>
            </w:pPr>
            <w:r w:rsidRPr="00127177">
              <w:rPr>
                <w:rFonts w:ascii="Times New Roman" w:hAnsi="Times New Roman" w:cs="Times New Roman"/>
                <w:sz w:val="26"/>
                <w:szCs w:val="26"/>
              </w:rPr>
              <w:t xml:space="preserve">Няня (работник по присмотру и уходу за </w:t>
            </w:r>
            <w:r w:rsidRPr="00127177">
              <w:rPr>
                <w:rFonts w:ascii="Times New Roman" w:hAnsi="Times New Roman" w:cs="Times New Roman"/>
                <w:sz w:val="26"/>
                <w:szCs w:val="26"/>
              </w:rPr>
              <w:lastRenderedPageBreak/>
              <w:t>детьми)</w:t>
            </w:r>
          </w:p>
        </w:tc>
        <w:tc>
          <w:tcPr>
            <w:tcW w:w="1667" w:type="pct"/>
            <w:vMerge/>
            <w:vAlign w:val="center"/>
          </w:tcPr>
          <w:p w14:paraId="21A371C9"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1650DFDF"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7BB04FFA"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7275DC0A" w14:textId="77777777" w:rsidR="00127177" w:rsidRPr="00127177" w:rsidRDefault="00127177" w:rsidP="00127177">
            <w:pPr>
              <w:jc w:val="center"/>
              <w:rPr>
                <w:rFonts w:ascii="Times New Roman" w:hAnsi="Times New Roman" w:cs="Times New Roman"/>
                <w:sz w:val="26"/>
                <w:szCs w:val="26"/>
              </w:rPr>
            </w:pPr>
            <w:r w:rsidRPr="00127177">
              <w:rPr>
                <w:rFonts w:ascii="Times New Roman" w:hAnsi="Times New Roman" w:cs="Times New Roman"/>
                <w:sz w:val="26"/>
                <w:szCs w:val="26"/>
              </w:rPr>
              <w:t>Заведующий отделением</w:t>
            </w:r>
          </w:p>
        </w:tc>
        <w:tc>
          <w:tcPr>
            <w:tcW w:w="1667" w:type="pct"/>
            <w:vMerge w:val="restart"/>
            <w:vAlign w:val="center"/>
          </w:tcPr>
          <w:p w14:paraId="2E876219"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127177">
              <w:rPr>
                <w:rFonts w:ascii="Times New Roman" w:hAnsi="Times New Roman" w:cs="Times New Roman"/>
                <w:sz w:val="26"/>
                <w:szCs w:val="26"/>
              </w:rPr>
              <w:t>Отделение социального обслуживания несовершеннолетних и семей с детьми</w:t>
            </w:r>
            <w:r w:rsidRPr="00127177">
              <w:rPr>
                <w:rFonts w:ascii="Times New Roman" w:hAnsi="Times New Roman" w:cs="Times New Roman"/>
                <w:sz w:val="26"/>
                <w:szCs w:val="26"/>
              </w:rPr>
              <w:tab/>
            </w:r>
            <w:r w:rsidRPr="00127177">
              <w:rPr>
                <w:rFonts w:ascii="Times New Roman" w:hAnsi="Times New Roman" w:cs="Times New Roman"/>
                <w:sz w:val="26"/>
                <w:szCs w:val="26"/>
              </w:rPr>
              <w:tab/>
            </w:r>
            <w:r w:rsidRPr="00127177">
              <w:rPr>
                <w:rFonts w:ascii="Times New Roman" w:hAnsi="Times New Roman" w:cs="Times New Roman"/>
                <w:sz w:val="26"/>
                <w:szCs w:val="26"/>
              </w:rPr>
              <w:tab/>
            </w:r>
            <w:r w:rsidRPr="00127177">
              <w:rPr>
                <w:rFonts w:ascii="Times New Roman" w:hAnsi="Times New Roman" w:cs="Times New Roman"/>
                <w:sz w:val="26"/>
                <w:szCs w:val="26"/>
              </w:rPr>
              <w:tab/>
            </w:r>
            <w:r w:rsidRPr="00127177">
              <w:rPr>
                <w:rFonts w:ascii="Times New Roman" w:hAnsi="Times New Roman" w:cs="Times New Roman"/>
                <w:sz w:val="26"/>
                <w:szCs w:val="26"/>
              </w:rPr>
              <w:tab/>
            </w:r>
          </w:p>
        </w:tc>
        <w:tc>
          <w:tcPr>
            <w:tcW w:w="1667" w:type="pct"/>
            <w:vAlign w:val="center"/>
          </w:tcPr>
          <w:p w14:paraId="1ACB134E"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02FB88DE"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35F93650" w14:textId="77777777" w:rsidR="00127177" w:rsidRPr="00127177" w:rsidRDefault="00127177" w:rsidP="00127177">
            <w:pPr>
              <w:jc w:val="center"/>
              <w:rPr>
                <w:rFonts w:ascii="Times New Roman" w:hAnsi="Times New Roman" w:cs="Times New Roman"/>
                <w:sz w:val="26"/>
                <w:szCs w:val="26"/>
              </w:rPr>
            </w:pPr>
            <w:r w:rsidRPr="00127177">
              <w:rPr>
                <w:rFonts w:ascii="Times New Roman" w:hAnsi="Times New Roman" w:cs="Times New Roman"/>
                <w:sz w:val="26"/>
                <w:szCs w:val="26"/>
              </w:rPr>
              <w:t>Медицинская сестра (Медицинский брат)</w:t>
            </w:r>
          </w:p>
        </w:tc>
        <w:tc>
          <w:tcPr>
            <w:tcW w:w="1667" w:type="pct"/>
            <w:vMerge/>
            <w:vAlign w:val="center"/>
          </w:tcPr>
          <w:p w14:paraId="34A564B8"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4815AF86"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38EA1DBA"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06BE5051" w14:textId="77777777" w:rsidR="00127177" w:rsidRPr="00127177" w:rsidRDefault="00127177" w:rsidP="00127177">
            <w:pPr>
              <w:jc w:val="center"/>
              <w:rPr>
                <w:rFonts w:ascii="Times New Roman" w:hAnsi="Times New Roman" w:cs="Times New Roman"/>
                <w:sz w:val="26"/>
                <w:szCs w:val="26"/>
              </w:rPr>
            </w:pPr>
            <w:r w:rsidRPr="00127177">
              <w:rPr>
                <w:rFonts w:ascii="Times New Roman" w:hAnsi="Times New Roman" w:cs="Times New Roman"/>
                <w:sz w:val="26"/>
                <w:szCs w:val="26"/>
              </w:rPr>
              <w:t>Инструктор по труду</w:t>
            </w:r>
          </w:p>
        </w:tc>
        <w:tc>
          <w:tcPr>
            <w:tcW w:w="1667" w:type="pct"/>
            <w:vMerge/>
            <w:vAlign w:val="center"/>
          </w:tcPr>
          <w:p w14:paraId="4E1BF896"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221C7611"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00658C69"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08834137" w14:textId="77777777" w:rsidR="00127177" w:rsidRPr="00127177" w:rsidRDefault="00127177" w:rsidP="00127177">
            <w:pPr>
              <w:jc w:val="center"/>
              <w:rPr>
                <w:rFonts w:ascii="Times New Roman" w:hAnsi="Times New Roman" w:cs="Times New Roman"/>
                <w:sz w:val="26"/>
                <w:szCs w:val="26"/>
              </w:rPr>
            </w:pPr>
            <w:r w:rsidRPr="00127177">
              <w:rPr>
                <w:rFonts w:ascii="Times New Roman" w:hAnsi="Times New Roman" w:cs="Times New Roman"/>
                <w:sz w:val="26"/>
                <w:szCs w:val="26"/>
              </w:rPr>
              <w:t>Педагог-психолог</w:t>
            </w:r>
          </w:p>
        </w:tc>
        <w:tc>
          <w:tcPr>
            <w:tcW w:w="1667" w:type="pct"/>
            <w:vMerge/>
            <w:vAlign w:val="center"/>
          </w:tcPr>
          <w:p w14:paraId="2E6989E3"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21DB9811"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64E01F6B"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52C84F84" w14:textId="77777777" w:rsidR="00127177" w:rsidRPr="00127177" w:rsidRDefault="00127177" w:rsidP="00127177">
            <w:pPr>
              <w:jc w:val="center"/>
              <w:rPr>
                <w:rFonts w:ascii="Times New Roman" w:hAnsi="Times New Roman" w:cs="Times New Roman"/>
                <w:sz w:val="26"/>
                <w:szCs w:val="26"/>
              </w:rPr>
            </w:pPr>
            <w:r w:rsidRPr="00127177">
              <w:rPr>
                <w:rFonts w:ascii="Times New Roman" w:hAnsi="Times New Roman" w:cs="Times New Roman"/>
                <w:sz w:val="26"/>
                <w:szCs w:val="26"/>
              </w:rPr>
              <w:t>Учитель-логопед</w:t>
            </w:r>
          </w:p>
        </w:tc>
        <w:tc>
          <w:tcPr>
            <w:tcW w:w="1667" w:type="pct"/>
            <w:vMerge/>
            <w:vAlign w:val="center"/>
          </w:tcPr>
          <w:p w14:paraId="699F5DB5"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21DAE06B"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4615C07D"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05222EB5" w14:textId="77777777" w:rsidR="00127177" w:rsidRPr="00127177" w:rsidRDefault="00127177" w:rsidP="00127177">
            <w:pPr>
              <w:jc w:val="center"/>
              <w:rPr>
                <w:rFonts w:ascii="Times New Roman" w:hAnsi="Times New Roman" w:cs="Times New Roman"/>
                <w:sz w:val="26"/>
                <w:szCs w:val="26"/>
              </w:rPr>
            </w:pPr>
            <w:r w:rsidRPr="00127177">
              <w:rPr>
                <w:rFonts w:ascii="Times New Roman" w:hAnsi="Times New Roman" w:cs="Times New Roman"/>
                <w:sz w:val="26"/>
                <w:szCs w:val="26"/>
              </w:rPr>
              <w:t>Инструктор по физической культуре</w:t>
            </w:r>
          </w:p>
        </w:tc>
        <w:tc>
          <w:tcPr>
            <w:tcW w:w="1667" w:type="pct"/>
            <w:vMerge/>
            <w:vAlign w:val="center"/>
          </w:tcPr>
          <w:p w14:paraId="0B667946"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754729A6"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7FB97E2E"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4B864690" w14:textId="77777777" w:rsidR="00127177" w:rsidRPr="00127177" w:rsidRDefault="00127177" w:rsidP="00127177">
            <w:pPr>
              <w:jc w:val="center"/>
              <w:rPr>
                <w:rFonts w:ascii="Times New Roman" w:hAnsi="Times New Roman" w:cs="Times New Roman"/>
                <w:sz w:val="26"/>
                <w:szCs w:val="26"/>
              </w:rPr>
            </w:pPr>
            <w:r w:rsidRPr="00127177">
              <w:rPr>
                <w:rFonts w:ascii="Times New Roman" w:hAnsi="Times New Roman" w:cs="Times New Roman"/>
                <w:sz w:val="26"/>
                <w:szCs w:val="26"/>
              </w:rPr>
              <w:t>Воспитатель</w:t>
            </w:r>
          </w:p>
        </w:tc>
        <w:tc>
          <w:tcPr>
            <w:tcW w:w="1667" w:type="pct"/>
            <w:vMerge/>
            <w:vAlign w:val="center"/>
          </w:tcPr>
          <w:p w14:paraId="794DE344"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3C14A98E"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6EE45E18"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0A2AA380" w14:textId="77777777" w:rsidR="00127177" w:rsidRPr="00127177" w:rsidRDefault="00127177" w:rsidP="00127177">
            <w:pPr>
              <w:jc w:val="center"/>
              <w:rPr>
                <w:rFonts w:ascii="Times New Roman" w:hAnsi="Times New Roman" w:cs="Times New Roman"/>
                <w:sz w:val="26"/>
                <w:szCs w:val="26"/>
              </w:rPr>
            </w:pPr>
            <w:r w:rsidRPr="00127177">
              <w:rPr>
                <w:rFonts w:ascii="Times New Roman" w:hAnsi="Times New Roman" w:cs="Times New Roman"/>
                <w:sz w:val="26"/>
                <w:szCs w:val="26"/>
              </w:rPr>
              <w:t>Младший воспитатель</w:t>
            </w:r>
          </w:p>
        </w:tc>
        <w:tc>
          <w:tcPr>
            <w:tcW w:w="1667" w:type="pct"/>
            <w:vMerge/>
            <w:vAlign w:val="center"/>
          </w:tcPr>
          <w:p w14:paraId="20CF117C"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42DE8D6D"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421E8937"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49FAB435" w14:textId="77777777" w:rsidR="00127177" w:rsidRPr="00127177" w:rsidRDefault="00127177" w:rsidP="00127177">
            <w:pPr>
              <w:jc w:val="center"/>
              <w:rPr>
                <w:rFonts w:ascii="Times New Roman" w:hAnsi="Times New Roman" w:cs="Times New Roman"/>
                <w:sz w:val="26"/>
                <w:szCs w:val="26"/>
              </w:rPr>
            </w:pPr>
            <w:r w:rsidRPr="00127177">
              <w:rPr>
                <w:rFonts w:ascii="Times New Roman" w:hAnsi="Times New Roman" w:cs="Times New Roman"/>
                <w:sz w:val="26"/>
                <w:szCs w:val="26"/>
              </w:rPr>
              <w:t>Специалист по работе с семьей</w:t>
            </w:r>
          </w:p>
        </w:tc>
        <w:tc>
          <w:tcPr>
            <w:tcW w:w="1667" w:type="pct"/>
            <w:vMerge/>
            <w:vAlign w:val="center"/>
          </w:tcPr>
          <w:p w14:paraId="31E027E7"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7F6789CD"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r w:rsidR="00127177" w14:paraId="649C7120" w14:textId="77777777" w:rsidTr="00127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7"/>
        </w:trPr>
        <w:tc>
          <w:tcPr>
            <w:tcW w:w="1666" w:type="pct"/>
            <w:vAlign w:val="center"/>
          </w:tcPr>
          <w:p w14:paraId="2882D3AE" w14:textId="77777777" w:rsidR="00127177" w:rsidRPr="00127177" w:rsidRDefault="00127177" w:rsidP="00127177">
            <w:pPr>
              <w:jc w:val="center"/>
              <w:rPr>
                <w:rFonts w:ascii="Times New Roman" w:hAnsi="Times New Roman" w:cs="Times New Roman"/>
                <w:sz w:val="26"/>
                <w:szCs w:val="26"/>
              </w:rPr>
            </w:pPr>
            <w:r w:rsidRPr="00127177">
              <w:rPr>
                <w:rFonts w:ascii="Times New Roman" w:hAnsi="Times New Roman" w:cs="Times New Roman"/>
                <w:sz w:val="26"/>
                <w:szCs w:val="26"/>
              </w:rPr>
              <w:t>Специалист по социальной работе</w:t>
            </w:r>
          </w:p>
          <w:p w14:paraId="3DFF85BD" w14:textId="77777777" w:rsidR="00127177" w:rsidRPr="00127177" w:rsidRDefault="00127177" w:rsidP="00127177">
            <w:pPr>
              <w:jc w:val="center"/>
              <w:rPr>
                <w:rFonts w:ascii="Times New Roman" w:hAnsi="Times New Roman" w:cs="Times New Roman"/>
                <w:sz w:val="26"/>
                <w:szCs w:val="26"/>
              </w:rPr>
            </w:pPr>
          </w:p>
        </w:tc>
        <w:tc>
          <w:tcPr>
            <w:tcW w:w="1667" w:type="pct"/>
            <w:vMerge/>
            <w:vAlign w:val="center"/>
          </w:tcPr>
          <w:p w14:paraId="0EBA8119"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p>
        </w:tc>
        <w:tc>
          <w:tcPr>
            <w:tcW w:w="1667" w:type="pct"/>
            <w:vAlign w:val="center"/>
          </w:tcPr>
          <w:p w14:paraId="23F762F7" w14:textId="77777777" w:rsidR="00127177" w:rsidRDefault="00127177" w:rsidP="00E53B93">
            <w:pPr>
              <w:widowControl w:val="0"/>
              <w:autoSpaceDE w:val="0"/>
              <w:autoSpaceDN w:val="0"/>
              <w:spacing w:after="0" w:line="240" w:lineRule="auto"/>
              <w:jc w:val="center"/>
              <w:rPr>
                <w:rFonts w:ascii="Times New Roman" w:hAnsi="Times New Roman" w:cs="Times New Roman"/>
                <w:sz w:val="26"/>
                <w:szCs w:val="26"/>
              </w:rPr>
            </w:pPr>
            <w:r w:rsidRPr="00CA5803">
              <w:rPr>
                <w:rFonts w:ascii="Times New Roman" w:hAnsi="Times New Roman" w:cs="Times New Roman"/>
                <w:sz w:val="26"/>
                <w:szCs w:val="26"/>
              </w:rPr>
              <w:t>Должностная инструкция</w:t>
            </w:r>
          </w:p>
        </w:tc>
      </w:tr>
    </w:tbl>
    <w:p w14:paraId="60ACB8D5" w14:textId="77777777" w:rsidR="00CA5803" w:rsidRDefault="00CA5803" w:rsidP="00934267">
      <w:pPr>
        <w:widowControl w:val="0"/>
        <w:autoSpaceDE w:val="0"/>
        <w:autoSpaceDN w:val="0"/>
        <w:spacing w:after="0" w:line="240" w:lineRule="auto"/>
        <w:ind w:firstLine="709"/>
        <w:jc w:val="both"/>
        <w:rPr>
          <w:rFonts w:ascii="Times New Roman" w:hAnsi="Times New Roman" w:cs="Times New Roman"/>
          <w:sz w:val="26"/>
          <w:szCs w:val="26"/>
        </w:rPr>
        <w:sectPr w:rsidR="00CA5803" w:rsidSect="00CA5803">
          <w:pgSz w:w="16838" w:h="11906" w:orient="landscape"/>
          <w:pgMar w:top="1701" w:right="1134" w:bottom="851" w:left="1134" w:header="709" w:footer="709" w:gutter="0"/>
          <w:cols w:space="708"/>
          <w:docGrid w:linePitch="360"/>
        </w:sectPr>
      </w:pPr>
    </w:p>
    <w:p w14:paraId="5D3BA5E8" w14:textId="77777777" w:rsidR="00CA5803" w:rsidRPr="00FE6285" w:rsidRDefault="00CA5803" w:rsidP="00CA5803">
      <w:pPr>
        <w:widowControl w:val="0"/>
        <w:autoSpaceDE w:val="0"/>
        <w:autoSpaceDN w:val="0"/>
        <w:spacing w:after="0" w:line="240" w:lineRule="auto"/>
        <w:jc w:val="center"/>
        <w:rPr>
          <w:rFonts w:ascii="Times New Roman" w:hAnsi="Times New Roman" w:cs="Times New Roman"/>
          <w:b/>
          <w:sz w:val="26"/>
          <w:szCs w:val="26"/>
        </w:rPr>
      </w:pPr>
      <w:bookmarkStart w:id="3" w:name="ТОС"/>
      <w:r w:rsidRPr="00FE6285">
        <w:rPr>
          <w:rFonts w:ascii="Times New Roman" w:hAnsi="Times New Roman" w:cs="Times New Roman"/>
          <w:b/>
          <w:sz w:val="26"/>
          <w:szCs w:val="26"/>
        </w:rPr>
        <w:lastRenderedPageBreak/>
        <w:t>ОБЯЗАТЕЛЬСТВО</w:t>
      </w:r>
    </w:p>
    <w:p w14:paraId="5458B003" w14:textId="77777777" w:rsidR="00CA5803" w:rsidRPr="00FE6285" w:rsidRDefault="00CA5803" w:rsidP="00CA5803">
      <w:pPr>
        <w:widowControl w:val="0"/>
        <w:autoSpaceDE w:val="0"/>
        <w:autoSpaceDN w:val="0"/>
        <w:spacing w:after="0" w:line="240" w:lineRule="auto"/>
        <w:jc w:val="center"/>
        <w:rPr>
          <w:rFonts w:ascii="Times New Roman" w:hAnsi="Times New Roman" w:cs="Times New Roman"/>
          <w:b/>
          <w:sz w:val="26"/>
          <w:szCs w:val="26"/>
        </w:rPr>
      </w:pPr>
      <w:r w:rsidRPr="00FE6285">
        <w:rPr>
          <w:rFonts w:ascii="Times New Roman" w:hAnsi="Times New Roman" w:cs="Times New Roman"/>
          <w:b/>
          <w:sz w:val="26"/>
          <w:szCs w:val="26"/>
        </w:rPr>
        <w:t xml:space="preserve">РАБОТНИКА </w:t>
      </w:r>
      <w:r w:rsidR="00FE6285" w:rsidRPr="00CA5803">
        <w:rPr>
          <w:rFonts w:ascii="Times New Roman" w:eastAsia="Calibri" w:hAnsi="Times New Roman" w:cs="Times New Roman"/>
          <w:b/>
          <w:sz w:val="26"/>
          <w:szCs w:val="26"/>
          <w:lang w:eastAsia="en-US"/>
        </w:rPr>
        <w:t>ЛОГБУ «СЛАНЦЕВСКИЙ СРЦН «МЕЧТА»</w:t>
      </w:r>
      <w:r w:rsidR="00FE6285">
        <w:rPr>
          <w:rFonts w:ascii="Times New Roman" w:hAnsi="Times New Roman" w:cs="Times New Roman"/>
          <w:b/>
          <w:sz w:val="26"/>
          <w:szCs w:val="26"/>
        </w:rPr>
        <w:t xml:space="preserve">, </w:t>
      </w:r>
      <w:r w:rsidRPr="00FE6285">
        <w:rPr>
          <w:rFonts w:ascii="Times New Roman" w:hAnsi="Times New Roman" w:cs="Times New Roman"/>
          <w:b/>
          <w:sz w:val="26"/>
          <w:szCs w:val="26"/>
        </w:rPr>
        <w:t>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p>
    <w:bookmarkEnd w:id="3"/>
    <w:p w14:paraId="69655128" w14:textId="77777777" w:rsidR="00FE6285" w:rsidRDefault="00FE6285" w:rsidP="00CA5803">
      <w:pPr>
        <w:widowControl w:val="0"/>
        <w:autoSpaceDE w:val="0"/>
        <w:autoSpaceDN w:val="0"/>
        <w:spacing w:after="0" w:line="240" w:lineRule="auto"/>
        <w:ind w:firstLine="851"/>
        <w:jc w:val="both"/>
        <w:rPr>
          <w:rFonts w:ascii="Times New Roman" w:hAnsi="Times New Roman" w:cs="Times New Roman"/>
          <w:sz w:val="26"/>
          <w:szCs w:val="26"/>
        </w:rPr>
      </w:pPr>
    </w:p>
    <w:p w14:paraId="6EE76536" w14:textId="77777777" w:rsidR="00CA5803" w:rsidRPr="00FE6285" w:rsidRDefault="00CA5803" w:rsidP="00CA5803">
      <w:pPr>
        <w:widowControl w:val="0"/>
        <w:autoSpaceDE w:val="0"/>
        <w:autoSpaceDN w:val="0"/>
        <w:spacing w:after="0" w:line="240" w:lineRule="auto"/>
        <w:ind w:firstLine="851"/>
        <w:jc w:val="both"/>
        <w:rPr>
          <w:rFonts w:ascii="Times New Roman" w:hAnsi="Times New Roman" w:cs="Times New Roman"/>
          <w:sz w:val="26"/>
          <w:szCs w:val="26"/>
        </w:rPr>
      </w:pPr>
      <w:r w:rsidRPr="00FE6285">
        <w:rPr>
          <w:rFonts w:ascii="Times New Roman" w:hAnsi="Times New Roman" w:cs="Times New Roman"/>
          <w:sz w:val="26"/>
          <w:szCs w:val="26"/>
        </w:rPr>
        <w:t>Я,________________________________</w:t>
      </w:r>
      <w:r w:rsidR="00FE6285">
        <w:rPr>
          <w:rFonts w:ascii="Times New Roman" w:hAnsi="Times New Roman" w:cs="Times New Roman"/>
          <w:sz w:val="26"/>
          <w:szCs w:val="26"/>
        </w:rPr>
        <w:t>_______________________________</w:t>
      </w:r>
      <w:r w:rsidRPr="00FE6285">
        <w:rPr>
          <w:rFonts w:ascii="Times New Roman" w:hAnsi="Times New Roman" w:cs="Times New Roman"/>
          <w:sz w:val="26"/>
          <w:szCs w:val="26"/>
        </w:rPr>
        <w:t>,</w:t>
      </w:r>
    </w:p>
    <w:p w14:paraId="3E22C838" w14:textId="77777777" w:rsidR="00CA5803" w:rsidRPr="00653327" w:rsidRDefault="00CA5803" w:rsidP="00CA5803">
      <w:pPr>
        <w:widowControl w:val="0"/>
        <w:autoSpaceDE w:val="0"/>
        <w:autoSpaceDN w:val="0"/>
        <w:spacing w:after="0" w:line="240" w:lineRule="auto"/>
        <w:ind w:firstLine="284"/>
        <w:jc w:val="center"/>
        <w:rPr>
          <w:rFonts w:ascii="Times New Roman" w:hAnsi="Times New Roman" w:cs="Times New Roman"/>
          <w:sz w:val="24"/>
          <w:szCs w:val="24"/>
        </w:rPr>
      </w:pPr>
      <w:r w:rsidRPr="00653327">
        <w:rPr>
          <w:rFonts w:ascii="Times New Roman" w:hAnsi="Times New Roman" w:cs="Times New Roman"/>
          <w:sz w:val="24"/>
          <w:szCs w:val="24"/>
        </w:rPr>
        <w:t>(фамилия, имя, отчество полностью)</w:t>
      </w:r>
    </w:p>
    <w:p w14:paraId="5767F312" w14:textId="77777777" w:rsidR="00CA5803" w:rsidRPr="00653327" w:rsidRDefault="00CA5803" w:rsidP="00CA5803">
      <w:pPr>
        <w:widowControl w:val="0"/>
        <w:autoSpaceDE w:val="0"/>
        <w:autoSpaceDN w:val="0"/>
        <w:spacing w:after="0" w:line="240" w:lineRule="auto"/>
        <w:jc w:val="both"/>
        <w:rPr>
          <w:rFonts w:ascii="Times New Roman" w:hAnsi="Times New Roman" w:cs="Times New Roman"/>
          <w:sz w:val="24"/>
          <w:szCs w:val="24"/>
        </w:rPr>
      </w:pPr>
      <w:r w:rsidRPr="00653327">
        <w:rPr>
          <w:rFonts w:ascii="Times New Roman" w:hAnsi="Times New Roman" w:cs="Times New Roman"/>
          <w:sz w:val="24"/>
          <w:szCs w:val="24"/>
        </w:rPr>
        <w:t>________________________________________________________________________</w:t>
      </w:r>
      <w:r w:rsidR="00FE6285">
        <w:rPr>
          <w:rFonts w:ascii="Times New Roman" w:hAnsi="Times New Roman" w:cs="Times New Roman"/>
          <w:sz w:val="24"/>
          <w:szCs w:val="24"/>
        </w:rPr>
        <w:t>_____</w:t>
      </w:r>
    </w:p>
    <w:p w14:paraId="49E4D480" w14:textId="77777777" w:rsidR="00CA5803" w:rsidRPr="00653327" w:rsidRDefault="00CA5803" w:rsidP="00CA5803">
      <w:pPr>
        <w:widowControl w:val="0"/>
        <w:autoSpaceDE w:val="0"/>
        <w:autoSpaceDN w:val="0"/>
        <w:spacing w:after="0" w:line="240" w:lineRule="auto"/>
        <w:ind w:firstLine="284"/>
        <w:jc w:val="center"/>
        <w:rPr>
          <w:rFonts w:ascii="Times New Roman" w:hAnsi="Times New Roman" w:cs="Times New Roman"/>
          <w:sz w:val="24"/>
          <w:szCs w:val="24"/>
        </w:rPr>
      </w:pPr>
      <w:r w:rsidRPr="00653327">
        <w:rPr>
          <w:rFonts w:ascii="Times New Roman" w:hAnsi="Times New Roman" w:cs="Times New Roman"/>
          <w:sz w:val="24"/>
          <w:szCs w:val="24"/>
        </w:rPr>
        <w:t>(наименование должности и структурного подразделения)</w:t>
      </w:r>
    </w:p>
    <w:p w14:paraId="6AB91FF8" w14:textId="77777777" w:rsidR="00CA5803" w:rsidRPr="00653327" w:rsidRDefault="00CA5803" w:rsidP="00CA5803">
      <w:pPr>
        <w:widowControl w:val="0"/>
        <w:autoSpaceDE w:val="0"/>
        <w:autoSpaceDN w:val="0"/>
        <w:spacing w:after="0" w:line="240" w:lineRule="auto"/>
        <w:jc w:val="both"/>
        <w:rPr>
          <w:rFonts w:ascii="Times New Roman" w:hAnsi="Times New Roman" w:cs="Times New Roman"/>
          <w:sz w:val="24"/>
          <w:szCs w:val="24"/>
        </w:rPr>
      </w:pPr>
      <w:r w:rsidRPr="00653327">
        <w:rPr>
          <w:rFonts w:ascii="Times New Roman" w:hAnsi="Times New Roman" w:cs="Times New Roman"/>
          <w:sz w:val="24"/>
          <w:szCs w:val="24"/>
        </w:rPr>
        <w:t>________________________________________________________________________</w:t>
      </w:r>
      <w:r w:rsidR="00FE6285">
        <w:rPr>
          <w:rFonts w:ascii="Times New Roman" w:hAnsi="Times New Roman" w:cs="Times New Roman"/>
          <w:sz w:val="24"/>
          <w:szCs w:val="24"/>
        </w:rPr>
        <w:t>_____</w:t>
      </w:r>
    </w:p>
    <w:p w14:paraId="5B0C5565" w14:textId="77777777" w:rsidR="00FE6285" w:rsidRDefault="00FE6285" w:rsidP="00CA5803">
      <w:pPr>
        <w:widowControl w:val="0"/>
        <w:autoSpaceDE w:val="0"/>
        <w:autoSpaceDN w:val="0"/>
        <w:spacing w:after="0" w:line="240" w:lineRule="auto"/>
        <w:jc w:val="both"/>
        <w:rPr>
          <w:rFonts w:ascii="Times New Roman" w:hAnsi="Times New Roman" w:cs="Times New Roman"/>
          <w:sz w:val="24"/>
          <w:szCs w:val="24"/>
        </w:rPr>
      </w:pPr>
    </w:p>
    <w:p w14:paraId="0334D78A" w14:textId="77777777" w:rsidR="00CA5803" w:rsidRPr="00653327" w:rsidRDefault="00CA5803" w:rsidP="00CA5803">
      <w:pPr>
        <w:widowControl w:val="0"/>
        <w:autoSpaceDE w:val="0"/>
        <w:autoSpaceDN w:val="0"/>
        <w:spacing w:after="0" w:line="240" w:lineRule="auto"/>
        <w:jc w:val="both"/>
        <w:rPr>
          <w:rFonts w:ascii="Times New Roman" w:hAnsi="Times New Roman" w:cs="Times New Roman"/>
          <w:sz w:val="24"/>
          <w:szCs w:val="24"/>
        </w:rPr>
      </w:pPr>
      <w:r w:rsidRPr="00653327">
        <w:rPr>
          <w:rFonts w:ascii="Times New Roman" w:hAnsi="Times New Roman" w:cs="Times New Roman"/>
          <w:sz w:val="24"/>
          <w:szCs w:val="24"/>
        </w:rPr>
        <w:t>________________________________________________________________________</w:t>
      </w:r>
      <w:r w:rsidR="00FE6285">
        <w:rPr>
          <w:rFonts w:ascii="Times New Roman" w:hAnsi="Times New Roman" w:cs="Times New Roman"/>
          <w:sz w:val="24"/>
          <w:szCs w:val="24"/>
        </w:rPr>
        <w:t>_____</w:t>
      </w:r>
    </w:p>
    <w:p w14:paraId="1D3D866D" w14:textId="77777777" w:rsidR="00FE6285" w:rsidRDefault="00FE6285" w:rsidP="00CA5803">
      <w:pPr>
        <w:widowControl w:val="0"/>
        <w:autoSpaceDE w:val="0"/>
        <w:autoSpaceDN w:val="0"/>
        <w:spacing w:after="0" w:line="240" w:lineRule="auto"/>
        <w:jc w:val="both"/>
        <w:rPr>
          <w:rFonts w:ascii="Times New Roman" w:hAnsi="Times New Roman" w:cs="Times New Roman"/>
          <w:sz w:val="26"/>
          <w:szCs w:val="26"/>
        </w:rPr>
      </w:pPr>
    </w:p>
    <w:p w14:paraId="5C5ACD67" w14:textId="77777777" w:rsidR="00CA5803" w:rsidRPr="00FE6285" w:rsidRDefault="00CA5803" w:rsidP="00CA5803">
      <w:pPr>
        <w:widowControl w:val="0"/>
        <w:autoSpaceDE w:val="0"/>
        <w:autoSpaceDN w:val="0"/>
        <w:spacing w:after="0" w:line="240" w:lineRule="auto"/>
        <w:jc w:val="both"/>
        <w:rPr>
          <w:rFonts w:ascii="Times New Roman" w:hAnsi="Times New Roman" w:cs="Times New Roman"/>
          <w:sz w:val="26"/>
          <w:szCs w:val="26"/>
        </w:rPr>
      </w:pPr>
      <w:r w:rsidRPr="00FE6285">
        <w:rPr>
          <w:rFonts w:ascii="Times New Roman" w:hAnsi="Times New Roman" w:cs="Times New Roman"/>
          <w:sz w:val="26"/>
          <w:szCs w:val="26"/>
        </w:rPr>
        <w:t xml:space="preserve">обязуюсь прекратить обработку персональных данных, ставших известными мне </w:t>
      </w:r>
      <w:r w:rsidRPr="00FE6285">
        <w:rPr>
          <w:rFonts w:ascii="Times New Roman" w:hAnsi="Times New Roman" w:cs="Times New Roman"/>
          <w:sz w:val="26"/>
          <w:szCs w:val="26"/>
        </w:rPr>
        <w:br/>
        <w:t>в связи с исполнением должностных обязанностей, в случае расторжения со мной трудового договора.</w:t>
      </w:r>
    </w:p>
    <w:p w14:paraId="2286D60A" w14:textId="77777777" w:rsidR="00CA5803" w:rsidRPr="00FE6285" w:rsidRDefault="00CA5803" w:rsidP="00CA5803">
      <w:pPr>
        <w:widowControl w:val="0"/>
        <w:autoSpaceDE w:val="0"/>
        <w:autoSpaceDN w:val="0"/>
        <w:spacing w:after="0" w:line="240" w:lineRule="auto"/>
        <w:ind w:firstLine="851"/>
        <w:jc w:val="both"/>
        <w:rPr>
          <w:rFonts w:ascii="Times New Roman" w:hAnsi="Times New Roman" w:cs="Times New Roman"/>
          <w:sz w:val="26"/>
          <w:szCs w:val="26"/>
        </w:rPr>
      </w:pPr>
      <w:r w:rsidRPr="00FE6285">
        <w:rPr>
          <w:rFonts w:ascii="Times New Roman" w:hAnsi="Times New Roman" w:cs="Times New Roman"/>
          <w:sz w:val="26"/>
          <w:szCs w:val="26"/>
        </w:rPr>
        <w:t>В соответствии со статьей 7 Федеральным законом от 27.07.2006 № 152-ФЗ «О персональных данных» я уведомлен(а) о том, что персональные данные являются конфиденциальной информацией, и обязан(а) не раскрывать третьим лицам и не распространять персональные данные без согласия субъекта персональных данных, ставшие известными мне в связи с исполнением должностных обязанностей.</w:t>
      </w:r>
    </w:p>
    <w:p w14:paraId="29CE0D82" w14:textId="77777777" w:rsidR="00CA5803" w:rsidRDefault="00CA5803" w:rsidP="00CA5803">
      <w:pPr>
        <w:widowControl w:val="0"/>
        <w:autoSpaceDE w:val="0"/>
        <w:autoSpaceDN w:val="0"/>
        <w:spacing w:after="0" w:line="240" w:lineRule="auto"/>
        <w:ind w:firstLine="851"/>
        <w:jc w:val="both"/>
        <w:rPr>
          <w:rFonts w:ascii="Times New Roman" w:hAnsi="Times New Roman" w:cs="Times New Roman"/>
          <w:sz w:val="26"/>
          <w:szCs w:val="26"/>
        </w:rPr>
      </w:pPr>
      <w:r w:rsidRPr="00FE6285">
        <w:rPr>
          <w:rFonts w:ascii="Times New Roman" w:hAnsi="Times New Roman" w:cs="Times New Roman"/>
          <w:sz w:val="26"/>
          <w:szCs w:val="26"/>
        </w:rPr>
        <w:t>Я предупрежден(а) о том, что в случае нарушения данного обязательства буду привлечен(а) к ответственности в соответствии с законодательством Российской Федерации.</w:t>
      </w:r>
    </w:p>
    <w:p w14:paraId="60E8FFD4" w14:textId="77777777" w:rsidR="00FE6285" w:rsidRDefault="00FE6285" w:rsidP="00CA5803">
      <w:pPr>
        <w:widowControl w:val="0"/>
        <w:autoSpaceDE w:val="0"/>
        <w:autoSpaceDN w:val="0"/>
        <w:spacing w:after="0" w:line="240" w:lineRule="auto"/>
        <w:ind w:firstLine="851"/>
        <w:jc w:val="both"/>
        <w:rPr>
          <w:rFonts w:ascii="Times New Roman" w:hAnsi="Times New Roman" w:cs="Times New Roman"/>
          <w:sz w:val="26"/>
          <w:szCs w:val="26"/>
        </w:rPr>
      </w:pPr>
    </w:p>
    <w:p w14:paraId="65AB4C6B" w14:textId="77777777" w:rsidR="00FE6285" w:rsidRPr="00FE6285" w:rsidRDefault="00FE6285" w:rsidP="00CA5803">
      <w:pPr>
        <w:widowControl w:val="0"/>
        <w:autoSpaceDE w:val="0"/>
        <w:autoSpaceDN w:val="0"/>
        <w:spacing w:after="0" w:line="240" w:lineRule="auto"/>
        <w:ind w:firstLine="851"/>
        <w:jc w:val="both"/>
        <w:rPr>
          <w:rFonts w:ascii="Times New Roman" w:hAnsi="Times New Roman" w:cs="Times New Roman"/>
          <w:sz w:val="26"/>
          <w:szCs w:val="26"/>
        </w:rPr>
      </w:pPr>
    </w:p>
    <w:p w14:paraId="779F8DFE" w14:textId="77777777" w:rsidR="00CA5803" w:rsidRPr="00331958" w:rsidRDefault="00CA5803" w:rsidP="00CA5803">
      <w:pPr>
        <w:widowControl w:val="0"/>
        <w:autoSpaceDE w:val="0"/>
        <w:autoSpaceDN w:val="0"/>
        <w:spacing w:after="0" w:line="240" w:lineRule="auto"/>
        <w:ind w:firstLine="284"/>
        <w:jc w:val="both"/>
        <w:rPr>
          <w:rFonts w:ascii="Times New Roman" w:hAnsi="Times New Roman" w:cs="Times New Roman"/>
          <w:sz w:val="28"/>
          <w:szCs w:val="28"/>
        </w:rPr>
      </w:pPr>
    </w:p>
    <w:p w14:paraId="3F174368" w14:textId="77777777" w:rsidR="00CA5803" w:rsidRPr="00331958" w:rsidRDefault="00CA5803" w:rsidP="00CA5803">
      <w:pPr>
        <w:widowControl w:val="0"/>
        <w:autoSpaceDE w:val="0"/>
        <w:autoSpaceDN w:val="0"/>
        <w:spacing w:after="0" w:line="240" w:lineRule="auto"/>
        <w:ind w:firstLine="284"/>
        <w:jc w:val="both"/>
        <w:rPr>
          <w:rFonts w:ascii="Times New Roman" w:hAnsi="Times New Roman" w:cs="Times New Roman"/>
          <w:sz w:val="28"/>
          <w:szCs w:val="28"/>
        </w:rPr>
      </w:pPr>
    </w:p>
    <w:p w14:paraId="7A81C99D" w14:textId="77777777" w:rsidR="00CA5803" w:rsidRPr="00653327" w:rsidRDefault="00CA5803" w:rsidP="00CA5803">
      <w:pPr>
        <w:widowControl w:val="0"/>
        <w:autoSpaceDE w:val="0"/>
        <w:autoSpaceDN w:val="0"/>
        <w:spacing w:after="0" w:line="240" w:lineRule="auto"/>
        <w:jc w:val="both"/>
        <w:rPr>
          <w:rFonts w:ascii="Times New Roman" w:hAnsi="Times New Roman" w:cs="Times New Roman"/>
          <w:sz w:val="24"/>
          <w:szCs w:val="24"/>
        </w:rPr>
      </w:pPr>
      <w:r w:rsidRPr="00653327">
        <w:rPr>
          <w:rFonts w:ascii="Times New Roman" w:hAnsi="Times New Roman" w:cs="Times New Roman"/>
          <w:sz w:val="24"/>
          <w:szCs w:val="24"/>
        </w:rPr>
        <w:t xml:space="preserve">____________________ </w:t>
      </w:r>
      <w:r w:rsidR="00FE6285">
        <w:rPr>
          <w:rFonts w:ascii="Times New Roman" w:hAnsi="Times New Roman" w:cs="Times New Roman"/>
          <w:sz w:val="24"/>
          <w:szCs w:val="24"/>
        </w:rPr>
        <w:t xml:space="preserve">   </w:t>
      </w:r>
      <w:r w:rsidRPr="00653327">
        <w:rPr>
          <w:rFonts w:ascii="Times New Roman" w:hAnsi="Times New Roman" w:cs="Times New Roman"/>
          <w:sz w:val="24"/>
          <w:szCs w:val="24"/>
        </w:rPr>
        <w:t xml:space="preserve">_________________ </w:t>
      </w:r>
      <w:r w:rsidR="00FE6285">
        <w:rPr>
          <w:rFonts w:ascii="Times New Roman" w:hAnsi="Times New Roman" w:cs="Times New Roman"/>
          <w:sz w:val="24"/>
          <w:szCs w:val="24"/>
        </w:rPr>
        <w:t xml:space="preserve">      </w:t>
      </w:r>
      <w:r w:rsidRPr="00653327">
        <w:rPr>
          <w:rFonts w:ascii="Times New Roman" w:hAnsi="Times New Roman" w:cs="Times New Roman"/>
          <w:sz w:val="24"/>
          <w:szCs w:val="24"/>
        </w:rPr>
        <w:t>__________________________________</w:t>
      </w:r>
    </w:p>
    <w:p w14:paraId="60208E42" w14:textId="77777777" w:rsidR="00CA5803" w:rsidRPr="00653327" w:rsidRDefault="00CA5803" w:rsidP="00CA5803">
      <w:pPr>
        <w:widowControl w:val="0"/>
        <w:autoSpaceDE w:val="0"/>
        <w:autoSpaceDN w:val="0"/>
        <w:spacing w:after="0" w:line="240" w:lineRule="auto"/>
        <w:ind w:firstLine="284"/>
        <w:jc w:val="both"/>
        <w:rPr>
          <w:rFonts w:ascii="Times New Roman" w:hAnsi="Times New Roman" w:cs="Times New Roman"/>
          <w:sz w:val="24"/>
          <w:szCs w:val="24"/>
        </w:rPr>
      </w:pPr>
      <w:r w:rsidRPr="00653327">
        <w:rPr>
          <w:rFonts w:ascii="Times New Roman" w:hAnsi="Times New Roman" w:cs="Times New Roman"/>
          <w:sz w:val="24"/>
          <w:szCs w:val="24"/>
        </w:rPr>
        <w:t xml:space="preserve"> (дата)                            </w:t>
      </w:r>
      <w:r w:rsidR="00FE6285">
        <w:rPr>
          <w:rFonts w:ascii="Times New Roman" w:hAnsi="Times New Roman" w:cs="Times New Roman"/>
          <w:sz w:val="24"/>
          <w:szCs w:val="24"/>
        </w:rPr>
        <w:t xml:space="preserve">        </w:t>
      </w:r>
      <w:r w:rsidRPr="00653327">
        <w:rPr>
          <w:rFonts w:ascii="Times New Roman" w:hAnsi="Times New Roman" w:cs="Times New Roman"/>
          <w:sz w:val="24"/>
          <w:szCs w:val="24"/>
        </w:rPr>
        <w:t xml:space="preserve"> (подпись)                          </w:t>
      </w:r>
      <w:r w:rsidR="00FE6285">
        <w:rPr>
          <w:rFonts w:ascii="Times New Roman" w:hAnsi="Times New Roman" w:cs="Times New Roman"/>
          <w:sz w:val="24"/>
          <w:szCs w:val="24"/>
        </w:rPr>
        <w:t xml:space="preserve">   </w:t>
      </w:r>
      <w:r w:rsidRPr="00653327">
        <w:rPr>
          <w:rFonts w:ascii="Times New Roman" w:hAnsi="Times New Roman" w:cs="Times New Roman"/>
          <w:sz w:val="24"/>
          <w:szCs w:val="24"/>
        </w:rPr>
        <w:t xml:space="preserve"> (фамилия, инициалы)</w:t>
      </w:r>
    </w:p>
    <w:p w14:paraId="5BFE6E7D" w14:textId="77777777" w:rsidR="00FE6285" w:rsidRDefault="00FE6285">
      <w:pPr>
        <w:rPr>
          <w:rFonts w:ascii="Times New Roman" w:hAnsi="Times New Roman" w:cs="Times New Roman"/>
          <w:sz w:val="26"/>
          <w:szCs w:val="26"/>
        </w:rPr>
      </w:pPr>
      <w:r>
        <w:rPr>
          <w:rFonts w:ascii="Times New Roman" w:hAnsi="Times New Roman" w:cs="Times New Roman"/>
          <w:sz w:val="26"/>
          <w:szCs w:val="26"/>
        </w:rPr>
        <w:br w:type="page"/>
      </w:r>
    </w:p>
    <w:p w14:paraId="4AE19C8F" w14:textId="77777777" w:rsidR="00C87977" w:rsidRDefault="00C87977" w:rsidP="00C87977">
      <w:pPr>
        <w:pStyle w:val="a4"/>
        <w:ind w:firstLine="0"/>
        <w:jc w:val="center"/>
        <w:rPr>
          <w:b/>
          <w:sz w:val="18"/>
          <w:szCs w:val="18"/>
        </w:rPr>
        <w:sectPr w:rsidR="00C87977" w:rsidSect="00CA5803">
          <w:pgSz w:w="11906" w:h="16838"/>
          <w:pgMar w:top="1134" w:right="851" w:bottom="1134" w:left="1701" w:header="709" w:footer="709" w:gutter="0"/>
          <w:cols w:space="708"/>
          <w:docGrid w:linePitch="360"/>
        </w:sectPr>
      </w:pPr>
    </w:p>
    <w:p w14:paraId="4C3FEA0C" w14:textId="77777777" w:rsidR="00C87977" w:rsidRPr="00C87977" w:rsidRDefault="00C87977" w:rsidP="00C87977">
      <w:pPr>
        <w:pStyle w:val="a4"/>
        <w:ind w:firstLine="0"/>
        <w:jc w:val="center"/>
        <w:rPr>
          <w:rFonts w:cs="Arial"/>
          <w:b/>
          <w:sz w:val="18"/>
          <w:szCs w:val="18"/>
        </w:rPr>
      </w:pPr>
      <w:r>
        <w:rPr>
          <w:rFonts w:cs="Arial"/>
          <w:b/>
          <w:sz w:val="18"/>
          <w:szCs w:val="18"/>
        </w:rPr>
        <w:lastRenderedPageBreak/>
        <w:t>Форма согласия</w:t>
      </w:r>
      <w:r w:rsidRPr="00C87977">
        <w:rPr>
          <w:rFonts w:cs="Arial"/>
          <w:b/>
          <w:sz w:val="18"/>
          <w:szCs w:val="18"/>
        </w:rPr>
        <w:t xml:space="preserve"> на обработку и публикацию персональных данных №__</w:t>
      </w:r>
    </w:p>
    <w:p w14:paraId="4B02AEDE" w14:textId="77777777" w:rsidR="00C87977" w:rsidRPr="00C87977" w:rsidRDefault="00C87977" w:rsidP="00C87977">
      <w:pPr>
        <w:pStyle w:val="a5"/>
        <w:tabs>
          <w:tab w:val="clear" w:pos="9127"/>
          <w:tab w:val="right" w:pos="10485"/>
        </w:tabs>
        <w:rPr>
          <w:rFonts w:cs="Arial"/>
          <w:sz w:val="18"/>
          <w:szCs w:val="18"/>
        </w:rPr>
      </w:pPr>
      <w:r w:rsidRPr="00C87977">
        <w:rPr>
          <w:rFonts w:cs="Arial"/>
          <w:sz w:val="18"/>
          <w:szCs w:val="18"/>
        </w:rPr>
        <w:tab/>
      </w:r>
      <w:proofErr w:type="spellStart"/>
      <w:r w:rsidRPr="00C87977">
        <w:rPr>
          <w:rFonts w:cs="Arial"/>
          <w:sz w:val="18"/>
          <w:szCs w:val="18"/>
        </w:rPr>
        <w:t>дд.</w:t>
      </w:r>
      <w:proofErr w:type="gramStart"/>
      <w:r w:rsidRPr="00C87977">
        <w:rPr>
          <w:rFonts w:cs="Arial"/>
          <w:sz w:val="18"/>
          <w:szCs w:val="18"/>
        </w:rPr>
        <w:t>мм.гггг</w:t>
      </w:r>
      <w:proofErr w:type="spellEnd"/>
      <w:proofErr w:type="gramEnd"/>
    </w:p>
    <w:p w14:paraId="40FB52B0" w14:textId="77777777" w:rsidR="00C87977" w:rsidRPr="00C87977" w:rsidRDefault="00C87977" w:rsidP="00C87977">
      <w:pPr>
        <w:pStyle w:val="a4"/>
        <w:ind w:firstLine="0"/>
        <w:rPr>
          <w:rFonts w:cs="Arial"/>
          <w:sz w:val="18"/>
          <w:szCs w:val="18"/>
        </w:rPr>
      </w:pPr>
      <w:r w:rsidRPr="00C87977">
        <w:rPr>
          <w:rFonts w:cs="Arial"/>
          <w:sz w:val="18"/>
          <w:szCs w:val="18"/>
        </w:rPr>
        <w:t>Я,</w:t>
      </w:r>
      <w:r w:rsidRPr="00C87977">
        <w:rPr>
          <w:rFonts w:cs="Arial"/>
          <w:b/>
          <w:sz w:val="18"/>
          <w:szCs w:val="18"/>
        </w:rPr>
        <w:t xml:space="preserve"> _________________________</w:t>
      </w:r>
      <w:r w:rsidRPr="00C87977">
        <w:rPr>
          <w:rFonts w:cs="Arial"/>
          <w:sz w:val="18"/>
          <w:szCs w:val="18"/>
        </w:rPr>
        <w:t xml:space="preserve">, именуемый в дальнейшем «Субъект персональных данных», разрешаю </w:t>
      </w:r>
      <w:r w:rsidRPr="00C87977">
        <w:rPr>
          <w:rFonts w:cs="Arial"/>
          <w:b/>
          <w:sz w:val="18"/>
          <w:szCs w:val="18"/>
        </w:rPr>
        <w:t xml:space="preserve"> Ленинградскому областному государственному бюджетному учреждению "Сланцевский социально-реабилитационный центр для несовершеннолетних "Мечта"</w:t>
      </w:r>
      <w:r w:rsidRPr="00C87977">
        <w:rPr>
          <w:rFonts w:cs="Arial"/>
          <w:sz w:val="18"/>
          <w:szCs w:val="18"/>
        </w:rPr>
        <w:t xml:space="preserve">, в лице ответственного за обработку персональных данных </w:t>
      </w:r>
      <w:r w:rsidRPr="00C87977">
        <w:rPr>
          <w:rFonts w:cs="Arial"/>
          <w:b/>
          <w:sz w:val="18"/>
          <w:szCs w:val="18"/>
        </w:rPr>
        <w:t>___________________________</w:t>
      </w:r>
      <w:r w:rsidRPr="00C87977">
        <w:rPr>
          <w:rFonts w:cs="Arial"/>
          <w:sz w:val="18"/>
          <w:szCs w:val="18"/>
        </w:rPr>
        <w:t>, далее «Оператор», обработку персональных данных и подтверждаю, что, давая такое согласие, я действую своей волей и в своих интересах, приведенных в пункте 2 настоящего согласия на следующих условиях:</w:t>
      </w:r>
    </w:p>
    <w:p w14:paraId="04A01431" w14:textId="77777777" w:rsidR="00C87977" w:rsidRPr="00C87977" w:rsidRDefault="00C87977" w:rsidP="00C87977">
      <w:pPr>
        <w:pStyle w:val="a4"/>
        <w:ind w:firstLine="0"/>
        <w:rPr>
          <w:rFonts w:cs="Arial"/>
          <w:sz w:val="16"/>
          <w:szCs w:val="16"/>
        </w:rPr>
      </w:pPr>
      <w:r w:rsidRPr="00C87977">
        <w:rPr>
          <w:rFonts w:cs="Arial"/>
          <w:sz w:val="16"/>
          <w:szCs w:val="16"/>
        </w:rPr>
        <w:t>1. В соответствии со статьей 9 Федерального закона от 27.07.2006 № 152-ФЗ «О персональных данных» субъект персональных данных дает согласие на обработку и публикацию Оператором своих персональных данных, с целью:</w:t>
      </w:r>
    </w:p>
    <w:p w14:paraId="0C333EA5" w14:textId="77777777" w:rsidR="00C87977" w:rsidRPr="00C87977" w:rsidRDefault="00C87977" w:rsidP="00C87977">
      <w:pPr>
        <w:pStyle w:val="a"/>
        <w:ind w:left="0" w:firstLine="0"/>
        <w:rPr>
          <w:rFonts w:cs="Arial"/>
          <w:sz w:val="16"/>
          <w:szCs w:val="16"/>
        </w:rPr>
      </w:pPr>
      <w:r w:rsidRPr="00C87977">
        <w:rPr>
          <w:rFonts w:cs="Arial"/>
          <w:sz w:val="16"/>
          <w:szCs w:val="16"/>
        </w:rPr>
        <w:t>исполнения трудового договора;</w:t>
      </w:r>
    </w:p>
    <w:p w14:paraId="24F7052D" w14:textId="77777777" w:rsidR="00C87977" w:rsidRPr="00C87977" w:rsidRDefault="00C87977" w:rsidP="00C87977">
      <w:pPr>
        <w:pStyle w:val="a"/>
        <w:ind w:left="0" w:firstLine="0"/>
        <w:rPr>
          <w:rFonts w:cs="Arial"/>
          <w:sz w:val="16"/>
          <w:szCs w:val="16"/>
        </w:rPr>
      </w:pPr>
      <w:r w:rsidRPr="00C87977">
        <w:rPr>
          <w:rFonts w:cs="Arial"/>
          <w:sz w:val="16"/>
          <w:szCs w:val="16"/>
        </w:rPr>
        <w:t>для обеспечения личной безопасности, защиты жизни и здоровья работника;</w:t>
      </w:r>
    </w:p>
    <w:p w14:paraId="338E62E5" w14:textId="77777777" w:rsidR="00C87977" w:rsidRPr="00C87977" w:rsidRDefault="00C87977" w:rsidP="00C87977">
      <w:pPr>
        <w:pStyle w:val="a"/>
        <w:ind w:left="0" w:firstLine="0"/>
        <w:rPr>
          <w:rFonts w:cs="Arial"/>
          <w:sz w:val="16"/>
          <w:szCs w:val="16"/>
        </w:rPr>
      </w:pPr>
      <w:r w:rsidRPr="00C87977">
        <w:rPr>
          <w:rFonts w:cs="Arial"/>
          <w:sz w:val="16"/>
          <w:szCs w:val="16"/>
        </w:rPr>
        <w:t>в целях ведения финансово-хозяйственной деятельности организации;</w:t>
      </w:r>
    </w:p>
    <w:p w14:paraId="7874B2F8" w14:textId="77777777" w:rsidR="00C87977" w:rsidRPr="00C87977" w:rsidRDefault="00C87977" w:rsidP="00C87977">
      <w:pPr>
        <w:pStyle w:val="a"/>
        <w:ind w:left="0" w:firstLine="0"/>
        <w:rPr>
          <w:rFonts w:cs="Arial"/>
          <w:sz w:val="16"/>
          <w:szCs w:val="16"/>
        </w:rPr>
      </w:pPr>
      <w:r w:rsidRPr="00C87977">
        <w:rPr>
          <w:rFonts w:cs="Arial"/>
          <w:sz w:val="16"/>
          <w:szCs w:val="16"/>
        </w:rPr>
        <w:t>для выполнения запросов от вышестоящих органов</w:t>
      </w:r>
    </w:p>
    <w:p w14:paraId="3002D4BF" w14:textId="77777777" w:rsidR="00C87977" w:rsidRPr="00C87977" w:rsidRDefault="00C87977" w:rsidP="00C87977">
      <w:pPr>
        <w:pStyle w:val="a"/>
        <w:ind w:left="0" w:firstLine="0"/>
        <w:rPr>
          <w:rFonts w:cs="Arial"/>
          <w:sz w:val="16"/>
          <w:szCs w:val="16"/>
        </w:rPr>
      </w:pPr>
      <w:r w:rsidRPr="00C87977">
        <w:rPr>
          <w:rFonts w:cs="Arial"/>
          <w:sz w:val="16"/>
          <w:szCs w:val="16"/>
        </w:rPr>
        <w:t>для публикации на официальном сайте учреждения</w:t>
      </w:r>
    </w:p>
    <w:p w14:paraId="77A87894" w14:textId="77777777" w:rsidR="00C87977" w:rsidRPr="00C87977" w:rsidRDefault="00C87977" w:rsidP="00C87977">
      <w:pPr>
        <w:pStyle w:val="a"/>
        <w:ind w:left="0" w:firstLine="0"/>
        <w:rPr>
          <w:rFonts w:cs="Arial"/>
          <w:sz w:val="16"/>
          <w:szCs w:val="16"/>
        </w:rPr>
      </w:pPr>
      <w:r w:rsidRPr="00C87977">
        <w:rPr>
          <w:rFonts w:cs="Arial"/>
          <w:sz w:val="16"/>
          <w:szCs w:val="16"/>
        </w:rPr>
        <w:t>иное</w:t>
      </w:r>
    </w:p>
    <w:p w14:paraId="1526B3C3" w14:textId="77777777" w:rsidR="00C87977" w:rsidRPr="00C87977" w:rsidRDefault="00C87977" w:rsidP="00C87977">
      <w:pPr>
        <w:pStyle w:val="a4"/>
        <w:ind w:firstLine="0"/>
        <w:rPr>
          <w:rFonts w:cs="Arial"/>
          <w:sz w:val="16"/>
          <w:szCs w:val="16"/>
        </w:rPr>
      </w:pPr>
      <w:r w:rsidRPr="00C87977">
        <w:rPr>
          <w:rFonts w:cs="Arial"/>
          <w:sz w:val="16"/>
          <w:szCs w:val="16"/>
        </w:rPr>
        <w:t>2. Перечень персональных данных, на обработку и публикацию которых дается согласие:</w:t>
      </w:r>
    </w:p>
    <w:p w14:paraId="08CB0C32" w14:textId="77777777" w:rsidR="00C87977" w:rsidRPr="00C87977" w:rsidRDefault="00C87977" w:rsidP="00C87977">
      <w:pPr>
        <w:pStyle w:val="a"/>
        <w:ind w:left="0" w:firstLine="0"/>
        <w:rPr>
          <w:rFonts w:cs="Arial"/>
          <w:sz w:val="16"/>
          <w:szCs w:val="16"/>
        </w:rPr>
      </w:pPr>
      <w:r w:rsidRPr="00C87977">
        <w:rPr>
          <w:rFonts w:cs="Arial"/>
          <w:sz w:val="16"/>
          <w:szCs w:val="16"/>
        </w:rPr>
        <w:t>дата и место рождения;</w:t>
      </w:r>
    </w:p>
    <w:p w14:paraId="709F9129" w14:textId="77777777" w:rsidR="00C87977" w:rsidRPr="00C87977" w:rsidRDefault="00C87977" w:rsidP="00C87977">
      <w:pPr>
        <w:pStyle w:val="a"/>
        <w:ind w:left="0" w:firstLine="0"/>
        <w:rPr>
          <w:rFonts w:cs="Arial"/>
          <w:sz w:val="16"/>
          <w:szCs w:val="16"/>
        </w:rPr>
      </w:pPr>
      <w:r w:rsidRPr="00C87977">
        <w:rPr>
          <w:rFonts w:cs="Arial"/>
          <w:sz w:val="16"/>
          <w:szCs w:val="16"/>
        </w:rPr>
        <w:t>биографические сведения;</w:t>
      </w:r>
    </w:p>
    <w:p w14:paraId="3490B82C" w14:textId="77777777" w:rsidR="00C87977" w:rsidRPr="00C87977" w:rsidRDefault="00C87977" w:rsidP="00C87977">
      <w:pPr>
        <w:pStyle w:val="a"/>
        <w:ind w:left="0" w:firstLine="0"/>
        <w:rPr>
          <w:rFonts w:cs="Arial"/>
          <w:sz w:val="16"/>
          <w:szCs w:val="16"/>
        </w:rPr>
      </w:pPr>
      <w:r w:rsidRPr="00C87977">
        <w:rPr>
          <w:rFonts w:cs="Arial"/>
          <w:sz w:val="16"/>
          <w:szCs w:val="16"/>
        </w:rPr>
        <w:t>сведения  об образовании (образовательное учреждение, время обучения, присвоенная квалификация);</w:t>
      </w:r>
    </w:p>
    <w:p w14:paraId="2EF64794" w14:textId="77777777" w:rsidR="00C87977" w:rsidRPr="00C87977" w:rsidRDefault="00C87977" w:rsidP="00C87977">
      <w:pPr>
        <w:pStyle w:val="a"/>
        <w:ind w:left="0" w:firstLine="0"/>
        <w:rPr>
          <w:rFonts w:cs="Arial"/>
          <w:sz w:val="16"/>
          <w:szCs w:val="16"/>
        </w:rPr>
      </w:pPr>
      <w:r w:rsidRPr="00C87977">
        <w:rPr>
          <w:rFonts w:cs="Arial"/>
          <w:sz w:val="16"/>
          <w:szCs w:val="16"/>
        </w:rPr>
        <w:t>сведения о местах работы (город, название организации, должность, сроки работы);</w:t>
      </w:r>
    </w:p>
    <w:p w14:paraId="3924B934" w14:textId="77777777" w:rsidR="00C87977" w:rsidRPr="00C87977" w:rsidRDefault="00C87977" w:rsidP="00C87977">
      <w:pPr>
        <w:pStyle w:val="a"/>
        <w:ind w:left="0" w:firstLine="0"/>
        <w:rPr>
          <w:rFonts w:cs="Arial"/>
          <w:sz w:val="16"/>
          <w:szCs w:val="16"/>
        </w:rPr>
      </w:pPr>
      <w:r w:rsidRPr="00C87977">
        <w:rPr>
          <w:rFonts w:cs="Arial"/>
          <w:sz w:val="16"/>
          <w:szCs w:val="16"/>
        </w:rPr>
        <w:t>сведения о семейном положении, детях (фамилия, имя, отчество, дата рождения);</w:t>
      </w:r>
    </w:p>
    <w:p w14:paraId="50E1E1D2" w14:textId="77777777" w:rsidR="00C87977" w:rsidRPr="00C87977" w:rsidRDefault="00C87977" w:rsidP="00C87977">
      <w:pPr>
        <w:pStyle w:val="a"/>
        <w:ind w:left="0" w:firstLine="0"/>
        <w:rPr>
          <w:rFonts w:cs="Arial"/>
          <w:sz w:val="16"/>
          <w:szCs w:val="16"/>
        </w:rPr>
      </w:pPr>
      <w:r w:rsidRPr="00C87977">
        <w:rPr>
          <w:rFonts w:cs="Arial"/>
          <w:sz w:val="16"/>
          <w:szCs w:val="16"/>
        </w:rPr>
        <w:t>сведения о месте регистрации, проживании;</w:t>
      </w:r>
    </w:p>
    <w:p w14:paraId="04A11EA4" w14:textId="77777777" w:rsidR="00C87977" w:rsidRPr="00C87977" w:rsidRDefault="00C87977" w:rsidP="00C87977">
      <w:pPr>
        <w:pStyle w:val="a"/>
        <w:ind w:left="0" w:firstLine="0"/>
        <w:rPr>
          <w:rFonts w:cs="Arial"/>
          <w:sz w:val="16"/>
          <w:szCs w:val="16"/>
        </w:rPr>
      </w:pPr>
      <w:r w:rsidRPr="00C87977">
        <w:rPr>
          <w:rFonts w:cs="Arial"/>
          <w:sz w:val="16"/>
          <w:szCs w:val="16"/>
        </w:rPr>
        <w:t>контактная информация;</w:t>
      </w:r>
    </w:p>
    <w:p w14:paraId="34213BE4" w14:textId="77777777" w:rsidR="00C87977" w:rsidRPr="00C87977" w:rsidRDefault="00C87977" w:rsidP="00C87977">
      <w:pPr>
        <w:pStyle w:val="a"/>
        <w:ind w:left="0" w:firstLine="0"/>
        <w:rPr>
          <w:rFonts w:cs="Arial"/>
          <w:sz w:val="16"/>
          <w:szCs w:val="16"/>
        </w:rPr>
      </w:pPr>
      <w:r w:rsidRPr="00C87977">
        <w:rPr>
          <w:rFonts w:cs="Arial"/>
          <w:sz w:val="16"/>
          <w:szCs w:val="16"/>
        </w:rPr>
        <w:t>сведения о постановке на налоговый учет (ИНН);</w:t>
      </w:r>
    </w:p>
    <w:p w14:paraId="7A036A26" w14:textId="77777777" w:rsidR="00C87977" w:rsidRPr="00C87977" w:rsidRDefault="00C87977" w:rsidP="00C87977">
      <w:pPr>
        <w:pStyle w:val="a"/>
        <w:ind w:left="0" w:firstLine="0"/>
        <w:rPr>
          <w:rFonts w:cs="Arial"/>
          <w:sz w:val="16"/>
          <w:szCs w:val="16"/>
        </w:rPr>
      </w:pPr>
      <w:r w:rsidRPr="00C87977">
        <w:rPr>
          <w:rFonts w:cs="Arial"/>
          <w:sz w:val="16"/>
          <w:szCs w:val="16"/>
        </w:rPr>
        <w:t>сведения о регистрации в Пенсионном фонде (номер страхового свидетельства);</w:t>
      </w:r>
    </w:p>
    <w:p w14:paraId="700C2937" w14:textId="77777777" w:rsidR="00C87977" w:rsidRPr="00C87977" w:rsidRDefault="00C87977" w:rsidP="00C87977">
      <w:pPr>
        <w:pStyle w:val="a"/>
        <w:ind w:left="0" w:firstLine="0"/>
        <w:rPr>
          <w:rFonts w:cs="Arial"/>
          <w:sz w:val="16"/>
          <w:szCs w:val="16"/>
        </w:rPr>
      </w:pPr>
      <w:r w:rsidRPr="00C87977">
        <w:rPr>
          <w:rFonts w:cs="Arial"/>
          <w:sz w:val="16"/>
          <w:szCs w:val="16"/>
        </w:rPr>
        <w:t>сведения об открытых банковских счетах;</w:t>
      </w:r>
    </w:p>
    <w:p w14:paraId="1D961519" w14:textId="77777777" w:rsidR="00C87977" w:rsidRPr="00C87977" w:rsidRDefault="00C87977" w:rsidP="00C87977">
      <w:pPr>
        <w:pStyle w:val="a"/>
        <w:ind w:left="0" w:firstLine="0"/>
        <w:rPr>
          <w:rFonts w:cs="Arial"/>
          <w:sz w:val="16"/>
          <w:szCs w:val="16"/>
        </w:rPr>
      </w:pPr>
      <w:r w:rsidRPr="00C87977">
        <w:rPr>
          <w:rFonts w:cs="Arial"/>
          <w:sz w:val="16"/>
          <w:szCs w:val="16"/>
        </w:rPr>
        <w:t xml:space="preserve">иное </w:t>
      </w:r>
    </w:p>
    <w:p w14:paraId="21B42C23" w14:textId="77777777" w:rsidR="00C87977" w:rsidRPr="00C87977" w:rsidRDefault="00C87977" w:rsidP="00C87977">
      <w:pPr>
        <w:pStyle w:val="a4"/>
        <w:ind w:firstLine="0"/>
        <w:rPr>
          <w:rFonts w:cs="Arial"/>
          <w:sz w:val="16"/>
          <w:szCs w:val="16"/>
        </w:rPr>
      </w:pPr>
      <w:r w:rsidRPr="00C87977">
        <w:rPr>
          <w:rFonts w:cs="Arial"/>
          <w:sz w:val="16"/>
          <w:szCs w:val="16"/>
        </w:rPr>
        <w:t>3. Оператор вправе осуществлять следующие действия с указанными выше персональными данными путем автоматизированной обработки и обработки без использования средств автоматизации:</w:t>
      </w:r>
    </w:p>
    <w:p w14:paraId="180DFC34" w14:textId="77777777" w:rsidR="00C87977" w:rsidRPr="00C87977" w:rsidRDefault="00C87977" w:rsidP="00C87977">
      <w:pPr>
        <w:pStyle w:val="a"/>
        <w:ind w:left="0" w:firstLine="0"/>
        <w:rPr>
          <w:rFonts w:cs="Arial"/>
          <w:sz w:val="16"/>
          <w:szCs w:val="16"/>
        </w:rPr>
      </w:pPr>
      <w:r w:rsidRPr="00C87977">
        <w:rPr>
          <w:rFonts w:cs="Arial"/>
          <w:sz w:val="16"/>
          <w:szCs w:val="16"/>
        </w:rPr>
        <w:t>сбор;</w:t>
      </w:r>
    </w:p>
    <w:p w14:paraId="6B912749" w14:textId="77777777" w:rsidR="00C87977" w:rsidRPr="00C87977" w:rsidRDefault="00C87977" w:rsidP="00C87977">
      <w:pPr>
        <w:pStyle w:val="a"/>
        <w:ind w:left="0" w:firstLine="0"/>
        <w:rPr>
          <w:rFonts w:cs="Arial"/>
          <w:sz w:val="16"/>
          <w:szCs w:val="16"/>
        </w:rPr>
      </w:pPr>
      <w:r w:rsidRPr="00C87977">
        <w:rPr>
          <w:rFonts w:cs="Arial"/>
          <w:sz w:val="16"/>
          <w:szCs w:val="16"/>
        </w:rPr>
        <w:t>систематизацию;</w:t>
      </w:r>
    </w:p>
    <w:p w14:paraId="3A9D17E7" w14:textId="77777777" w:rsidR="00C87977" w:rsidRPr="00C87977" w:rsidRDefault="00C87977" w:rsidP="00C87977">
      <w:pPr>
        <w:pStyle w:val="a"/>
        <w:ind w:left="0" w:firstLine="0"/>
        <w:rPr>
          <w:rFonts w:cs="Arial"/>
          <w:sz w:val="16"/>
          <w:szCs w:val="16"/>
        </w:rPr>
      </w:pPr>
      <w:r w:rsidRPr="00C87977">
        <w:rPr>
          <w:rFonts w:cs="Arial"/>
          <w:sz w:val="16"/>
          <w:szCs w:val="16"/>
        </w:rPr>
        <w:t>накопление;</w:t>
      </w:r>
    </w:p>
    <w:p w14:paraId="37AAC07A" w14:textId="77777777" w:rsidR="00C87977" w:rsidRPr="00C87977" w:rsidRDefault="00C87977" w:rsidP="00C87977">
      <w:pPr>
        <w:pStyle w:val="a"/>
        <w:ind w:left="0" w:firstLine="0"/>
        <w:rPr>
          <w:rFonts w:cs="Arial"/>
          <w:sz w:val="16"/>
          <w:szCs w:val="16"/>
        </w:rPr>
      </w:pPr>
      <w:r w:rsidRPr="00C87977">
        <w:rPr>
          <w:rFonts w:cs="Arial"/>
          <w:sz w:val="16"/>
          <w:szCs w:val="16"/>
        </w:rPr>
        <w:t>хранение;</w:t>
      </w:r>
    </w:p>
    <w:p w14:paraId="2CA6CDB5" w14:textId="77777777" w:rsidR="00C87977" w:rsidRPr="00C87977" w:rsidRDefault="00C87977" w:rsidP="00C87977">
      <w:pPr>
        <w:pStyle w:val="a"/>
        <w:ind w:left="0" w:firstLine="0"/>
        <w:rPr>
          <w:rFonts w:cs="Arial"/>
          <w:sz w:val="16"/>
          <w:szCs w:val="16"/>
        </w:rPr>
      </w:pPr>
      <w:r w:rsidRPr="00C87977">
        <w:rPr>
          <w:rFonts w:cs="Arial"/>
          <w:sz w:val="16"/>
          <w:szCs w:val="16"/>
        </w:rPr>
        <w:t>уточнение (обновление, изменение);</w:t>
      </w:r>
    </w:p>
    <w:p w14:paraId="162E53E0" w14:textId="77777777" w:rsidR="00C87977" w:rsidRPr="00C87977" w:rsidRDefault="00C87977" w:rsidP="00C87977">
      <w:pPr>
        <w:pStyle w:val="a"/>
        <w:ind w:left="0" w:firstLine="0"/>
        <w:rPr>
          <w:rFonts w:cs="Arial"/>
          <w:sz w:val="16"/>
          <w:szCs w:val="16"/>
        </w:rPr>
      </w:pPr>
      <w:r w:rsidRPr="00C87977">
        <w:rPr>
          <w:rFonts w:cs="Arial"/>
          <w:sz w:val="16"/>
          <w:szCs w:val="16"/>
        </w:rPr>
        <w:t>использование;</w:t>
      </w:r>
    </w:p>
    <w:p w14:paraId="0A5477EB" w14:textId="77777777" w:rsidR="00C87977" w:rsidRPr="00C87977" w:rsidRDefault="00C87977" w:rsidP="00C87977">
      <w:pPr>
        <w:pStyle w:val="a"/>
        <w:ind w:left="0" w:firstLine="0"/>
        <w:rPr>
          <w:rFonts w:cs="Arial"/>
          <w:sz w:val="16"/>
          <w:szCs w:val="16"/>
        </w:rPr>
      </w:pPr>
      <w:r w:rsidRPr="00C87977">
        <w:rPr>
          <w:rFonts w:cs="Arial"/>
          <w:sz w:val="16"/>
          <w:szCs w:val="16"/>
        </w:rPr>
        <w:t>распространение/передачу;</w:t>
      </w:r>
    </w:p>
    <w:p w14:paraId="6589270B" w14:textId="77777777" w:rsidR="00C87977" w:rsidRPr="00C87977" w:rsidRDefault="00C87977" w:rsidP="00C87977">
      <w:pPr>
        <w:pStyle w:val="a"/>
        <w:ind w:left="0" w:firstLine="0"/>
        <w:rPr>
          <w:rFonts w:cs="Arial"/>
          <w:sz w:val="16"/>
          <w:szCs w:val="16"/>
        </w:rPr>
      </w:pPr>
      <w:r w:rsidRPr="00C87977">
        <w:rPr>
          <w:rFonts w:cs="Arial"/>
          <w:sz w:val="16"/>
          <w:szCs w:val="16"/>
        </w:rPr>
        <w:t>блокирование;</w:t>
      </w:r>
    </w:p>
    <w:p w14:paraId="59ABC56F" w14:textId="77777777" w:rsidR="00C87977" w:rsidRPr="00C87977" w:rsidRDefault="00C87977" w:rsidP="00C87977">
      <w:pPr>
        <w:pStyle w:val="a"/>
        <w:ind w:left="0" w:firstLine="0"/>
        <w:rPr>
          <w:rFonts w:cs="Arial"/>
          <w:sz w:val="16"/>
          <w:szCs w:val="16"/>
        </w:rPr>
      </w:pPr>
      <w:r w:rsidRPr="00C87977">
        <w:rPr>
          <w:rFonts w:cs="Arial"/>
          <w:sz w:val="16"/>
          <w:szCs w:val="16"/>
        </w:rPr>
        <w:t>уничтожение;</w:t>
      </w:r>
    </w:p>
    <w:p w14:paraId="2DC21781" w14:textId="77777777" w:rsidR="00C87977" w:rsidRPr="00C87977" w:rsidRDefault="00C87977" w:rsidP="00C87977">
      <w:pPr>
        <w:pStyle w:val="a"/>
        <w:ind w:left="0" w:firstLine="0"/>
        <w:rPr>
          <w:rFonts w:cs="Arial"/>
          <w:sz w:val="16"/>
          <w:szCs w:val="16"/>
        </w:rPr>
      </w:pPr>
      <w:r w:rsidRPr="00C87977">
        <w:rPr>
          <w:rFonts w:cs="Arial"/>
          <w:sz w:val="16"/>
          <w:szCs w:val="16"/>
        </w:rPr>
        <w:t xml:space="preserve">иное </w:t>
      </w:r>
    </w:p>
    <w:p w14:paraId="0A0C8416" w14:textId="77777777" w:rsidR="00C87977" w:rsidRPr="00C87977" w:rsidRDefault="00C87977" w:rsidP="00C87977">
      <w:pPr>
        <w:pStyle w:val="a"/>
        <w:numPr>
          <w:ilvl w:val="0"/>
          <w:numId w:val="0"/>
        </w:numPr>
        <w:rPr>
          <w:rFonts w:cs="Arial"/>
          <w:sz w:val="16"/>
          <w:szCs w:val="16"/>
          <w:lang w:val="en-US"/>
        </w:rPr>
      </w:pPr>
    </w:p>
    <w:p w14:paraId="1D33F9C4" w14:textId="77777777" w:rsidR="00C87977" w:rsidRPr="00C87977" w:rsidRDefault="00C87977" w:rsidP="00C87977">
      <w:pPr>
        <w:pStyle w:val="a"/>
        <w:numPr>
          <w:ilvl w:val="0"/>
          <w:numId w:val="0"/>
        </w:numPr>
        <w:rPr>
          <w:rFonts w:cs="Arial"/>
          <w:sz w:val="16"/>
          <w:szCs w:val="16"/>
        </w:rPr>
      </w:pPr>
      <w:r w:rsidRPr="00C87977">
        <w:rPr>
          <w:rFonts w:cs="Arial"/>
          <w:sz w:val="16"/>
          <w:szCs w:val="16"/>
        </w:rPr>
        <w:t xml:space="preserve">4. Субъект персональных данных имеет право на доступ к его персональным данным в порядке, определенном статьей 14 Федерального закона от 27.07.2006 № 152-ФЗ «О персональных данных». </w:t>
      </w:r>
    </w:p>
    <w:p w14:paraId="6E018966" w14:textId="77777777" w:rsidR="00C87977" w:rsidRPr="00C87977" w:rsidRDefault="00C87977" w:rsidP="00C87977">
      <w:pPr>
        <w:pStyle w:val="a"/>
        <w:numPr>
          <w:ilvl w:val="0"/>
          <w:numId w:val="0"/>
        </w:numPr>
        <w:rPr>
          <w:rFonts w:cs="Arial"/>
          <w:sz w:val="16"/>
          <w:szCs w:val="16"/>
        </w:rPr>
      </w:pPr>
      <w:r w:rsidRPr="00C87977">
        <w:rPr>
          <w:rFonts w:cs="Arial"/>
          <w:sz w:val="16"/>
          <w:szCs w:val="16"/>
        </w:rPr>
        <w:t>5. Настоящее согласие предоставляется для достижения указанных целей в соответствии с требованиями, установленными Федеральным законом от 27.07.2006 № 152-ФЗ «О персональных данных» и принятыми в соответствии с ним нормативными правовыми актами, и действует со дня его подписания и до достижения целей обработки персональных данных, указанных в данном согласии, либо до дня отзыва согласия на обработку персональных данных в письменной форме в любое время.</w:t>
      </w:r>
    </w:p>
    <w:p w14:paraId="4C010CE8" w14:textId="77777777" w:rsidR="00C87977" w:rsidRPr="00C87977" w:rsidRDefault="00C87977" w:rsidP="00C87977">
      <w:pPr>
        <w:pStyle w:val="a6"/>
        <w:rPr>
          <w:rFonts w:cs="Arial"/>
          <w:sz w:val="18"/>
          <w:szCs w:val="18"/>
          <w:lang w:val="ru-RU"/>
        </w:rPr>
      </w:pPr>
      <w:r w:rsidRPr="00C87977">
        <w:rPr>
          <w:rFonts w:cs="Arial"/>
          <w:sz w:val="18"/>
          <w:szCs w:val="18"/>
          <w:lang w:val="ru-RU"/>
        </w:rPr>
        <w:t>Данные об операторе персональных данных:</w:t>
      </w:r>
    </w:p>
    <w:p w14:paraId="5F590E0D" w14:textId="77777777" w:rsidR="00C87977" w:rsidRPr="00C87977" w:rsidRDefault="00C87977" w:rsidP="00C87977">
      <w:pPr>
        <w:pStyle w:val="a7"/>
        <w:rPr>
          <w:rFonts w:cs="Arial"/>
          <w:sz w:val="18"/>
          <w:szCs w:val="18"/>
          <w:lang w:val="ru-RU"/>
        </w:rPr>
      </w:pPr>
      <w:r w:rsidRPr="00C87977">
        <w:rPr>
          <w:rFonts w:cs="Arial"/>
          <w:sz w:val="18"/>
          <w:szCs w:val="18"/>
          <w:lang w:val="ru-RU"/>
        </w:rPr>
        <w:t xml:space="preserve">Наименование организации </w:t>
      </w:r>
      <w:r w:rsidRPr="00C87977">
        <w:rPr>
          <w:rFonts w:cs="Arial"/>
          <w:b/>
          <w:sz w:val="18"/>
          <w:szCs w:val="18"/>
          <w:lang w:val="ru-RU"/>
        </w:rPr>
        <w:t>Ленинградское областное государственное бюджетное учреждение "Сланцевский социально-реабилитационный центр для несовершеннолетних "Мечта"</w:t>
      </w:r>
    </w:p>
    <w:p w14:paraId="767CE688" w14:textId="77777777" w:rsidR="00C87977" w:rsidRPr="00C87977" w:rsidRDefault="00C87977" w:rsidP="00C87977">
      <w:pPr>
        <w:pStyle w:val="a7"/>
        <w:rPr>
          <w:rFonts w:cs="Arial"/>
          <w:sz w:val="18"/>
          <w:szCs w:val="18"/>
          <w:lang w:val="ru-RU"/>
        </w:rPr>
      </w:pPr>
      <w:r w:rsidRPr="00C87977">
        <w:rPr>
          <w:rFonts w:cs="Arial"/>
          <w:sz w:val="18"/>
          <w:szCs w:val="18"/>
          <w:lang w:val="ru-RU"/>
        </w:rPr>
        <w:t xml:space="preserve">Адрес оператора </w:t>
      </w:r>
      <w:r w:rsidRPr="00C87977">
        <w:rPr>
          <w:rFonts w:cs="Arial"/>
          <w:b/>
          <w:sz w:val="18"/>
          <w:szCs w:val="18"/>
          <w:lang w:val="ru-RU"/>
        </w:rPr>
        <w:t xml:space="preserve">188561, Ленинградская </w:t>
      </w:r>
      <w:proofErr w:type="spellStart"/>
      <w:r w:rsidRPr="00C87977">
        <w:rPr>
          <w:rFonts w:cs="Arial"/>
          <w:b/>
          <w:sz w:val="18"/>
          <w:szCs w:val="18"/>
          <w:lang w:val="ru-RU"/>
        </w:rPr>
        <w:t>обл</w:t>
      </w:r>
      <w:proofErr w:type="spellEnd"/>
      <w:r w:rsidRPr="00C87977">
        <w:rPr>
          <w:rFonts w:cs="Arial"/>
          <w:b/>
          <w:sz w:val="18"/>
          <w:szCs w:val="18"/>
          <w:lang w:val="ru-RU"/>
        </w:rPr>
        <w:t xml:space="preserve">, </w:t>
      </w:r>
      <w:proofErr w:type="spellStart"/>
      <w:r w:rsidRPr="00C87977">
        <w:rPr>
          <w:rFonts w:cs="Arial"/>
          <w:b/>
          <w:sz w:val="18"/>
          <w:szCs w:val="18"/>
          <w:lang w:val="ru-RU"/>
        </w:rPr>
        <w:t>м.р</w:t>
      </w:r>
      <w:proofErr w:type="spellEnd"/>
      <w:r w:rsidRPr="00C87977">
        <w:rPr>
          <w:rFonts w:cs="Arial"/>
          <w:b/>
          <w:sz w:val="18"/>
          <w:szCs w:val="18"/>
          <w:lang w:val="ru-RU"/>
        </w:rPr>
        <w:t xml:space="preserve">-н Сланцевский, </w:t>
      </w:r>
      <w:proofErr w:type="spellStart"/>
      <w:r w:rsidRPr="00C87977">
        <w:rPr>
          <w:rFonts w:cs="Arial"/>
          <w:b/>
          <w:sz w:val="18"/>
          <w:szCs w:val="18"/>
          <w:lang w:val="ru-RU"/>
        </w:rPr>
        <w:t>г.п</w:t>
      </w:r>
      <w:proofErr w:type="spellEnd"/>
      <w:r w:rsidRPr="00C87977">
        <w:rPr>
          <w:rFonts w:cs="Arial"/>
          <w:b/>
          <w:sz w:val="18"/>
          <w:szCs w:val="18"/>
          <w:lang w:val="ru-RU"/>
        </w:rPr>
        <w:t>. Сланцевское, г Сланцы, ул. Декабристов, д. 5</w:t>
      </w:r>
    </w:p>
    <w:p w14:paraId="30A4D922" w14:textId="77777777" w:rsidR="00C87977" w:rsidRDefault="00C87977" w:rsidP="00C87977">
      <w:pPr>
        <w:pStyle w:val="a7"/>
        <w:rPr>
          <w:rFonts w:cs="Arial"/>
          <w:b/>
          <w:sz w:val="18"/>
          <w:szCs w:val="18"/>
          <w:lang w:val="ru-RU"/>
        </w:rPr>
      </w:pPr>
      <w:r w:rsidRPr="00C87977">
        <w:rPr>
          <w:rFonts w:cs="Arial"/>
          <w:sz w:val="18"/>
          <w:szCs w:val="18"/>
          <w:lang w:val="ru-RU"/>
        </w:rPr>
        <w:t xml:space="preserve">Ответственный за обработку </w:t>
      </w:r>
      <w:proofErr w:type="spellStart"/>
      <w:r w:rsidRPr="00C87977">
        <w:rPr>
          <w:rFonts w:cs="Arial"/>
          <w:sz w:val="18"/>
          <w:szCs w:val="18"/>
          <w:lang w:val="ru-RU"/>
        </w:rPr>
        <w:t>ПДн</w:t>
      </w:r>
      <w:proofErr w:type="spellEnd"/>
      <w:r w:rsidRPr="00C87977">
        <w:rPr>
          <w:rFonts w:cs="Arial"/>
          <w:sz w:val="18"/>
          <w:szCs w:val="18"/>
          <w:lang w:val="ru-RU"/>
        </w:rPr>
        <w:t xml:space="preserve"> </w:t>
      </w:r>
      <w:r w:rsidRPr="00C87977">
        <w:rPr>
          <w:rFonts w:cs="Arial"/>
          <w:b/>
          <w:sz w:val="18"/>
          <w:szCs w:val="18"/>
          <w:lang w:val="ru-RU"/>
        </w:rPr>
        <w:t>_____________________________</w:t>
      </w:r>
    </w:p>
    <w:p w14:paraId="3F2AAC37" w14:textId="77777777" w:rsidR="00C87977" w:rsidRDefault="00C87977" w:rsidP="00C87977">
      <w:pPr>
        <w:pStyle w:val="a7"/>
        <w:rPr>
          <w:rFonts w:cs="Arial"/>
          <w:b/>
          <w:sz w:val="18"/>
          <w:szCs w:val="18"/>
          <w:lang w:val="ru-RU"/>
        </w:rPr>
      </w:pPr>
    </w:p>
    <w:p w14:paraId="631DA307" w14:textId="77777777" w:rsidR="00C87977" w:rsidRPr="00C87977" w:rsidRDefault="00C87977" w:rsidP="00C87977">
      <w:pPr>
        <w:pStyle w:val="a7"/>
        <w:rPr>
          <w:rFonts w:cs="Arial"/>
          <w:b/>
          <w:sz w:val="18"/>
          <w:szCs w:val="18"/>
          <w:lang w:val="ru-RU"/>
        </w:rPr>
      </w:pPr>
      <w:r w:rsidRPr="00C87977">
        <w:rPr>
          <w:rFonts w:cs="Arial"/>
          <w:sz w:val="18"/>
          <w:szCs w:val="18"/>
          <w:lang w:val="ru-RU"/>
        </w:rPr>
        <w:t>Субъект персональных данных:</w:t>
      </w:r>
      <w:r w:rsidRPr="00C87977">
        <w:rPr>
          <w:rFonts w:cs="Arial"/>
          <w:b/>
          <w:sz w:val="18"/>
          <w:szCs w:val="18"/>
          <w:lang w:val="ru-RU"/>
        </w:rPr>
        <w:t xml:space="preserve"> </w:t>
      </w:r>
    </w:p>
    <w:p w14:paraId="030436B6" w14:textId="77777777" w:rsidR="00C87977" w:rsidRPr="00C87977" w:rsidRDefault="00C87977" w:rsidP="00C87977">
      <w:pPr>
        <w:pStyle w:val="a7"/>
        <w:rPr>
          <w:rFonts w:cs="Arial"/>
          <w:sz w:val="18"/>
          <w:szCs w:val="18"/>
          <w:lang w:val="ru-RU"/>
        </w:rPr>
      </w:pPr>
      <w:r w:rsidRPr="00C87977">
        <w:rPr>
          <w:rFonts w:cs="Arial"/>
          <w:sz w:val="18"/>
          <w:szCs w:val="18"/>
          <w:lang w:val="ru-RU"/>
        </w:rPr>
        <w:t xml:space="preserve">Фамилия, имя, отчество </w:t>
      </w:r>
      <w:r w:rsidRPr="00C87977">
        <w:rPr>
          <w:rFonts w:cs="Arial"/>
          <w:b/>
          <w:sz w:val="18"/>
          <w:szCs w:val="18"/>
          <w:lang w:val="ru-RU"/>
        </w:rPr>
        <w:t>__________________________________</w:t>
      </w:r>
    </w:p>
    <w:p w14:paraId="53B39E8F" w14:textId="77777777" w:rsidR="00C87977" w:rsidRPr="00C87977" w:rsidRDefault="00C87977" w:rsidP="00C87977">
      <w:pPr>
        <w:pStyle w:val="a7"/>
        <w:rPr>
          <w:rFonts w:cs="Arial"/>
          <w:b/>
          <w:sz w:val="18"/>
          <w:szCs w:val="18"/>
          <w:lang w:val="ru-RU"/>
        </w:rPr>
      </w:pPr>
      <w:r w:rsidRPr="00C87977">
        <w:rPr>
          <w:rFonts w:cs="Arial"/>
          <w:sz w:val="18"/>
          <w:szCs w:val="18"/>
          <w:lang w:val="ru-RU"/>
        </w:rPr>
        <w:t xml:space="preserve">Адрес </w:t>
      </w:r>
      <w:r w:rsidRPr="00C87977">
        <w:rPr>
          <w:rFonts w:cs="Arial"/>
          <w:b/>
          <w:sz w:val="18"/>
          <w:szCs w:val="18"/>
          <w:lang w:val="ru-RU"/>
        </w:rPr>
        <w:t>________________________________________________________________________________________________</w:t>
      </w:r>
    </w:p>
    <w:p w14:paraId="2CD6C7DE" w14:textId="77777777" w:rsidR="00C87977" w:rsidRPr="00C87977" w:rsidRDefault="00C87977" w:rsidP="00C87977">
      <w:pPr>
        <w:pStyle w:val="a7"/>
        <w:rPr>
          <w:rFonts w:cs="Arial"/>
          <w:b/>
          <w:sz w:val="18"/>
          <w:szCs w:val="18"/>
          <w:lang w:val="ru-RU"/>
        </w:rPr>
      </w:pPr>
      <w:r w:rsidRPr="00C87977">
        <w:rPr>
          <w:rFonts w:cs="Arial"/>
          <w:sz w:val="18"/>
          <w:szCs w:val="18"/>
          <w:lang w:val="ru-RU"/>
        </w:rPr>
        <w:t>Паспортные данные</w:t>
      </w:r>
      <w:r w:rsidRPr="00C87977">
        <w:rPr>
          <w:rFonts w:cs="Arial"/>
          <w:b/>
          <w:sz w:val="18"/>
          <w:szCs w:val="18"/>
          <w:lang w:val="ru-RU"/>
        </w:rPr>
        <w:t>____________________________________________________________________________________</w:t>
      </w:r>
    </w:p>
    <w:p w14:paraId="46BE5A0D" w14:textId="77777777" w:rsidR="00C87977" w:rsidRPr="00C87977" w:rsidRDefault="00C87977" w:rsidP="00C87977">
      <w:pPr>
        <w:pStyle w:val="a7"/>
        <w:rPr>
          <w:rFonts w:cs="Arial"/>
          <w:b/>
          <w:sz w:val="18"/>
          <w:szCs w:val="18"/>
          <w:lang w:val="ru-RU"/>
        </w:rPr>
      </w:pPr>
    </w:p>
    <w:p w14:paraId="0F918CBA" w14:textId="77777777" w:rsidR="00C87977" w:rsidRPr="00C87977" w:rsidRDefault="00C87977" w:rsidP="00C87977">
      <w:pPr>
        <w:pStyle w:val="a7"/>
        <w:tabs>
          <w:tab w:val="center" w:pos="3600"/>
          <w:tab w:val="center" w:pos="6120"/>
        </w:tabs>
        <w:rPr>
          <w:rFonts w:cs="Arial"/>
          <w:b/>
          <w:sz w:val="18"/>
          <w:szCs w:val="18"/>
          <w:lang w:val="ru-RU"/>
        </w:rPr>
      </w:pPr>
      <w:r w:rsidRPr="00C87977">
        <w:rPr>
          <w:rFonts w:cs="Arial"/>
          <w:b/>
          <w:sz w:val="18"/>
          <w:szCs w:val="18"/>
          <w:lang w:val="ru-RU"/>
        </w:rPr>
        <w:tab/>
        <w:t xml:space="preserve">_______________                       </w:t>
      </w:r>
      <w:r w:rsidRPr="00C87977">
        <w:rPr>
          <w:rFonts w:cs="Arial"/>
          <w:sz w:val="18"/>
          <w:szCs w:val="18"/>
          <w:lang w:val="ru-RU"/>
        </w:rPr>
        <w:t xml:space="preserve">______________                       </w:t>
      </w:r>
      <w:r w:rsidRPr="00C87977">
        <w:rPr>
          <w:rFonts w:cs="Arial"/>
          <w:sz w:val="18"/>
          <w:szCs w:val="18"/>
          <w:lang w:val="ru-RU"/>
        </w:rPr>
        <w:tab/>
        <w:t>_______________</w:t>
      </w:r>
    </w:p>
    <w:p w14:paraId="5DD0738A" w14:textId="77777777" w:rsidR="00C87977" w:rsidRPr="00C87977" w:rsidRDefault="00C87977" w:rsidP="00C87977">
      <w:pPr>
        <w:pStyle w:val="a7"/>
        <w:tabs>
          <w:tab w:val="center" w:pos="3600"/>
          <w:tab w:val="center" w:pos="6120"/>
        </w:tabs>
        <w:rPr>
          <w:rFonts w:cs="Arial"/>
          <w:sz w:val="16"/>
          <w:szCs w:val="18"/>
          <w:lang w:val="ru-RU"/>
        </w:rPr>
      </w:pPr>
      <w:r w:rsidRPr="00C87977">
        <w:rPr>
          <w:rFonts w:cs="Arial"/>
          <w:sz w:val="18"/>
          <w:szCs w:val="18"/>
          <w:lang w:val="ru-RU"/>
        </w:rPr>
        <w:tab/>
      </w:r>
      <w:r w:rsidRPr="00C87977">
        <w:rPr>
          <w:rFonts w:cs="Arial"/>
          <w:sz w:val="16"/>
          <w:szCs w:val="18"/>
          <w:lang w:val="ru-RU"/>
        </w:rPr>
        <w:t xml:space="preserve">(дата)                                                (подпись) </w:t>
      </w:r>
      <w:r w:rsidRPr="00C87977">
        <w:rPr>
          <w:rFonts w:cs="Arial"/>
          <w:sz w:val="16"/>
          <w:szCs w:val="18"/>
          <w:lang w:val="ru-RU"/>
        </w:rPr>
        <w:tab/>
        <w:t xml:space="preserve">                                                   (ФИО)</w:t>
      </w:r>
    </w:p>
    <w:p w14:paraId="20ED6946" w14:textId="77777777" w:rsidR="00C87977" w:rsidRPr="00C87977" w:rsidRDefault="00C87977" w:rsidP="00C87977">
      <w:pPr>
        <w:pStyle w:val="a7"/>
        <w:tabs>
          <w:tab w:val="center" w:pos="3600"/>
          <w:tab w:val="center" w:pos="6120"/>
        </w:tabs>
        <w:rPr>
          <w:rFonts w:cs="Arial"/>
          <w:sz w:val="18"/>
          <w:szCs w:val="18"/>
          <w:lang w:val="ru-RU"/>
        </w:rPr>
      </w:pPr>
    </w:p>
    <w:p w14:paraId="4EEC6ABC" w14:textId="77777777" w:rsidR="00C87977" w:rsidRPr="00C87977" w:rsidRDefault="00C87977" w:rsidP="00C87977">
      <w:pPr>
        <w:pStyle w:val="a7"/>
        <w:tabs>
          <w:tab w:val="center" w:pos="3600"/>
          <w:tab w:val="center" w:pos="6120"/>
        </w:tabs>
        <w:rPr>
          <w:rFonts w:cs="Arial"/>
          <w:sz w:val="18"/>
          <w:szCs w:val="18"/>
          <w:lang w:val="ru-RU"/>
        </w:rPr>
      </w:pPr>
      <w:r w:rsidRPr="00C87977">
        <w:rPr>
          <w:rFonts w:cs="Arial"/>
          <w:sz w:val="18"/>
          <w:szCs w:val="18"/>
          <w:lang w:val="ru-RU"/>
        </w:rPr>
        <w:t>Предоставленные данные соответствуют предъявленным документам, удостоверяющим личность.</w:t>
      </w:r>
    </w:p>
    <w:p w14:paraId="5EC79300" w14:textId="77777777" w:rsidR="00C87977" w:rsidRPr="00C87977" w:rsidRDefault="00C87977" w:rsidP="00C87977">
      <w:pPr>
        <w:pStyle w:val="a7"/>
        <w:tabs>
          <w:tab w:val="center" w:pos="3600"/>
          <w:tab w:val="center" w:pos="6120"/>
        </w:tabs>
        <w:rPr>
          <w:rFonts w:cs="Arial"/>
          <w:b/>
          <w:sz w:val="18"/>
          <w:szCs w:val="18"/>
          <w:lang w:val="ru-RU"/>
        </w:rPr>
      </w:pPr>
      <w:r w:rsidRPr="00C87977">
        <w:rPr>
          <w:rFonts w:cs="Arial"/>
          <w:b/>
          <w:sz w:val="18"/>
          <w:szCs w:val="18"/>
          <w:lang w:val="ru-RU"/>
        </w:rPr>
        <w:t xml:space="preserve">                     </w:t>
      </w:r>
    </w:p>
    <w:p w14:paraId="295F45A3" w14:textId="77777777" w:rsidR="00C87977" w:rsidRPr="00C87977" w:rsidRDefault="00C87977" w:rsidP="00C87977">
      <w:pPr>
        <w:pStyle w:val="a7"/>
        <w:tabs>
          <w:tab w:val="center" w:pos="3600"/>
          <w:tab w:val="center" w:pos="6120"/>
        </w:tabs>
        <w:rPr>
          <w:rFonts w:cs="Arial"/>
          <w:sz w:val="18"/>
          <w:szCs w:val="18"/>
          <w:lang w:val="ru-RU"/>
        </w:rPr>
      </w:pPr>
      <w:r w:rsidRPr="00C87977">
        <w:rPr>
          <w:rFonts w:cs="Arial"/>
          <w:b/>
          <w:sz w:val="18"/>
          <w:szCs w:val="18"/>
          <w:lang w:val="ru-RU"/>
        </w:rPr>
        <w:t xml:space="preserve">                 _______________                 </w:t>
      </w:r>
      <w:r>
        <w:rPr>
          <w:rFonts w:cs="Arial"/>
          <w:b/>
          <w:sz w:val="18"/>
          <w:szCs w:val="18"/>
          <w:lang w:val="ru-RU"/>
        </w:rPr>
        <w:t xml:space="preserve">     </w:t>
      </w:r>
      <w:r w:rsidRPr="00C87977">
        <w:rPr>
          <w:rFonts w:cs="Arial"/>
          <w:b/>
          <w:sz w:val="18"/>
          <w:szCs w:val="18"/>
          <w:lang w:val="ru-RU"/>
        </w:rPr>
        <w:t xml:space="preserve">      </w:t>
      </w:r>
      <w:r w:rsidRPr="00C87977">
        <w:rPr>
          <w:rFonts w:cs="Arial"/>
          <w:sz w:val="18"/>
          <w:szCs w:val="18"/>
          <w:lang w:val="ru-RU"/>
        </w:rPr>
        <w:t>______________                        __________________________________</w:t>
      </w:r>
    </w:p>
    <w:p w14:paraId="46FF4180" w14:textId="77777777" w:rsidR="000A5280" w:rsidRDefault="00C87977" w:rsidP="000A5280">
      <w:pPr>
        <w:widowControl w:val="0"/>
        <w:autoSpaceDE w:val="0"/>
        <w:autoSpaceDN w:val="0"/>
        <w:spacing w:after="0" w:line="240" w:lineRule="auto"/>
        <w:jc w:val="both"/>
        <w:rPr>
          <w:rFonts w:ascii="Arial" w:hAnsi="Arial" w:cs="Arial"/>
          <w:sz w:val="16"/>
          <w:szCs w:val="18"/>
        </w:rPr>
      </w:pPr>
      <w:r w:rsidRPr="00C87977">
        <w:rPr>
          <w:rFonts w:ascii="Arial" w:hAnsi="Arial" w:cs="Arial"/>
          <w:sz w:val="16"/>
          <w:szCs w:val="18"/>
        </w:rPr>
        <w:t xml:space="preserve">                                (дата)                                              (подпись) </w:t>
      </w:r>
      <w:r w:rsidRPr="00C87977">
        <w:rPr>
          <w:rFonts w:ascii="Arial" w:hAnsi="Arial" w:cs="Arial"/>
          <w:sz w:val="16"/>
          <w:szCs w:val="18"/>
        </w:rPr>
        <w:tab/>
        <w:t xml:space="preserve">                              (ФИО</w:t>
      </w:r>
      <w:r w:rsidRPr="00C87977">
        <w:rPr>
          <w:rFonts w:ascii="Arial" w:hAnsi="Arial" w:cs="Arial"/>
          <w:szCs w:val="24"/>
        </w:rPr>
        <w:t xml:space="preserve"> </w:t>
      </w:r>
      <w:r w:rsidRPr="00C87977">
        <w:rPr>
          <w:rFonts w:ascii="Arial" w:hAnsi="Arial" w:cs="Arial"/>
          <w:sz w:val="16"/>
          <w:szCs w:val="18"/>
        </w:rPr>
        <w:t>должностного лица, принявшего документ)</w:t>
      </w:r>
    </w:p>
    <w:p w14:paraId="4980A9AF" w14:textId="77777777" w:rsidR="000A5280" w:rsidRDefault="000A5280">
      <w:pPr>
        <w:rPr>
          <w:rFonts w:ascii="Arial" w:hAnsi="Arial" w:cs="Arial"/>
          <w:sz w:val="16"/>
          <w:szCs w:val="18"/>
        </w:rPr>
      </w:pPr>
      <w:r>
        <w:rPr>
          <w:rFonts w:ascii="Arial" w:hAnsi="Arial" w:cs="Arial"/>
          <w:sz w:val="16"/>
          <w:szCs w:val="18"/>
        </w:rPr>
        <w:br w:type="page"/>
      </w:r>
    </w:p>
    <w:p w14:paraId="67FA84C6" w14:textId="77777777" w:rsidR="000A5280" w:rsidRDefault="000A5280" w:rsidP="000A5280">
      <w:pPr>
        <w:widowControl w:val="0"/>
        <w:autoSpaceDE w:val="0"/>
        <w:autoSpaceDN w:val="0"/>
        <w:spacing w:after="0" w:line="240" w:lineRule="auto"/>
        <w:jc w:val="both"/>
        <w:rPr>
          <w:rFonts w:ascii="Arial" w:hAnsi="Arial" w:cs="Arial"/>
          <w:sz w:val="26"/>
          <w:szCs w:val="26"/>
        </w:rPr>
        <w:sectPr w:rsidR="000A5280" w:rsidSect="00C87977">
          <w:pgSz w:w="11906" w:h="16838"/>
          <w:pgMar w:top="567" w:right="737" w:bottom="851" w:left="851" w:header="709" w:footer="709" w:gutter="0"/>
          <w:cols w:space="708"/>
          <w:docGrid w:linePitch="360"/>
        </w:sectPr>
      </w:pPr>
    </w:p>
    <w:p w14:paraId="10C496D8" w14:textId="77777777" w:rsidR="00E53B93" w:rsidRDefault="000A5280" w:rsidP="000A5280">
      <w:pPr>
        <w:widowControl w:val="0"/>
        <w:autoSpaceDE w:val="0"/>
        <w:autoSpaceDN w:val="0"/>
        <w:spacing w:after="0" w:line="240" w:lineRule="auto"/>
        <w:jc w:val="center"/>
        <w:rPr>
          <w:rFonts w:ascii="Times New Roman" w:hAnsi="Times New Roman" w:cs="Times New Roman"/>
          <w:b/>
          <w:sz w:val="24"/>
          <w:szCs w:val="24"/>
        </w:rPr>
      </w:pPr>
      <w:bookmarkStart w:id="4" w:name="РСПДРаб"/>
      <w:r w:rsidRPr="00653327">
        <w:rPr>
          <w:rFonts w:ascii="Times New Roman" w:hAnsi="Times New Roman" w:cs="Times New Roman"/>
          <w:b/>
          <w:sz w:val="24"/>
          <w:szCs w:val="24"/>
        </w:rPr>
        <w:lastRenderedPageBreak/>
        <w:t xml:space="preserve">РАЗЪЯСНЕНИЕ </w:t>
      </w:r>
    </w:p>
    <w:p w14:paraId="60DB9A0F" w14:textId="77777777" w:rsidR="000A5280" w:rsidRPr="00653327" w:rsidRDefault="000A5280" w:rsidP="000A5280">
      <w:pPr>
        <w:widowControl w:val="0"/>
        <w:autoSpaceDE w:val="0"/>
        <w:autoSpaceDN w:val="0"/>
        <w:spacing w:after="0" w:line="240" w:lineRule="auto"/>
        <w:jc w:val="center"/>
        <w:rPr>
          <w:rFonts w:ascii="Times New Roman" w:hAnsi="Times New Roman" w:cs="Times New Roman"/>
          <w:b/>
          <w:sz w:val="24"/>
          <w:szCs w:val="24"/>
        </w:rPr>
      </w:pPr>
      <w:r w:rsidRPr="00653327">
        <w:rPr>
          <w:rFonts w:ascii="Times New Roman" w:hAnsi="Times New Roman" w:cs="Times New Roman"/>
          <w:b/>
          <w:sz w:val="24"/>
          <w:szCs w:val="24"/>
        </w:rPr>
        <w:t>СУБЪЕКТУ ПЕРСОНАЛЬНЫХ ДАННЫХ ЮРИДИЧЕСКИХ ПОСЛЕДСТВИЙ ОТКАЗА ПРЕДОСТАВИТЬ СВОИ</w:t>
      </w:r>
      <w:r w:rsidR="00E53B93">
        <w:rPr>
          <w:rFonts w:ascii="Times New Roman" w:hAnsi="Times New Roman" w:cs="Times New Roman"/>
          <w:b/>
          <w:sz w:val="24"/>
          <w:szCs w:val="24"/>
        </w:rPr>
        <w:t xml:space="preserve"> </w:t>
      </w:r>
      <w:r w:rsidRPr="00653327">
        <w:rPr>
          <w:rFonts w:ascii="Times New Roman" w:hAnsi="Times New Roman" w:cs="Times New Roman"/>
          <w:b/>
          <w:sz w:val="24"/>
          <w:szCs w:val="24"/>
        </w:rPr>
        <w:t>ПЕРСОНАЛЬНЫЕ ДАННЫЕ</w:t>
      </w:r>
    </w:p>
    <w:p w14:paraId="63B21720" w14:textId="77777777" w:rsidR="000A5280" w:rsidRDefault="000A5280" w:rsidP="000A5280">
      <w:pPr>
        <w:widowControl w:val="0"/>
        <w:autoSpaceDE w:val="0"/>
        <w:autoSpaceDN w:val="0"/>
        <w:spacing w:after="0" w:line="240" w:lineRule="auto"/>
        <w:jc w:val="center"/>
        <w:rPr>
          <w:rFonts w:ascii="Times New Roman" w:hAnsi="Times New Roman" w:cs="Times New Roman"/>
          <w:b/>
          <w:sz w:val="24"/>
          <w:szCs w:val="24"/>
        </w:rPr>
      </w:pPr>
      <w:r w:rsidRPr="00653327">
        <w:rPr>
          <w:rFonts w:ascii="Times New Roman" w:hAnsi="Times New Roman" w:cs="Times New Roman"/>
          <w:b/>
          <w:sz w:val="24"/>
          <w:szCs w:val="24"/>
        </w:rPr>
        <w:t>(для работников)</w:t>
      </w:r>
      <w:bookmarkEnd w:id="4"/>
    </w:p>
    <w:p w14:paraId="422E131F" w14:textId="77777777" w:rsidR="00E53B93" w:rsidRPr="00653327" w:rsidRDefault="00E53B93" w:rsidP="000A5280">
      <w:pPr>
        <w:widowControl w:val="0"/>
        <w:autoSpaceDE w:val="0"/>
        <w:autoSpaceDN w:val="0"/>
        <w:spacing w:after="0" w:line="240" w:lineRule="auto"/>
        <w:jc w:val="center"/>
        <w:rPr>
          <w:rFonts w:ascii="Times New Roman" w:hAnsi="Times New Roman" w:cs="Times New Roman"/>
          <w:b/>
          <w:sz w:val="24"/>
          <w:szCs w:val="24"/>
        </w:rPr>
      </w:pPr>
    </w:p>
    <w:p w14:paraId="7CA066B2" w14:textId="77777777" w:rsidR="000A5280" w:rsidRPr="00653327" w:rsidRDefault="000A5280" w:rsidP="000A5280">
      <w:pPr>
        <w:widowControl w:val="0"/>
        <w:autoSpaceDE w:val="0"/>
        <w:autoSpaceDN w:val="0"/>
        <w:spacing w:after="0" w:line="240" w:lineRule="auto"/>
        <w:ind w:firstLine="284"/>
        <w:jc w:val="center"/>
        <w:rPr>
          <w:rFonts w:ascii="Times New Roman" w:hAnsi="Times New Roman" w:cs="Times New Roman"/>
          <w:sz w:val="24"/>
          <w:szCs w:val="24"/>
        </w:rPr>
      </w:pPr>
    </w:p>
    <w:p w14:paraId="3090C415" w14:textId="77777777" w:rsidR="000A5280" w:rsidRPr="00653327" w:rsidRDefault="000A5280" w:rsidP="000A528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Мне, __________________________________________________________</w:t>
      </w:r>
      <w:r w:rsidR="00E53B93">
        <w:rPr>
          <w:rFonts w:ascii="Times New Roman" w:hAnsi="Times New Roman" w:cs="Times New Roman"/>
          <w:sz w:val="24"/>
          <w:szCs w:val="24"/>
        </w:rPr>
        <w:t>_______</w:t>
      </w:r>
      <w:r w:rsidRPr="00653327">
        <w:rPr>
          <w:rFonts w:ascii="Times New Roman" w:hAnsi="Times New Roman" w:cs="Times New Roman"/>
          <w:sz w:val="24"/>
          <w:szCs w:val="24"/>
        </w:rPr>
        <w:t>,</w:t>
      </w:r>
    </w:p>
    <w:p w14:paraId="3CBF3890" w14:textId="77777777" w:rsidR="000A5280" w:rsidRPr="00653327" w:rsidRDefault="000A5280" w:rsidP="000A5280">
      <w:pPr>
        <w:widowControl w:val="0"/>
        <w:autoSpaceDE w:val="0"/>
        <w:autoSpaceDN w:val="0"/>
        <w:spacing w:after="0" w:line="240" w:lineRule="auto"/>
        <w:jc w:val="center"/>
        <w:rPr>
          <w:rFonts w:ascii="Times New Roman" w:hAnsi="Times New Roman" w:cs="Times New Roman"/>
          <w:sz w:val="24"/>
          <w:szCs w:val="24"/>
        </w:rPr>
      </w:pPr>
      <w:r w:rsidRPr="00653327">
        <w:rPr>
          <w:rFonts w:ascii="Times New Roman" w:hAnsi="Times New Roman" w:cs="Times New Roman"/>
          <w:sz w:val="24"/>
          <w:szCs w:val="24"/>
        </w:rPr>
        <w:t>(фамилия, имя, отчество полностью)</w:t>
      </w:r>
    </w:p>
    <w:p w14:paraId="0EE9CB7A" w14:textId="77777777" w:rsidR="000A5280" w:rsidRPr="00653327" w:rsidRDefault="000A5280" w:rsidP="000A5280">
      <w:pPr>
        <w:widowControl w:val="0"/>
        <w:autoSpaceDE w:val="0"/>
        <w:autoSpaceDN w:val="0"/>
        <w:spacing w:after="0" w:line="240" w:lineRule="auto"/>
        <w:jc w:val="both"/>
        <w:rPr>
          <w:rFonts w:ascii="Times New Roman" w:hAnsi="Times New Roman" w:cs="Times New Roman"/>
          <w:sz w:val="24"/>
          <w:szCs w:val="24"/>
        </w:rPr>
      </w:pPr>
      <w:r w:rsidRPr="00653327">
        <w:rPr>
          <w:rFonts w:ascii="Times New Roman" w:hAnsi="Times New Roman" w:cs="Times New Roman"/>
          <w:sz w:val="24"/>
          <w:szCs w:val="24"/>
        </w:rPr>
        <w:t>разъяснены юридические последствия отказа предоставить свои персональные данные: _________________________________________________________________</w:t>
      </w:r>
      <w:r w:rsidR="00E53B93">
        <w:rPr>
          <w:rFonts w:ascii="Times New Roman" w:hAnsi="Times New Roman" w:cs="Times New Roman"/>
          <w:sz w:val="24"/>
          <w:szCs w:val="24"/>
        </w:rPr>
        <w:t>____________</w:t>
      </w:r>
      <w:r w:rsidRPr="00653327">
        <w:rPr>
          <w:rFonts w:ascii="Times New Roman" w:hAnsi="Times New Roman" w:cs="Times New Roman"/>
          <w:sz w:val="24"/>
          <w:szCs w:val="24"/>
        </w:rPr>
        <w:t>.</w:t>
      </w:r>
    </w:p>
    <w:p w14:paraId="3A2FAEA9" w14:textId="77777777" w:rsidR="000A5280" w:rsidRPr="00653327" w:rsidRDefault="000A5280" w:rsidP="000A5280">
      <w:pPr>
        <w:widowControl w:val="0"/>
        <w:autoSpaceDE w:val="0"/>
        <w:autoSpaceDN w:val="0"/>
        <w:spacing w:after="0" w:line="240" w:lineRule="auto"/>
        <w:jc w:val="center"/>
        <w:rPr>
          <w:rFonts w:ascii="Times New Roman" w:hAnsi="Times New Roman" w:cs="Times New Roman"/>
          <w:sz w:val="24"/>
          <w:szCs w:val="24"/>
        </w:rPr>
      </w:pPr>
      <w:r w:rsidRPr="00653327">
        <w:rPr>
          <w:rFonts w:ascii="Times New Roman" w:hAnsi="Times New Roman" w:cs="Times New Roman"/>
          <w:sz w:val="24"/>
          <w:szCs w:val="24"/>
        </w:rPr>
        <w:t>(указать)</w:t>
      </w:r>
    </w:p>
    <w:p w14:paraId="524C4ABB" w14:textId="77777777" w:rsidR="000A5280" w:rsidRPr="00653327" w:rsidRDefault="000A5280" w:rsidP="000A5280">
      <w:pPr>
        <w:widowControl w:val="0"/>
        <w:autoSpaceDE w:val="0"/>
        <w:autoSpaceDN w:val="0"/>
        <w:spacing w:after="0" w:line="240" w:lineRule="auto"/>
        <w:ind w:firstLine="851"/>
        <w:jc w:val="both"/>
        <w:rPr>
          <w:rFonts w:ascii="Times New Roman" w:hAnsi="Times New Roman" w:cs="Times New Roman"/>
          <w:sz w:val="24"/>
          <w:szCs w:val="24"/>
        </w:rPr>
      </w:pPr>
    </w:p>
    <w:p w14:paraId="53DBD0C2" w14:textId="77777777" w:rsidR="000A5280" w:rsidRPr="00653327" w:rsidRDefault="000A5280" w:rsidP="000A528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 xml:space="preserve">В соответствии со статьями 57, 65, 69 Трудового кодекса Российской Федерации субъект персональных данных - лицо, поступающее на работу </w:t>
      </w:r>
      <w:r w:rsidRPr="00653327">
        <w:rPr>
          <w:rFonts w:ascii="Times New Roman" w:hAnsi="Times New Roman" w:cs="Times New Roman"/>
          <w:sz w:val="24"/>
          <w:szCs w:val="24"/>
        </w:rPr>
        <w:br/>
        <w:t>или работающее, обязано предоставить информацию о себе.</w:t>
      </w:r>
    </w:p>
    <w:p w14:paraId="32E480BD" w14:textId="77777777" w:rsidR="000A5280" w:rsidRPr="00653327" w:rsidRDefault="000A5280" w:rsidP="000A528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 xml:space="preserve">Без предоставления субъектом персональных данных обязательных </w:t>
      </w:r>
      <w:r w:rsidRPr="00653327">
        <w:rPr>
          <w:rFonts w:ascii="Times New Roman" w:hAnsi="Times New Roman" w:cs="Times New Roman"/>
          <w:sz w:val="24"/>
          <w:szCs w:val="24"/>
        </w:rPr>
        <w:br/>
        <w:t>для заключения трудового договора сведений трудовой договор не может быть заключен.</w:t>
      </w:r>
    </w:p>
    <w:p w14:paraId="032B9979" w14:textId="77777777" w:rsidR="000A5280" w:rsidRPr="00653327" w:rsidRDefault="000A5280" w:rsidP="000A528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На основании пункта 11 части 1 статьи 77 Трудового кодекса Российской Федерации трудовой договор прекращается вследствие нарушения установленных обязательных правил его заключения, если это нарушение исключает возможность продолжения работы.</w:t>
      </w:r>
    </w:p>
    <w:p w14:paraId="3AAB5D05" w14:textId="77777777" w:rsidR="000A5280" w:rsidRDefault="000A5280" w:rsidP="000A5280">
      <w:pPr>
        <w:widowControl w:val="0"/>
        <w:autoSpaceDE w:val="0"/>
        <w:autoSpaceDN w:val="0"/>
        <w:spacing w:after="0" w:line="240" w:lineRule="auto"/>
        <w:ind w:firstLine="284"/>
        <w:jc w:val="both"/>
        <w:rPr>
          <w:rFonts w:ascii="Times New Roman" w:hAnsi="Times New Roman" w:cs="Times New Roman"/>
          <w:sz w:val="24"/>
          <w:szCs w:val="24"/>
        </w:rPr>
      </w:pPr>
    </w:p>
    <w:p w14:paraId="5B1C6D25" w14:textId="77777777" w:rsidR="00431C90" w:rsidRDefault="00431C90" w:rsidP="000A5280">
      <w:pPr>
        <w:widowControl w:val="0"/>
        <w:autoSpaceDE w:val="0"/>
        <w:autoSpaceDN w:val="0"/>
        <w:spacing w:after="0" w:line="240" w:lineRule="auto"/>
        <w:ind w:firstLine="284"/>
        <w:jc w:val="both"/>
        <w:rPr>
          <w:rFonts w:ascii="Times New Roman" w:hAnsi="Times New Roman" w:cs="Times New Roman"/>
          <w:sz w:val="24"/>
          <w:szCs w:val="24"/>
        </w:rPr>
      </w:pPr>
    </w:p>
    <w:p w14:paraId="6C941D99" w14:textId="77777777" w:rsidR="00431C90" w:rsidRPr="00653327" w:rsidRDefault="00431C90" w:rsidP="000A5280">
      <w:pPr>
        <w:widowControl w:val="0"/>
        <w:autoSpaceDE w:val="0"/>
        <w:autoSpaceDN w:val="0"/>
        <w:spacing w:after="0" w:line="240" w:lineRule="auto"/>
        <w:ind w:firstLine="284"/>
        <w:jc w:val="both"/>
        <w:rPr>
          <w:rFonts w:ascii="Times New Roman" w:hAnsi="Times New Roman" w:cs="Times New Roman"/>
          <w:sz w:val="24"/>
          <w:szCs w:val="24"/>
        </w:rPr>
      </w:pPr>
    </w:p>
    <w:p w14:paraId="09406BC6" w14:textId="77777777" w:rsidR="000A5280" w:rsidRPr="00653327" w:rsidRDefault="000A5280" w:rsidP="000A5280">
      <w:pPr>
        <w:widowControl w:val="0"/>
        <w:autoSpaceDE w:val="0"/>
        <w:autoSpaceDN w:val="0"/>
        <w:spacing w:after="0" w:line="240" w:lineRule="auto"/>
        <w:jc w:val="both"/>
        <w:rPr>
          <w:rFonts w:ascii="Times New Roman" w:hAnsi="Times New Roman" w:cs="Times New Roman"/>
          <w:sz w:val="24"/>
          <w:szCs w:val="24"/>
        </w:rPr>
      </w:pPr>
      <w:r w:rsidRPr="00653327">
        <w:rPr>
          <w:rFonts w:ascii="Times New Roman" w:hAnsi="Times New Roman" w:cs="Times New Roman"/>
          <w:sz w:val="24"/>
          <w:szCs w:val="24"/>
        </w:rPr>
        <w:t>____________________</w:t>
      </w:r>
      <w:r w:rsidR="00E53B93">
        <w:rPr>
          <w:rFonts w:ascii="Times New Roman" w:hAnsi="Times New Roman" w:cs="Times New Roman"/>
          <w:sz w:val="24"/>
          <w:szCs w:val="24"/>
        </w:rPr>
        <w:t xml:space="preserve">   </w:t>
      </w:r>
      <w:r w:rsidRPr="00653327">
        <w:rPr>
          <w:rFonts w:ascii="Times New Roman" w:hAnsi="Times New Roman" w:cs="Times New Roman"/>
          <w:sz w:val="24"/>
          <w:szCs w:val="24"/>
        </w:rPr>
        <w:t xml:space="preserve"> _________________ </w:t>
      </w:r>
      <w:r w:rsidR="00E53B93">
        <w:rPr>
          <w:rFonts w:ascii="Times New Roman" w:hAnsi="Times New Roman" w:cs="Times New Roman"/>
          <w:sz w:val="24"/>
          <w:szCs w:val="24"/>
        </w:rPr>
        <w:t xml:space="preserve">     </w:t>
      </w:r>
      <w:r w:rsidRPr="00653327">
        <w:rPr>
          <w:rFonts w:ascii="Times New Roman" w:hAnsi="Times New Roman" w:cs="Times New Roman"/>
          <w:sz w:val="24"/>
          <w:szCs w:val="24"/>
        </w:rPr>
        <w:t>__________________________________</w:t>
      </w:r>
    </w:p>
    <w:p w14:paraId="077341B5" w14:textId="77777777" w:rsidR="000A5280" w:rsidRPr="00653327" w:rsidRDefault="00E53B93" w:rsidP="000A5280">
      <w:pPr>
        <w:widowControl w:val="0"/>
        <w:autoSpaceDE w:val="0"/>
        <w:autoSpaceDN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0A5280" w:rsidRPr="00653327">
        <w:rPr>
          <w:rFonts w:ascii="Times New Roman" w:hAnsi="Times New Roman" w:cs="Times New Roman"/>
          <w:sz w:val="24"/>
          <w:szCs w:val="24"/>
        </w:rPr>
        <w:t xml:space="preserve"> (дата)                             (подпись)                           (фамилия, инициалы)</w:t>
      </w:r>
    </w:p>
    <w:p w14:paraId="6BAC67C3" w14:textId="77777777" w:rsidR="007C60B3" w:rsidRDefault="007C60B3" w:rsidP="000A5280">
      <w:pPr>
        <w:widowControl w:val="0"/>
        <w:autoSpaceDE w:val="0"/>
        <w:autoSpaceDN w:val="0"/>
        <w:spacing w:after="0" w:line="240" w:lineRule="auto"/>
        <w:jc w:val="both"/>
        <w:rPr>
          <w:rFonts w:ascii="Arial" w:hAnsi="Arial" w:cs="Arial"/>
          <w:sz w:val="26"/>
          <w:szCs w:val="26"/>
        </w:rPr>
      </w:pPr>
    </w:p>
    <w:p w14:paraId="501587B8" w14:textId="77777777" w:rsidR="00E53B93" w:rsidRDefault="00E53B93">
      <w:pPr>
        <w:rPr>
          <w:rFonts w:ascii="Arial" w:hAnsi="Arial" w:cs="Arial"/>
          <w:sz w:val="26"/>
          <w:szCs w:val="26"/>
        </w:rPr>
      </w:pPr>
      <w:r>
        <w:rPr>
          <w:rFonts w:ascii="Arial" w:hAnsi="Arial" w:cs="Arial"/>
          <w:sz w:val="26"/>
          <w:szCs w:val="26"/>
        </w:rPr>
        <w:br w:type="page"/>
      </w:r>
    </w:p>
    <w:p w14:paraId="65047CA0" w14:textId="77777777" w:rsidR="00431C90" w:rsidRDefault="00431C90" w:rsidP="00431C90">
      <w:pPr>
        <w:widowControl w:val="0"/>
        <w:autoSpaceDE w:val="0"/>
        <w:autoSpaceDN w:val="0"/>
        <w:spacing w:after="0" w:line="240" w:lineRule="auto"/>
        <w:jc w:val="center"/>
        <w:rPr>
          <w:rFonts w:ascii="Times New Roman" w:hAnsi="Times New Roman" w:cs="Times New Roman"/>
          <w:b/>
          <w:sz w:val="24"/>
          <w:szCs w:val="24"/>
        </w:rPr>
      </w:pPr>
      <w:bookmarkStart w:id="5" w:name="ТФсоглНаДопускИОД"/>
      <w:r>
        <w:rPr>
          <w:rFonts w:ascii="Times New Roman" w:hAnsi="Times New Roman" w:cs="Times New Roman"/>
          <w:b/>
          <w:sz w:val="24"/>
          <w:szCs w:val="24"/>
        </w:rPr>
        <w:lastRenderedPageBreak/>
        <w:t>СОГЛАСИЕ</w:t>
      </w:r>
    </w:p>
    <w:p w14:paraId="782DFDB5" w14:textId="77777777" w:rsidR="00431C90" w:rsidRPr="00653327" w:rsidRDefault="00431C90" w:rsidP="00431C90">
      <w:pPr>
        <w:widowControl w:val="0"/>
        <w:autoSpaceDE w:val="0"/>
        <w:autoSpaceDN w:val="0"/>
        <w:spacing w:after="0" w:line="240" w:lineRule="auto"/>
        <w:jc w:val="center"/>
        <w:rPr>
          <w:rFonts w:ascii="Times New Roman" w:hAnsi="Times New Roman" w:cs="Times New Roman"/>
          <w:b/>
          <w:sz w:val="24"/>
          <w:szCs w:val="24"/>
        </w:rPr>
      </w:pPr>
      <w:r w:rsidRPr="00653327">
        <w:rPr>
          <w:rFonts w:ascii="Times New Roman" w:hAnsi="Times New Roman" w:cs="Times New Roman"/>
          <w:b/>
          <w:sz w:val="24"/>
          <w:szCs w:val="24"/>
        </w:rPr>
        <w:t xml:space="preserve"> </w:t>
      </w:r>
      <w:r>
        <w:rPr>
          <w:rFonts w:ascii="Times New Roman" w:hAnsi="Times New Roman" w:cs="Times New Roman"/>
          <w:b/>
          <w:sz w:val="24"/>
          <w:szCs w:val="24"/>
        </w:rPr>
        <w:t>РАБОТНИКА</w:t>
      </w:r>
      <w:r w:rsidRPr="00653327">
        <w:rPr>
          <w:rFonts w:ascii="Times New Roman" w:hAnsi="Times New Roman" w:cs="Times New Roman"/>
          <w:b/>
          <w:sz w:val="24"/>
          <w:szCs w:val="24"/>
        </w:rPr>
        <w:t xml:space="preserve"> </w:t>
      </w:r>
      <w:r w:rsidRPr="00CA5803">
        <w:rPr>
          <w:rFonts w:ascii="Times New Roman" w:eastAsia="Calibri" w:hAnsi="Times New Roman" w:cs="Times New Roman"/>
          <w:b/>
          <w:sz w:val="26"/>
          <w:szCs w:val="26"/>
          <w:lang w:eastAsia="en-US"/>
        </w:rPr>
        <w:t>ЛОГБУ «СЛАНЦЕВСКИЙ СРЦН «МЕЧТА»</w:t>
      </w:r>
      <w:r w:rsidRPr="00653327">
        <w:rPr>
          <w:rFonts w:ascii="Times New Roman" w:hAnsi="Times New Roman" w:cs="Times New Roman"/>
          <w:b/>
          <w:sz w:val="24"/>
          <w:szCs w:val="24"/>
        </w:rPr>
        <w:t xml:space="preserve"> НА ДОСТУП К ИНФОРМАЦИИ ОГРАНИЧЕННОГО ДОСТУПА</w:t>
      </w:r>
      <w:bookmarkEnd w:id="5"/>
    </w:p>
    <w:p w14:paraId="176B0510" w14:textId="77777777" w:rsidR="00431C90" w:rsidRPr="00653327" w:rsidRDefault="00431C90" w:rsidP="00431C90">
      <w:pPr>
        <w:widowControl w:val="0"/>
        <w:autoSpaceDE w:val="0"/>
        <w:autoSpaceDN w:val="0"/>
        <w:spacing w:after="0" w:line="240" w:lineRule="auto"/>
        <w:ind w:firstLine="284"/>
        <w:jc w:val="center"/>
        <w:rPr>
          <w:rFonts w:ascii="Times New Roman" w:hAnsi="Times New Roman" w:cs="Times New Roman"/>
          <w:sz w:val="24"/>
          <w:szCs w:val="24"/>
        </w:rPr>
      </w:pPr>
    </w:p>
    <w:p w14:paraId="7FADF779" w14:textId="77777777" w:rsidR="00431C90" w:rsidRPr="00653327" w:rsidRDefault="00431C90" w:rsidP="00431C9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Я,________________________________________________________________,</w:t>
      </w:r>
    </w:p>
    <w:p w14:paraId="4FFBD3CB" w14:textId="77777777" w:rsidR="00431C90" w:rsidRPr="00653327" w:rsidRDefault="00431C90" w:rsidP="00431C90">
      <w:pPr>
        <w:widowControl w:val="0"/>
        <w:autoSpaceDE w:val="0"/>
        <w:autoSpaceDN w:val="0"/>
        <w:spacing w:after="0" w:line="240" w:lineRule="auto"/>
        <w:ind w:firstLine="284"/>
        <w:jc w:val="center"/>
        <w:rPr>
          <w:rFonts w:ascii="Times New Roman" w:hAnsi="Times New Roman" w:cs="Times New Roman"/>
          <w:sz w:val="24"/>
          <w:szCs w:val="24"/>
        </w:rPr>
      </w:pPr>
      <w:r w:rsidRPr="00653327">
        <w:rPr>
          <w:rFonts w:ascii="Times New Roman" w:hAnsi="Times New Roman" w:cs="Times New Roman"/>
          <w:sz w:val="24"/>
          <w:szCs w:val="24"/>
        </w:rPr>
        <w:t>(фамилия, имя, отчество полностью)</w:t>
      </w:r>
    </w:p>
    <w:p w14:paraId="0AF8EFE3" w14:textId="77777777" w:rsidR="00431C90" w:rsidRPr="00653327" w:rsidRDefault="00431C90" w:rsidP="00431C90">
      <w:pPr>
        <w:widowControl w:val="0"/>
        <w:autoSpaceDE w:val="0"/>
        <w:autoSpaceDN w:val="0"/>
        <w:spacing w:after="0" w:line="240" w:lineRule="auto"/>
        <w:jc w:val="both"/>
        <w:rPr>
          <w:rFonts w:ascii="Times New Roman" w:hAnsi="Times New Roman" w:cs="Times New Roman"/>
          <w:sz w:val="24"/>
          <w:szCs w:val="24"/>
        </w:rPr>
      </w:pPr>
      <w:r w:rsidRPr="00653327">
        <w:rPr>
          <w:rFonts w:ascii="Times New Roman" w:hAnsi="Times New Roman" w:cs="Times New Roman"/>
          <w:sz w:val="24"/>
          <w:szCs w:val="24"/>
        </w:rPr>
        <w:t>зарегистрированный (-ая) по адресу: ________________________________________</w:t>
      </w:r>
    </w:p>
    <w:p w14:paraId="0B17827A" w14:textId="77777777" w:rsidR="00431C90" w:rsidRPr="00653327" w:rsidRDefault="00431C90" w:rsidP="00431C90">
      <w:pPr>
        <w:widowControl w:val="0"/>
        <w:autoSpaceDE w:val="0"/>
        <w:autoSpaceDN w:val="0"/>
        <w:spacing w:after="0" w:line="240" w:lineRule="auto"/>
        <w:jc w:val="both"/>
        <w:rPr>
          <w:rFonts w:ascii="Times New Roman" w:hAnsi="Times New Roman" w:cs="Times New Roman"/>
          <w:sz w:val="24"/>
          <w:szCs w:val="24"/>
        </w:rPr>
      </w:pPr>
      <w:r w:rsidRPr="00653327">
        <w:rPr>
          <w:rFonts w:ascii="Times New Roman" w:hAnsi="Times New Roman" w:cs="Times New Roman"/>
          <w:sz w:val="24"/>
          <w:szCs w:val="24"/>
        </w:rPr>
        <w:t>________________________________________________________________________</w:t>
      </w:r>
    </w:p>
    <w:p w14:paraId="1FF53FD7" w14:textId="77777777" w:rsidR="00431C90" w:rsidRPr="00653327" w:rsidRDefault="00431C90" w:rsidP="00431C90">
      <w:pPr>
        <w:widowControl w:val="0"/>
        <w:autoSpaceDE w:val="0"/>
        <w:autoSpaceDN w:val="0"/>
        <w:spacing w:after="0" w:line="240" w:lineRule="auto"/>
        <w:ind w:firstLine="284"/>
        <w:jc w:val="center"/>
        <w:rPr>
          <w:rFonts w:ascii="Times New Roman" w:hAnsi="Times New Roman" w:cs="Times New Roman"/>
          <w:sz w:val="24"/>
          <w:szCs w:val="24"/>
        </w:rPr>
      </w:pPr>
      <w:r w:rsidRPr="00653327">
        <w:rPr>
          <w:rFonts w:ascii="Times New Roman" w:hAnsi="Times New Roman" w:cs="Times New Roman"/>
          <w:sz w:val="24"/>
          <w:szCs w:val="24"/>
        </w:rPr>
        <w:t>(индекс и адрес регистрации согласно паспорту)</w:t>
      </w:r>
    </w:p>
    <w:p w14:paraId="1E9ED374" w14:textId="77777777" w:rsidR="00431C90" w:rsidRPr="00653327" w:rsidRDefault="00431C90" w:rsidP="00431C90">
      <w:pPr>
        <w:widowControl w:val="0"/>
        <w:autoSpaceDE w:val="0"/>
        <w:autoSpaceDN w:val="0"/>
        <w:spacing w:after="0" w:line="240" w:lineRule="auto"/>
        <w:jc w:val="both"/>
        <w:rPr>
          <w:rFonts w:ascii="Times New Roman" w:hAnsi="Times New Roman" w:cs="Times New Roman"/>
          <w:sz w:val="24"/>
          <w:szCs w:val="24"/>
        </w:rPr>
      </w:pPr>
      <w:r w:rsidRPr="00653327">
        <w:rPr>
          <w:rFonts w:ascii="Times New Roman" w:hAnsi="Times New Roman" w:cs="Times New Roman"/>
          <w:sz w:val="24"/>
          <w:szCs w:val="24"/>
        </w:rPr>
        <w:t>________________________________________________________________________</w:t>
      </w:r>
    </w:p>
    <w:p w14:paraId="4E22D365" w14:textId="77777777" w:rsidR="00431C90" w:rsidRPr="00653327" w:rsidRDefault="00431C90" w:rsidP="00431C90">
      <w:pPr>
        <w:widowControl w:val="0"/>
        <w:autoSpaceDE w:val="0"/>
        <w:autoSpaceDN w:val="0"/>
        <w:spacing w:after="0" w:line="240" w:lineRule="auto"/>
        <w:jc w:val="both"/>
        <w:rPr>
          <w:rFonts w:ascii="Times New Roman" w:hAnsi="Times New Roman" w:cs="Times New Roman"/>
          <w:sz w:val="24"/>
          <w:szCs w:val="24"/>
        </w:rPr>
      </w:pPr>
      <w:r w:rsidRPr="00653327">
        <w:rPr>
          <w:rFonts w:ascii="Times New Roman" w:hAnsi="Times New Roman" w:cs="Times New Roman"/>
          <w:sz w:val="24"/>
          <w:szCs w:val="24"/>
        </w:rPr>
        <w:t>________________________________________________________________________</w:t>
      </w:r>
    </w:p>
    <w:p w14:paraId="2914A3C2" w14:textId="77777777" w:rsidR="00431C90" w:rsidRPr="00653327" w:rsidRDefault="00431C90" w:rsidP="00431C90">
      <w:pPr>
        <w:widowControl w:val="0"/>
        <w:autoSpaceDE w:val="0"/>
        <w:autoSpaceDN w:val="0"/>
        <w:spacing w:after="0" w:line="240" w:lineRule="auto"/>
        <w:jc w:val="both"/>
        <w:rPr>
          <w:rFonts w:ascii="Times New Roman" w:hAnsi="Times New Roman" w:cs="Times New Roman"/>
          <w:sz w:val="24"/>
          <w:szCs w:val="24"/>
        </w:rPr>
      </w:pPr>
      <w:r w:rsidRPr="00653327">
        <w:rPr>
          <w:rFonts w:ascii="Times New Roman" w:hAnsi="Times New Roman" w:cs="Times New Roman"/>
          <w:sz w:val="24"/>
          <w:szCs w:val="24"/>
        </w:rPr>
        <w:t>Паспорт серия ____________ № ____________ выдан __________________________</w:t>
      </w:r>
    </w:p>
    <w:p w14:paraId="17DB09B1" w14:textId="77777777" w:rsidR="00431C90" w:rsidRPr="00653327" w:rsidRDefault="00431C90" w:rsidP="00431C90">
      <w:pPr>
        <w:widowControl w:val="0"/>
        <w:autoSpaceDE w:val="0"/>
        <w:autoSpaceDN w:val="0"/>
        <w:spacing w:after="0" w:line="240" w:lineRule="auto"/>
        <w:jc w:val="both"/>
        <w:rPr>
          <w:rFonts w:ascii="Times New Roman" w:hAnsi="Times New Roman" w:cs="Times New Roman"/>
          <w:sz w:val="24"/>
          <w:szCs w:val="24"/>
        </w:rPr>
      </w:pPr>
      <w:r w:rsidRPr="00653327">
        <w:rPr>
          <w:rFonts w:ascii="Times New Roman" w:hAnsi="Times New Roman" w:cs="Times New Roman"/>
          <w:sz w:val="24"/>
          <w:szCs w:val="24"/>
        </w:rPr>
        <w:t>________________________________________________________________________</w:t>
      </w:r>
    </w:p>
    <w:p w14:paraId="490F9854" w14:textId="77777777" w:rsidR="00431C90" w:rsidRPr="00653327" w:rsidRDefault="00431C90" w:rsidP="00431C90">
      <w:pPr>
        <w:widowControl w:val="0"/>
        <w:autoSpaceDE w:val="0"/>
        <w:autoSpaceDN w:val="0"/>
        <w:spacing w:after="0" w:line="240" w:lineRule="auto"/>
        <w:ind w:firstLine="284"/>
        <w:jc w:val="center"/>
        <w:rPr>
          <w:rFonts w:ascii="Times New Roman" w:hAnsi="Times New Roman" w:cs="Times New Roman"/>
          <w:sz w:val="24"/>
          <w:szCs w:val="24"/>
        </w:rPr>
      </w:pPr>
      <w:r w:rsidRPr="00653327">
        <w:rPr>
          <w:rFonts w:ascii="Times New Roman" w:hAnsi="Times New Roman" w:cs="Times New Roman"/>
          <w:sz w:val="24"/>
          <w:szCs w:val="24"/>
        </w:rPr>
        <w:t>(наименование органа, выдавшего паспорт, и дата выдачи)</w:t>
      </w:r>
    </w:p>
    <w:p w14:paraId="76539DDD" w14:textId="77777777" w:rsidR="00431C90" w:rsidRPr="00653327" w:rsidRDefault="00431C90" w:rsidP="00431C90">
      <w:pPr>
        <w:spacing w:after="0" w:line="240" w:lineRule="auto"/>
        <w:jc w:val="both"/>
        <w:rPr>
          <w:rFonts w:ascii="Times New Roman" w:hAnsi="Times New Roman" w:cs="Times New Roman"/>
          <w:color w:val="000000"/>
          <w:sz w:val="24"/>
          <w:szCs w:val="24"/>
        </w:rPr>
      </w:pPr>
      <w:r w:rsidRPr="00653327">
        <w:rPr>
          <w:rFonts w:ascii="Times New Roman" w:hAnsi="Times New Roman" w:cs="Times New Roman"/>
          <w:color w:val="000000"/>
          <w:sz w:val="24"/>
          <w:szCs w:val="24"/>
        </w:rPr>
        <w:t>являясь работником «____», находящегося по адресу:</w:t>
      </w:r>
      <w:r w:rsidRPr="00653327">
        <w:rPr>
          <w:rFonts w:ascii="Times New Roman" w:hAnsi="Times New Roman" w:cs="Times New Roman"/>
          <w:sz w:val="24"/>
          <w:szCs w:val="24"/>
        </w:rPr>
        <w:t xml:space="preserve"> </w:t>
      </w:r>
      <w:r>
        <w:rPr>
          <w:rFonts w:ascii="Times New Roman" w:hAnsi="Times New Roman" w:cs="Times New Roman"/>
          <w:sz w:val="24"/>
          <w:szCs w:val="24"/>
        </w:rPr>
        <w:t>_____</w:t>
      </w:r>
      <w:r w:rsidRPr="00653327">
        <w:rPr>
          <w:rFonts w:ascii="Times New Roman" w:hAnsi="Times New Roman" w:cs="Times New Roman"/>
          <w:sz w:val="24"/>
          <w:szCs w:val="24"/>
        </w:rPr>
        <w:t xml:space="preserve">, </w:t>
      </w:r>
      <w:r w:rsidRPr="00653327">
        <w:rPr>
          <w:rFonts w:ascii="Times New Roman" w:hAnsi="Times New Roman" w:cs="Times New Roman"/>
          <w:color w:val="000000"/>
          <w:sz w:val="24"/>
          <w:szCs w:val="24"/>
        </w:rPr>
        <w:t xml:space="preserve">своей волей и в своем интересе выражаю согласие на получение доступа </w:t>
      </w:r>
      <w:r w:rsidRPr="00653327">
        <w:rPr>
          <w:rFonts w:ascii="Times New Roman" w:hAnsi="Times New Roman" w:cs="Times New Roman"/>
          <w:color w:val="000000"/>
          <w:sz w:val="24"/>
          <w:szCs w:val="24"/>
        </w:rPr>
        <w:br/>
        <w:t>к информации ограниченного доступа, в соответствии с функциональными обязанностями, возложенными на меня, но не предусмотренных моим служебным контрактом.</w:t>
      </w:r>
    </w:p>
    <w:p w14:paraId="00DC0ED7" w14:textId="77777777" w:rsidR="00431C90" w:rsidRPr="00653327" w:rsidRDefault="00431C90" w:rsidP="00431C90">
      <w:pPr>
        <w:spacing w:after="0" w:line="240" w:lineRule="auto"/>
        <w:ind w:firstLine="851"/>
        <w:jc w:val="both"/>
        <w:rPr>
          <w:rFonts w:ascii="Times New Roman" w:hAnsi="Times New Roman" w:cs="Times New Roman"/>
          <w:i/>
          <w:color w:val="000000"/>
          <w:sz w:val="24"/>
          <w:szCs w:val="24"/>
        </w:rPr>
      </w:pPr>
      <w:r w:rsidRPr="00653327">
        <w:rPr>
          <w:rFonts w:ascii="Times New Roman" w:hAnsi="Times New Roman" w:cs="Times New Roman"/>
          <w:i/>
          <w:color w:val="000000"/>
          <w:sz w:val="24"/>
          <w:szCs w:val="24"/>
        </w:rPr>
        <w:t xml:space="preserve">В соответствии с законодательством Российской Федерации обязуюсь </w:t>
      </w:r>
      <w:r w:rsidRPr="00653327">
        <w:rPr>
          <w:rFonts w:ascii="Times New Roman" w:hAnsi="Times New Roman" w:cs="Times New Roman"/>
          <w:i/>
          <w:color w:val="000000"/>
          <w:sz w:val="24"/>
          <w:szCs w:val="24"/>
        </w:rPr>
        <w:br/>
        <w:t xml:space="preserve">не разглашать сведения о персональных данных сотрудников </w:t>
      </w:r>
      <w:r w:rsidRPr="00F31537">
        <w:rPr>
          <w:rFonts w:ascii="Times New Roman" w:hAnsi="Times New Roman" w:cs="Times New Roman"/>
          <w:i/>
          <w:color w:val="000000"/>
          <w:sz w:val="24"/>
          <w:szCs w:val="24"/>
        </w:rPr>
        <w:t>«____»</w:t>
      </w:r>
      <w:r w:rsidRPr="00653327">
        <w:rPr>
          <w:rFonts w:ascii="Times New Roman" w:hAnsi="Times New Roman" w:cs="Times New Roman"/>
          <w:i/>
          <w:color w:val="000000"/>
          <w:sz w:val="24"/>
          <w:szCs w:val="24"/>
        </w:rPr>
        <w:t xml:space="preserve">, и иные сведения (информацию) ограниченного доступа, ставших известными мне в связи </w:t>
      </w:r>
      <w:r w:rsidRPr="00653327">
        <w:rPr>
          <w:rFonts w:ascii="Times New Roman" w:hAnsi="Times New Roman" w:cs="Times New Roman"/>
          <w:i/>
          <w:color w:val="000000"/>
          <w:sz w:val="24"/>
          <w:szCs w:val="24"/>
        </w:rPr>
        <w:br/>
        <w:t xml:space="preserve">с исполнением трудовых обязанностей. </w:t>
      </w:r>
    </w:p>
    <w:p w14:paraId="153202C8" w14:textId="77777777" w:rsidR="00431C90" w:rsidRPr="00653327" w:rsidRDefault="00431C90" w:rsidP="00431C90">
      <w:pPr>
        <w:spacing w:after="0" w:line="240" w:lineRule="auto"/>
        <w:ind w:firstLine="851"/>
        <w:jc w:val="both"/>
        <w:rPr>
          <w:rFonts w:ascii="Times New Roman" w:hAnsi="Times New Roman" w:cs="Times New Roman"/>
          <w:color w:val="000000"/>
          <w:sz w:val="24"/>
          <w:szCs w:val="24"/>
        </w:rPr>
      </w:pPr>
      <w:r w:rsidRPr="00653327">
        <w:rPr>
          <w:rFonts w:ascii="Times New Roman" w:hAnsi="Times New Roman" w:cs="Times New Roman"/>
          <w:i/>
          <w:sz w:val="24"/>
          <w:szCs w:val="24"/>
        </w:rPr>
        <w:t xml:space="preserve">С «Правилами обработки персональных данных в </w:t>
      </w:r>
      <w:r w:rsidRPr="00F31537">
        <w:rPr>
          <w:rFonts w:ascii="Times New Roman" w:hAnsi="Times New Roman" w:cs="Times New Roman"/>
          <w:i/>
          <w:sz w:val="24"/>
          <w:szCs w:val="24"/>
        </w:rPr>
        <w:t>«____»</w:t>
      </w:r>
      <w:r w:rsidRPr="00653327">
        <w:rPr>
          <w:rFonts w:ascii="Times New Roman" w:hAnsi="Times New Roman" w:cs="Times New Roman"/>
          <w:i/>
          <w:sz w:val="24"/>
          <w:szCs w:val="24"/>
        </w:rPr>
        <w:t xml:space="preserve"> и ответственностью за неисполнение или ненадлежащее</w:t>
      </w:r>
      <w:r w:rsidRPr="00653327">
        <w:rPr>
          <w:rFonts w:ascii="Times New Roman" w:hAnsi="Times New Roman" w:cs="Times New Roman"/>
          <w:i/>
          <w:color w:val="000000"/>
          <w:sz w:val="24"/>
          <w:szCs w:val="24"/>
        </w:rPr>
        <w:t xml:space="preserve"> исполнение этого согласия ознакомлен. </w:t>
      </w:r>
    </w:p>
    <w:p w14:paraId="3AA180BC" w14:textId="77777777" w:rsidR="00431C90" w:rsidRPr="00653327" w:rsidRDefault="00431C90" w:rsidP="00431C90">
      <w:pPr>
        <w:spacing w:after="0" w:line="240" w:lineRule="auto"/>
        <w:ind w:firstLine="851"/>
        <w:jc w:val="both"/>
        <w:rPr>
          <w:rFonts w:ascii="Arial" w:hAnsi="Arial"/>
          <w:color w:val="000000"/>
          <w:sz w:val="24"/>
          <w:szCs w:val="24"/>
        </w:rPr>
      </w:pPr>
      <w:r w:rsidRPr="00653327">
        <w:rPr>
          <w:rFonts w:ascii="Times New Roman" w:hAnsi="Times New Roman" w:cs="Times New Roman"/>
          <w:color w:val="000000"/>
          <w:sz w:val="24"/>
          <w:szCs w:val="24"/>
        </w:rPr>
        <w:t xml:space="preserve">Настоящее согласие вступает в силу с момента его подписания на срок действия </w:t>
      </w:r>
      <w:r>
        <w:rPr>
          <w:rFonts w:ascii="Times New Roman" w:hAnsi="Times New Roman" w:cs="Times New Roman"/>
          <w:color w:val="000000"/>
          <w:sz w:val="24"/>
          <w:szCs w:val="24"/>
        </w:rPr>
        <w:t>трудового договора</w:t>
      </w:r>
      <w:r w:rsidRPr="00653327">
        <w:rPr>
          <w:rFonts w:ascii="Times New Roman" w:hAnsi="Times New Roman" w:cs="Times New Roman"/>
          <w:color w:val="000000"/>
          <w:sz w:val="24"/>
          <w:szCs w:val="24"/>
        </w:rPr>
        <w:t xml:space="preserve"> и в течение трех лет после его прекращения.</w:t>
      </w:r>
    </w:p>
    <w:p w14:paraId="60D4759D" w14:textId="77777777" w:rsidR="00431C90" w:rsidRPr="00653327" w:rsidRDefault="00431C90" w:rsidP="00431C90">
      <w:pPr>
        <w:spacing w:after="0" w:line="240" w:lineRule="auto"/>
        <w:rPr>
          <w:rFonts w:ascii="Times New Roman" w:hAnsi="Times New Roman" w:cs="Times New Roman"/>
          <w:color w:val="000000"/>
          <w:sz w:val="24"/>
          <w:szCs w:val="24"/>
        </w:rPr>
      </w:pPr>
    </w:p>
    <w:p w14:paraId="51B0EAF1" w14:textId="77777777" w:rsidR="00431C90" w:rsidRPr="00653327" w:rsidRDefault="00431C90" w:rsidP="00431C90">
      <w:pPr>
        <w:spacing w:after="0" w:line="240" w:lineRule="auto"/>
        <w:rPr>
          <w:rFonts w:ascii="Times New Roman" w:hAnsi="Times New Roman" w:cs="Times New Roman"/>
          <w:color w:val="000000"/>
          <w:sz w:val="24"/>
          <w:szCs w:val="24"/>
        </w:rPr>
      </w:pPr>
    </w:p>
    <w:p w14:paraId="0B31F067" w14:textId="77777777" w:rsidR="00431C90" w:rsidRPr="00653327" w:rsidRDefault="00431C90" w:rsidP="00431C90">
      <w:pPr>
        <w:widowControl w:val="0"/>
        <w:autoSpaceDE w:val="0"/>
        <w:autoSpaceDN w:val="0"/>
        <w:spacing w:after="0" w:line="240" w:lineRule="auto"/>
        <w:jc w:val="both"/>
        <w:rPr>
          <w:rFonts w:ascii="Times New Roman" w:hAnsi="Times New Roman" w:cs="Times New Roman"/>
          <w:sz w:val="24"/>
          <w:szCs w:val="24"/>
        </w:rPr>
      </w:pPr>
      <w:r w:rsidRPr="00653327">
        <w:rPr>
          <w:rFonts w:ascii="Times New Roman" w:hAnsi="Times New Roman" w:cs="Times New Roman"/>
          <w:sz w:val="24"/>
          <w:szCs w:val="24"/>
        </w:rPr>
        <w:t xml:space="preserve">____________________ </w:t>
      </w:r>
      <w:r>
        <w:rPr>
          <w:rFonts w:ascii="Times New Roman" w:hAnsi="Times New Roman" w:cs="Times New Roman"/>
          <w:sz w:val="24"/>
          <w:szCs w:val="24"/>
        </w:rPr>
        <w:t xml:space="preserve">    </w:t>
      </w:r>
      <w:r w:rsidRPr="00653327">
        <w:rPr>
          <w:rFonts w:ascii="Times New Roman" w:hAnsi="Times New Roman" w:cs="Times New Roman"/>
          <w:sz w:val="24"/>
          <w:szCs w:val="24"/>
        </w:rPr>
        <w:t>_________________</w:t>
      </w:r>
      <w:r>
        <w:rPr>
          <w:rFonts w:ascii="Times New Roman" w:hAnsi="Times New Roman" w:cs="Times New Roman"/>
          <w:sz w:val="24"/>
          <w:szCs w:val="24"/>
        </w:rPr>
        <w:t xml:space="preserve">     </w:t>
      </w:r>
      <w:r w:rsidRPr="00653327">
        <w:rPr>
          <w:rFonts w:ascii="Times New Roman" w:hAnsi="Times New Roman" w:cs="Times New Roman"/>
          <w:sz w:val="24"/>
          <w:szCs w:val="24"/>
        </w:rPr>
        <w:t xml:space="preserve"> __________________________________</w:t>
      </w:r>
    </w:p>
    <w:p w14:paraId="15E05286" w14:textId="77777777" w:rsidR="00431C90" w:rsidRPr="00653327" w:rsidRDefault="00431C90" w:rsidP="00431C90">
      <w:pPr>
        <w:widowControl w:val="0"/>
        <w:autoSpaceDE w:val="0"/>
        <w:autoSpaceDN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53327">
        <w:rPr>
          <w:rFonts w:ascii="Times New Roman" w:hAnsi="Times New Roman" w:cs="Times New Roman"/>
          <w:sz w:val="24"/>
          <w:szCs w:val="24"/>
        </w:rPr>
        <w:t xml:space="preserve"> (дата)                             (подпись)          </w:t>
      </w:r>
      <w:r>
        <w:rPr>
          <w:rFonts w:ascii="Times New Roman" w:hAnsi="Times New Roman" w:cs="Times New Roman"/>
          <w:sz w:val="24"/>
          <w:szCs w:val="24"/>
        </w:rPr>
        <w:t xml:space="preserve">  </w:t>
      </w:r>
      <w:r w:rsidRPr="00653327">
        <w:rPr>
          <w:rFonts w:ascii="Times New Roman" w:hAnsi="Times New Roman" w:cs="Times New Roman"/>
          <w:sz w:val="24"/>
          <w:szCs w:val="24"/>
        </w:rPr>
        <w:t xml:space="preserve">                 (фамилия, инициалы)</w:t>
      </w:r>
    </w:p>
    <w:p w14:paraId="59CA8D82" w14:textId="77777777" w:rsidR="00431C90" w:rsidRDefault="00431C90">
      <w:pPr>
        <w:rPr>
          <w:rFonts w:ascii="Arial" w:hAnsi="Arial" w:cs="Arial"/>
          <w:sz w:val="26"/>
          <w:szCs w:val="26"/>
        </w:rPr>
      </w:pPr>
      <w:r>
        <w:rPr>
          <w:rFonts w:ascii="Arial" w:hAnsi="Arial" w:cs="Arial"/>
          <w:sz w:val="26"/>
          <w:szCs w:val="26"/>
        </w:rPr>
        <w:br w:type="page"/>
      </w:r>
    </w:p>
    <w:p w14:paraId="4AA3A239" w14:textId="77777777" w:rsidR="00431C90" w:rsidRDefault="00431C90" w:rsidP="00431C90">
      <w:pPr>
        <w:widowControl w:val="0"/>
        <w:autoSpaceDE w:val="0"/>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ОБЯЗАТЕЛЬСТВО</w:t>
      </w:r>
    </w:p>
    <w:p w14:paraId="02933110" w14:textId="77777777" w:rsidR="00431C90" w:rsidRPr="00653327" w:rsidRDefault="00431C90" w:rsidP="00431C90">
      <w:pPr>
        <w:widowControl w:val="0"/>
        <w:autoSpaceDE w:val="0"/>
        <w:autoSpaceDN w:val="0"/>
        <w:spacing w:after="0" w:line="240" w:lineRule="auto"/>
        <w:jc w:val="center"/>
        <w:rPr>
          <w:rFonts w:ascii="Times New Roman" w:hAnsi="Times New Roman" w:cs="Times New Roman"/>
          <w:b/>
          <w:sz w:val="24"/>
          <w:szCs w:val="24"/>
        </w:rPr>
      </w:pPr>
      <w:r w:rsidRPr="00653327">
        <w:rPr>
          <w:rFonts w:ascii="Times New Roman" w:hAnsi="Times New Roman" w:cs="Times New Roman"/>
          <w:b/>
          <w:sz w:val="24"/>
          <w:szCs w:val="24"/>
        </w:rPr>
        <w:t xml:space="preserve"> О НЕРАЗГЛАШЕНИИ ИНФОРМАЦИИ, СОДЕРЖАЩЕЙ ПЕРСОНАЛЬНЫЕ ДАННЫЕ, В </w:t>
      </w:r>
      <w:r w:rsidRPr="00CA5803">
        <w:rPr>
          <w:rFonts w:ascii="Times New Roman" w:eastAsia="Calibri" w:hAnsi="Times New Roman" w:cs="Times New Roman"/>
          <w:b/>
          <w:sz w:val="26"/>
          <w:szCs w:val="26"/>
          <w:lang w:eastAsia="en-US"/>
        </w:rPr>
        <w:t>ЛОГБУ «СЛАНЦЕВСКИЙ СРЦН «МЕЧТА»</w:t>
      </w:r>
    </w:p>
    <w:p w14:paraId="63CDE9CF" w14:textId="77777777" w:rsidR="00431C90" w:rsidRPr="00653327" w:rsidRDefault="00431C90" w:rsidP="00431C90">
      <w:pPr>
        <w:widowControl w:val="0"/>
        <w:autoSpaceDE w:val="0"/>
        <w:autoSpaceDN w:val="0"/>
        <w:spacing w:after="0" w:line="240" w:lineRule="auto"/>
        <w:ind w:firstLine="851"/>
        <w:jc w:val="center"/>
        <w:rPr>
          <w:rFonts w:ascii="Times New Roman" w:hAnsi="Times New Roman" w:cs="Times New Roman"/>
          <w:sz w:val="24"/>
          <w:szCs w:val="24"/>
        </w:rPr>
      </w:pPr>
    </w:p>
    <w:p w14:paraId="6D8F907A" w14:textId="77777777" w:rsidR="00431C90" w:rsidRPr="00653327" w:rsidRDefault="00431C90" w:rsidP="00431C90">
      <w:pPr>
        <w:autoSpaceDE w:val="0"/>
        <w:autoSpaceDN w:val="0"/>
        <w:adjustRightInd w:val="0"/>
        <w:spacing w:after="0" w:line="240" w:lineRule="auto"/>
        <w:ind w:firstLine="851"/>
        <w:rPr>
          <w:rFonts w:ascii="Times New Roman" w:hAnsi="Times New Roman" w:cs="Times New Roman"/>
          <w:color w:val="000000"/>
          <w:sz w:val="24"/>
          <w:szCs w:val="24"/>
        </w:rPr>
      </w:pPr>
      <w:r w:rsidRPr="00653327">
        <w:rPr>
          <w:rFonts w:ascii="Times New Roman" w:hAnsi="Times New Roman" w:cs="Times New Roman"/>
          <w:color w:val="000000"/>
          <w:sz w:val="24"/>
          <w:szCs w:val="24"/>
        </w:rPr>
        <w:t xml:space="preserve">Я,________________________________________________________________, </w:t>
      </w:r>
    </w:p>
    <w:p w14:paraId="37A686D7" w14:textId="77777777" w:rsidR="00431C90" w:rsidRPr="00653327" w:rsidRDefault="00431C90" w:rsidP="00431C90">
      <w:pPr>
        <w:widowControl w:val="0"/>
        <w:autoSpaceDE w:val="0"/>
        <w:autoSpaceDN w:val="0"/>
        <w:spacing w:after="0" w:line="240" w:lineRule="auto"/>
        <w:jc w:val="center"/>
        <w:rPr>
          <w:rFonts w:ascii="Times New Roman" w:hAnsi="Times New Roman" w:cs="Times New Roman"/>
          <w:sz w:val="24"/>
          <w:szCs w:val="24"/>
        </w:rPr>
      </w:pPr>
      <w:r w:rsidRPr="00653327">
        <w:rPr>
          <w:rFonts w:ascii="Times New Roman" w:hAnsi="Times New Roman" w:cs="Times New Roman"/>
          <w:sz w:val="24"/>
          <w:szCs w:val="24"/>
        </w:rPr>
        <w:t>(фамилия, имя, отчество полностью)</w:t>
      </w:r>
    </w:p>
    <w:p w14:paraId="0A8FBCF3" w14:textId="77777777" w:rsidR="00431C90" w:rsidRPr="00653327" w:rsidRDefault="00431C90" w:rsidP="00431C90">
      <w:pPr>
        <w:autoSpaceDE w:val="0"/>
        <w:autoSpaceDN w:val="0"/>
        <w:adjustRightInd w:val="0"/>
        <w:spacing w:after="0" w:line="240" w:lineRule="auto"/>
        <w:jc w:val="both"/>
        <w:rPr>
          <w:rFonts w:ascii="Times New Roman" w:hAnsi="Times New Roman" w:cs="Times New Roman"/>
          <w:color w:val="000000"/>
          <w:sz w:val="24"/>
          <w:szCs w:val="24"/>
        </w:rPr>
      </w:pPr>
      <w:r w:rsidRPr="00653327">
        <w:rPr>
          <w:rFonts w:ascii="Times New Roman" w:hAnsi="Times New Roman" w:cs="Times New Roman"/>
          <w:color w:val="000000"/>
          <w:sz w:val="24"/>
          <w:szCs w:val="24"/>
        </w:rPr>
        <w:t>исполняющий (ая) должностные обязанности по замещаемой должности __________</w:t>
      </w:r>
    </w:p>
    <w:p w14:paraId="47507DC2" w14:textId="77777777" w:rsidR="00431C90" w:rsidRPr="00653327" w:rsidRDefault="00431C90" w:rsidP="00431C90">
      <w:pPr>
        <w:autoSpaceDE w:val="0"/>
        <w:autoSpaceDN w:val="0"/>
        <w:adjustRightInd w:val="0"/>
        <w:spacing w:after="0" w:line="240" w:lineRule="auto"/>
        <w:rPr>
          <w:rFonts w:ascii="Times New Roman" w:hAnsi="Times New Roman" w:cs="Times New Roman"/>
          <w:color w:val="000000"/>
          <w:sz w:val="24"/>
          <w:szCs w:val="24"/>
        </w:rPr>
      </w:pPr>
      <w:r w:rsidRPr="00653327">
        <w:rPr>
          <w:rFonts w:ascii="Times New Roman" w:hAnsi="Times New Roman" w:cs="Times New Roman"/>
          <w:color w:val="000000"/>
          <w:sz w:val="24"/>
          <w:szCs w:val="24"/>
        </w:rPr>
        <w:t xml:space="preserve">_____________________________________________________________________________ </w:t>
      </w:r>
    </w:p>
    <w:p w14:paraId="75F56041" w14:textId="77777777" w:rsidR="00431C90" w:rsidRPr="00653327" w:rsidRDefault="00431C90" w:rsidP="00431C90">
      <w:pPr>
        <w:autoSpaceDE w:val="0"/>
        <w:autoSpaceDN w:val="0"/>
        <w:adjustRightInd w:val="0"/>
        <w:spacing w:after="0" w:line="240" w:lineRule="auto"/>
        <w:rPr>
          <w:rFonts w:ascii="Times New Roman" w:hAnsi="Times New Roman" w:cs="Times New Roman"/>
          <w:color w:val="000000"/>
          <w:sz w:val="24"/>
          <w:szCs w:val="24"/>
        </w:rPr>
      </w:pPr>
      <w:r w:rsidRPr="00653327">
        <w:rPr>
          <w:rFonts w:ascii="Times New Roman" w:hAnsi="Times New Roman" w:cs="Times New Roman"/>
          <w:color w:val="000000"/>
          <w:sz w:val="24"/>
          <w:szCs w:val="24"/>
        </w:rPr>
        <w:t>_______________________________________________________________________________________</w:t>
      </w:r>
      <w:r>
        <w:rPr>
          <w:rFonts w:ascii="Times New Roman" w:hAnsi="Times New Roman" w:cs="Times New Roman"/>
          <w:color w:val="000000"/>
          <w:sz w:val="24"/>
          <w:szCs w:val="24"/>
        </w:rPr>
        <w:t>__________________________________________________________________</w:t>
      </w:r>
      <w:r w:rsidRPr="00653327">
        <w:rPr>
          <w:rFonts w:ascii="Times New Roman" w:hAnsi="Times New Roman" w:cs="Times New Roman"/>
          <w:color w:val="000000"/>
          <w:sz w:val="24"/>
          <w:szCs w:val="24"/>
        </w:rPr>
        <w:t xml:space="preserve"> , </w:t>
      </w:r>
    </w:p>
    <w:p w14:paraId="617A8337" w14:textId="77777777" w:rsidR="00431C90" w:rsidRPr="00653327" w:rsidRDefault="00431C90" w:rsidP="00431C90">
      <w:pPr>
        <w:autoSpaceDE w:val="0"/>
        <w:autoSpaceDN w:val="0"/>
        <w:adjustRightInd w:val="0"/>
        <w:spacing w:after="0" w:line="240" w:lineRule="auto"/>
        <w:jc w:val="center"/>
        <w:rPr>
          <w:rFonts w:ascii="Times New Roman" w:hAnsi="Times New Roman" w:cs="Times New Roman"/>
          <w:color w:val="000000"/>
          <w:sz w:val="24"/>
          <w:szCs w:val="24"/>
        </w:rPr>
      </w:pPr>
      <w:r w:rsidRPr="00653327">
        <w:rPr>
          <w:rFonts w:ascii="Times New Roman" w:hAnsi="Times New Roman" w:cs="Times New Roman"/>
          <w:color w:val="000000"/>
          <w:sz w:val="24"/>
          <w:szCs w:val="24"/>
        </w:rPr>
        <w:t>(должность, наименование структурного подразделения)</w:t>
      </w:r>
    </w:p>
    <w:p w14:paraId="3408BA82" w14:textId="77777777" w:rsidR="00431C90" w:rsidRPr="00653327" w:rsidRDefault="00431C90" w:rsidP="00431C90">
      <w:pPr>
        <w:autoSpaceDE w:val="0"/>
        <w:autoSpaceDN w:val="0"/>
        <w:adjustRightInd w:val="0"/>
        <w:spacing w:after="0" w:line="240" w:lineRule="auto"/>
        <w:jc w:val="both"/>
        <w:rPr>
          <w:rFonts w:ascii="Times New Roman" w:hAnsi="Times New Roman" w:cs="Times New Roman"/>
          <w:color w:val="000000"/>
          <w:sz w:val="24"/>
          <w:szCs w:val="24"/>
        </w:rPr>
      </w:pPr>
      <w:r w:rsidRPr="00653327">
        <w:rPr>
          <w:rFonts w:ascii="Times New Roman" w:hAnsi="Times New Roman" w:cs="Times New Roman"/>
          <w:color w:val="000000"/>
          <w:sz w:val="24"/>
          <w:szCs w:val="24"/>
        </w:rPr>
        <w:t xml:space="preserve">предупрежден (а) о том, что на период исполнения должностных обязанностей </w:t>
      </w:r>
      <w:r w:rsidRPr="00653327">
        <w:rPr>
          <w:rFonts w:ascii="Times New Roman" w:hAnsi="Times New Roman" w:cs="Times New Roman"/>
          <w:color w:val="000000"/>
          <w:sz w:val="24"/>
          <w:szCs w:val="24"/>
        </w:rPr>
        <w:br/>
        <w:t xml:space="preserve">в соответствии с должностным регламентом мне будет предоставлен допуск </w:t>
      </w:r>
      <w:r w:rsidRPr="00653327">
        <w:rPr>
          <w:rFonts w:ascii="Times New Roman" w:hAnsi="Times New Roman" w:cs="Times New Roman"/>
          <w:color w:val="000000"/>
          <w:sz w:val="24"/>
          <w:szCs w:val="24"/>
        </w:rPr>
        <w:br/>
        <w:t xml:space="preserve">к информации, содержащей персональные данные. Настоящим добровольно принимаю на себя обязательства: </w:t>
      </w:r>
    </w:p>
    <w:p w14:paraId="4DE7EBC9" w14:textId="77777777" w:rsidR="00431C90" w:rsidRPr="00653327" w:rsidRDefault="00431C90" w:rsidP="00431C90">
      <w:pPr>
        <w:autoSpaceDE w:val="0"/>
        <w:autoSpaceDN w:val="0"/>
        <w:adjustRightInd w:val="0"/>
        <w:spacing w:after="0" w:line="240" w:lineRule="auto"/>
        <w:ind w:firstLine="851"/>
        <w:jc w:val="both"/>
        <w:rPr>
          <w:rFonts w:ascii="Times New Roman" w:hAnsi="Times New Roman" w:cs="Times New Roman"/>
          <w:color w:val="000000"/>
          <w:sz w:val="24"/>
          <w:szCs w:val="24"/>
        </w:rPr>
      </w:pPr>
      <w:r w:rsidRPr="00653327">
        <w:rPr>
          <w:rFonts w:ascii="Times New Roman" w:hAnsi="Times New Roman" w:cs="Times New Roman"/>
          <w:color w:val="000000"/>
          <w:sz w:val="24"/>
          <w:szCs w:val="24"/>
        </w:rPr>
        <w:t xml:space="preserve">1. Не передавать и не разглашать третьим лицам информацию, содержащую персональные данные, которая мне доверена (будет доверена) или станет известной в связи с исполнением должностных обязанностей. </w:t>
      </w:r>
    </w:p>
    <w:p w14:paraId="554D60B3" w14:textId="77777777" w:rsidR="00431C90" w:rsidRPr="00653327" w:rsidRDefault="00431C90" w:rsidP="00431C90">
      <w:pPr>
        <w:autoSpaceDE w:val="0"/>
        <w:autoSpaceDN w:val="0"/>
        <w:adjustRightInd w:val="0"/>
        <w:spacing w:after="0" w:line="240" w:lineRule="auto"/>
        <w:ind w:firstLine="851"/>
        <w:jc w:val="both"/>
        <w:rPr>
          <w:rFonts w:ascii="Times New Roman" w:hAnsi="Times New Roman" w:cs="Times New Roman"/>
          <w:color w:val="000000"/>
          <w:sz w:val="24"/>
          <w:szCs w:val="24"/>
        </w:rPr>
      </w:pPr>
      <w:r w:rsidRPr="00653327">
        <w:rPr>
          <w:rFonts w:ascii="Times New Roman" w:hAnsi="Times New Roman" w:cs="Times New Roman"/>
          <w:color w:val="000000"/>
          <w:sz w:val="24"/>
          <w:szCs w:val="24"/>
        </w:rPr>
        <w:t xml:space="preserve">2. В случае попытки третьих лиц получить от меня информацию, содержащую персональные данные, сообщать непосредственному начальнику. </w:t>
      </w:r>
    </w:p>
    <w:p w14:paraId="14839556" w14:textId="77777777" w:rsidR="00431C90" w:rsidRPr="00653327" w:rsidRDefault="00431C90" w:rsidP="00431C90">
      <w:pPr>
        <w:autoSpaceDE w:val="0"/>
        <w:autoSpaceDN w:val="0"/>
        <w:adjustRightInd w:val="0"/>
        <w:spacing w:after="0" w:line="240" w:lineRule="auto"/>
        <w:ind w:firstLine="851"/>
        <w:jc w:val="both"/>
        <w:rPr>
          <w:rFonts w:ascii="Times New Roman" w:hAnsi="Times New Roman" w:cs="Times New Roman"/>
          <w:color w:val="000000"/>
          <w:sz w:val="24"/>
          <w:szCs w:val="24"/>
        </w:rPr>
      </w:pPr>
      <w:r w:rsidRPr="00653327">
        <w:rPr>
          <w:rFonts w:ascii="Times New Roman" w:hAnsi="Times New Roman" w:cs="Times New Roman"/>
          <w:color w:val="000000"/>
          <w:sz w:val="24"/>
          <w:szCs w:val="24"/>
        </w:rPr>
        <w:t xml:space="preserve">3. Не использовать информацию, содержащую персональные данные, </w:t>
      </w:r>
      <w:r w:rsidRPr="00653327">
        <w:rPr>
          <w:rFonts w:ascii="Times New Roman" w:hAnsi="Times New Roman" w:cs="Times New Roman"/>
          <w:color w:val="000000"/>
          <w:sz w:val="24"/>
          <w:szCs w:val="24"/>
        </w:rPr>
        <w:br/>
        <w:t xml:space="preserve">с целью получения выгоды. </w:t>
      </w:r>
    </w:p>
    <w:p w14:paraId="1704C3B6" w14:textId="77777777" w:rsidR="00431C90" w:rsidRPr="00653327" w:rsidRDefault="00431C90" w:rsidP="00431C90">
      <w:pPr>
        <w:autoSpaceDE w:val="0"/>
        <w:autoSpaceDN w:val="0"/>
        <w:adjustRightInd w:val="0"/>
        <w:spacing w:after="0" w:line="240" w:lineRule="auto"/>
        <w:ind w:firstLine="851"/>
        <w:jc w:val="both"/>
        <w:rPr>
          <w:rFonts w:ascii="Times New Roman" w:hAnsi="Times New Roman" w:cs="Times New Roman"/>
          <w:color w:val="000000"/>
          <w:sz w:val="24"/>
          <w:szCs w:val="24"/>
        </w:rPr>
      </w:pPr>
      <w:r w:rsidRPr="00653327">
        <w:rPr>
          <w:rFonts w:ascii="Times New Roman" w:hAnsi="Times New Roman" w:cs="Times New Roman"/>
          <w:color w:val="000000"/>
          <w:sz w:val="24"/>
          <w:szCs w:val="24"/>
        </w:rPr>
        <w:t xml:space="preserve">4. Выполнять требования нормативных правовых актов, регламентирующих вопросы защиты персональных данных. </w:t>
      </w:r>
    </w:p>
    <w:p w14:paraId="2CD4CAD3" w14:textId="77777777" w:rsidR="00431C90" w:rsidRPr="00653327" w:rsidRDefault="00431C90" w:rsidP="00431C90">
      <w:pPr>
        <w:autoSpaceDE w:val="0"/>
        <w:autoSpaceDN w:val="0"/>
        <w:adjustRightInd w:val="0"/>
        <w:spacing w:after="0" w:line="240" w:lineRule="auto"/>
        <w:ind w:firstLine="851"/>
        <w:jc w:val="both"/>
        <w:rPr>
          <w:rFonts w:ascii="Times New Roman" w:hAnsi="Times New Roman" w:cs="Times New Roman"/>
          <w:color w:val="000000"/>
          <w:sz w:val="24"/>
          <w:szCs w:val="24"/>
        </w:rPr>
      </w:pPr>
      <w:r w:rsidRPr="00653327">
        <w:rPr>
          <w:rFonts w:ascii="Times New Roman" w:hAnsi="Times New Roman" w:cs="Times New Roman"/>
          <w:color w:val="000000"/>
          <w:sz w:val="24"/>
          <w:szCs w:val="24"/>
        </w:rPr>
        <w:t xml:space="preserve">5. В течение года после прекращения права на допуск к информации, содержащей персональные данные, не разглашать и не передавать третьим лицам известную мне информацию, содержащую персональные данные. </w:t>
      </w:r>
    </w:p>
    <w:p w14:paraId="7A75D2D8" w14:textId="77777777" w:rsidR="00431C90" w:rsidRPr="00653327" w:rsidRDefault="00431C90" w:rsidP="00431C90">
      <w:pPr>
        <w:autoSpaceDE w:val="0"/>
        <w:autoSpaceDN w:val="0"/>
        <w:adjustRightInd w:val="0"/>
        <w:spacing w:after="0" w:line="240" w:lineRule="auto"/>
        <w:ind w:firstLine="851"/>
        <w:jc w:val="both"/>
        <w:rPr>
          <w:rFonts w:ascii="Times New Roman" w:hAnsi="Times New Roman" w:cs="Times New Roman"/>
          <w:color w:val="000000"/>
          <w:sz w:val="24"/>
          <w:szCs w:val="24"/>
        </w:rPr>
      </w:pPr>
      <w:r w:rsidRPr="00653327">
        <w:rPr>
          <w:rFonts w:ascii="Times New Roman" w:hAnsi="Times New Roman" w:cs="Times New Roman"/>
          <w:color w:val="000000"/>
          <w:sz w:val="24"/>
          <w:szCs w:val="24"/>
        </w:rPr>
        <w:t>Я предупрежден (а) о том, что в случае нарушения данного обязательства буду привлечен (а) к дисциплинарной ответственности и/или иной ответственности в соответствии с законодательством Российской Федерации.</w:t>
      </w:r>
    </w:p>
    <w:p w14:paraId="1526B2A4" w14:textId="77777777" w:rsidR="00431C90" w:rsidRPr="00653327" w:rsidRDefault="00431C90" w:rsidP="00431C90">
      <w:pPr>
        <w:autoSpaceDE w:val="0"/>
        <w:autoSpaceDN w:val="0"/>
        <w:adjustRightInd w:val="0"/>
        <w:spacing w:after="0" w:line="240" w:lineRule="auto"/>
        <w:ind w:firstLine="851"/>
        <w:jc w:val="both"/>
        <w:rPr>
          <w:rFonts w:ascii="Times New Roman" w:hAnsi="Times New Roman" w:cs="Times New Roman"/>
          <w:color w:val="000000"/>
          <w:sz w:val="24"/>
          <w:szCs w:val="24"/>
        </w:rPr>
      </w:pPr>
    </w:p>
    <w:p w14:paraId="089FEEF6" w14:textId="77777777" w:rsidR="00431C90" w:rsidRPr="00653327" w:rsidRDefault="00431C90" w:rsidP="00431C90">
      <w:pPr>
        <w:widowControl w:val="0"/>
        <w:autoSpaceDE w:val="0"/>
        <w:autoSpaceDN w:val="0"/>
        <w:spacing w:after="0" w:line="240" w:lineRule="auto"/>
        <w:jc w:val="both"/>
        <w:rPr>
          <w:rFonts w:ascii="Times New Roman" w:hAnsi="Times New Roman" w:cs="Times New Roman"/>
          <w:sz w:val="24"/>
          <w:szCs w:val="24"/>
        </w:rPr>
      </w:pPr>
      <w:r w:rsidRPr="00653327">
        <w:rPr>
          <w:rFonts w:ascii="Times New Roman" w:hAnsi="Times New Roman" w:cs="Times New Roman"/>
          <w:sz w:val="24"/>
          <w:szCs w:val="24"/>
        </w:rPr>
        <w:t xml:space="preserve">____________________ </w:t>
      </w:r>
      <w:r>
        <w:rPr>
          <w:rFonts w:ascii="Times New Roman" w:hAnsi="Times New Roman" w:cs="Times New Roman"/>
          <w:sz w:val="24"/>
          <w:szCs w:val="24"/>
        </w:rPr>
        <w:t xml:space="preserve">     </w:t>
      </w:r>
      <w:r w:rsidRPr="00653327">
        <w:rPr>
          <w:rFonts w:ascii="Times New Roman" w:hAnsi="Times New Roman" w:cs="Times New Roman"/>
          <w:sz w:val="24"/>
          <w:szCs w:val="24"/>
        </w:rPr>
        <w:t xml:space="preserve">_________________ </w:t>
      </w:r>
      <w:r>
        <w:rPr>
          <w:rFonts w:ascii="Times New Roman" w:hAnsi="Times New Roman" w:cs="Times New Roman"/>
          <w:sz w:val="24"/>
          <w:szCs w:val="24"/>
        </w:rPr>
        <w:t xml:space="preserve">      </w:t>
      </w:r>
      <w:r w:rsidRPr="00653327">
        <w:rPr>
          <w:rFonts w:ascii="Times New Roman" w:hAnsi="Times New Roman" w:cs="Times New Roman"/>
          <w:sz w:val="24"/>
          <w:szCs w:val="24"/>
        </w:rPr>
        <w:t>__________________________________</w:t>
      </w:r>
    </w:p>
    <w:p w14:paraId="7A9EFB60" w14:textId="77777777" w:rsidR="00431C90" w:rsidRPr="00653327" w:rsidRDefault="00431C90" w:rsidP="00431C90">
      <w:pPr>
        <w:widowControl w:val="0"/>
        <w:autoSpaceDE w:val="0"/>
        <w:autoSpaceDN w:val="0"/>
        <w:spacing w:after="0" w:line="240" w:lineRule="auto"/>
        <w:ind w:firstLine="284"/>
        <w:jc w:val="both"/>
        <w:rPr>
          <w:rFonts w:ascii="Times New Roman" w:hAnsi="Times New Roman" w:cs="Times New Roman"/>
          <w:sz w:val="24"/>
          <w:szCs w:val="24"/>
        </w:rPr>
      </w:pPr>
      <w:r w:rsidRPr="0065332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53327">
        <w:rPr>
          <w:rFonts w:ascii="Times New Roman" w:hAnsi="Times New Roman" w:cs="Times New Roman"/>
          <w:sz w:val="24"/>
          <w:szCs w:val="24"/>
        </w:rPr>
        <w:t xml:space="preserve">(дата)                           </w:t>
      </w:r>
      <w:r>
        <w:rPr>
          <w:rFonts w:ascii="Times New Roman" w:hAnsi="Times New Roman" w:cs="Times New Roman"/>
          <w:sz w:val="24"/>
          <w:szCs w:val="24"/>
        </w:rPr>
        <w:t xml:space="preserve">    </w:t>
      </w:r>
      <w:r w:rsidRPr="00653327">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653327">
        <w:rPr>
          <w:rFonts w:ascii="Times New Roman" w:hAnsi="Times New Roman" w:cs="Times New Roman"/>
          <w:sz w:val="24"/>
          <w:szCs w:val="24"/>
        </w:rPr>
        <w:t xml:space="preserve">  (фамилия, инициалы)</w:t>
      </w:r>
    </w:p>
    <w:p w14:paraId="401E91EE" w14:textId="77777777" w:rsidR="00431C90" w:rsidRDefault="00431C90">
      <w:pPr>
        <w:rPr>
          <w:rFonts w:ascii="Arial" w:hAnsi="Arial" w:cs="Arial"/>
          <w:sz w:val="26"/>
          <w:szCs w:val="26"/>
        </w:rPr>
      </w:pPr>
      <w:r>
        <w:rPr>
          <w:rFonts w:ascii="Arial" w:hAnsi="Arial" w:cs="Arial"/>
          <w:sz w:val="26"/>
          <w:szCs w:val="26"/>
        </w:rPr>
        <w:br w:type="page"/>
      </w:r>
    </w:p>
    <w:p w14:paraId="6FD11B45" w14:textId="77777777" w:rsidR="00431C90" w:rsidRDefault="00431C90" w:rsidP="00431C90">
      <w:pPr>
        <w:widowControl w:val="0"/>
        <w:autoSpaceDE w:val="0"/>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ЛИСТ</w:t>
      </w:r>
      <w:r w:rsidRPr="00653327">
        <w:rPr>
          <w:rFonts w:ascii="Times New Roman" w:hAnsi="Times New Roman" w:cs="Times New Roman"/>
          <w:b/>
          <w:sz w:val="24"/>
          <w:szCs w:val="24"/>
        </w:rPr>
        <w:t xml:space="preserve"> ОЗНАКОМЛЕНИЯ </w:t>
      </w:r>
    </w:p>
    <w:p w14:paraId="44100EAB" w14:textId="77777777" w:rsidR="00431C90" w:rsidRPr="00653327" w:rsidRDefault="00431C90" w:rsidP="00431C90">
      <w:pPr>
        <w:widowControl w:val="0"/>
        <w:autoSpaceDE w:val="0"/>
        <w:autoSpaceDN w:val="0"/>
        <w:spacing w:after="0" w:line="240" w:lineRule="auto"/>
        <w:jc w:val="center"/>
        <w:rPr>
          <w:rFonts w:ascii="Times New Roman" w:hAnsi="Times New Roman" w:cs="Times New Roman"/>
          <w:b/>
          <w:sz w:val="24"/>
          <w:szCs w:val="24"/>
        </w:rPr>
      </w:pPr>
      <w:r w:rsidRPr="00653327">
        <w:rPr>
          <w:rFonts w:ascii="Times New Roman" w:hAnsi="Times New Roman" w:cs="Times New Roman"/>
          <w:b/>
          <w:sz w:val="24"/>
          <w:szCs w:val="24"/>
        </w:rPr>
        <w:t xml:space="preserve">РАБОТНИКА </w:t>
      </w:r>
      <w:r w:rsidRPr="00CA5803">
        <w:rPr>
          <w:rFonts w:ascii="Times New Roman" w:eastAsia="Calibri" w:hAnsi="Times New Roman" w:cs="Times New Roman"/>
          <w:b/>
          <w:sz w:val="26"/>
          <w:szCs w:val="26"/>
          <w:lang w:eastAsia="en-US"/>
        </w:rPr>
        <w:t>ЛОГБУ «СЛАНЦЕВСКИЙ СРЦН «МЕЧТА»</w:t>
      </w:r>
      <w:r w:rsidRPr="00653327">
        <w:rPr>
          <w:rFonts w:ascii="Times New Roman" w:hAnsi="Times New Roman" w:cs="Times New Roman"/>
          <w:b/>
          <w:sz w:val="24"/>
          <w:szCs w:val="24"/>
        </w:rPr>
        <w:t>, НЕПОСРЕДСТВЕННО ОСУЩЕСТВЛЯЮЩЕГО ОБРАБОТКУ ПЕРСОНАЛЬНЫХ ДАННЫХ, С ПОЛОЖЕНИЯМИ ЗАКОНОДАТЕЛЬСТВА РОССИЙСКОЙ ФЕДЕРАЦИИ О ПЕРСОНАЛЬНЫХ ДАННЫХ (В ТОМ ЧИСЛЕ С ТРЕБОВАНИЯМИ К ЗАЩИТЕ ПЕРСОНАЛЬНЫХ ДАННЫХ)</w:t>
      </w:r>
    </w:p>
    <w:p w14:paraId="370F7F7A" w14:textId="77777777" w:rsidR="00431C90" w:rsidRPr="00653327" w:rsidRDefault="00431C90" w:rsidP="00431C90">
      <w:pPr>
        <w:widowControl w:val="0"/>
        <w:autoSpaceDE w:val="0"/>
        <w:autoSpaceDN w:val="0"/>
        <w:spacing w:after="0" w:line="240" w:lineRule="auto"/>
        <w:ind w:firstLine="851"/>
        <w:jc w:val="center"/>
        <w:rPr>
          <w:rFonts w:ascii="Times New Roman" w:hAnsi="Times New Roman" w:cs="Times New Roman"/>
          <w:sz w:val="24"/>
          <w:szCs w:val="24"/>
        </w:rPr>
      </w:pPr>
    </w:p>
    <w:p w14:paraId="689A3E7D" w14:textId="77777777" w:rsidR="00431C90" w:rsidRPr="00653327" w:rsidRDefault="00431C90" w:rsidP="00431C90">
      <w:pPr>
        <w:autoSpaceDE w:val="0"/>
        <w:autoSpaceDN w:val="0"/>
        <w:adjustRightInd w:val="0"/>
        <w:spacing w:after="0" w:line="240" w:lineRule="auto"/>
        <w:ind w:firstLine="851"/>
        <w:rPr>
          <w:rFonts w:ascii="Times New Roman" w:hAnsi="Times New Roman" w:cs="Times New Roman"/>
          <w:color w:val="000000"/>
          <w:sz w:val="24"/>
          <w:szCs w:val="24"/>
        </w:rPr>
      </w:pPr>
      <w:r w:rsidRPr="00653327">
        <w:rPr>
          <w:rFonts w:ascii="Times New Roman" w:hAnsi="Times New Roman" w:cs="Times New Roman"/>
          <w:color w:val="000000"/>
          <w:sz w:val="24"/>
          <w:szCs w:val="24"/>
        </w:rPr>
        <w:t xml:space="preserve">Я,________________________________________________________________, </w:t>
      </w:r>
    </w:p>
    <w:p w14:paraId="005C3315" w14:textId="77777777" w:rsidR="00431C90" w:rsidRPr="00653327" w:rsidRDefault="00431C90" w:rsidP="00431C90">
      <w:pPr>
        <w:autoSpaceDE w:val="0"/>
        <w:autoSpaceDN w:val="0"/>
        <w:adjustRightInd w:val="0"/>
        <w:spacing w:after="0" w:line="240" w:lineRule="auto"/>
        <w:jc w:val="center"/>
        <w:rPr>
          <w:rFonts w:ascii="Times New Roman" w:hAnsi="Times New Roman" w:cs="Times New Roman"/>
          <w:color w:val="000000"/>
          <w:sz w:val="24"/>
          <w:szCs w:val="24"/>
        </w:rPr>
      </w:pPr>
      <w:r w:rsidRPr="00653327">
        <w:rPr>
          <w:rFonts w:ascii="Times New Roman" w:hAnsi="Times New Roman" w:cs="Times New Roman"/>
          <w:color w:val="000000"/>
          <w:sz w:val="24"/>
          <w:szCs w:val="24"/>
        </w:rPr>
        <w:t>(фамилия, имя, отчество полностью)</w:t>
      </w:r>
    </w:p>
    <w:p w14:paraId="6C204ECB" w14:textId="77777777" w:rsidR="00431C90" w:rsidRPr="00653327" w:rsidRDefault="00431C90" w:rsidP="00431C90">
      <w:pPr>
        <w:autoSpaceDE w:val="0"/>
        <w:autoSpaceDN w:val="0"/>
        <w:adjustRightInd w:val="0"/>
        <w:spacing w:after="0" w:line="240" w:lineRule="auto"/>
        <w:rPr>
          <w:rFonts w:ascii="Times New Roman" w:hAnsi="Times New Roman" w:cs="Times New Roman"/>
          <w:color w:val="000000"/>
          <w:sz w:val="24"/>
          <w:szCs w:val="24"/>
        </w:rPr>
      </w:pPr>
      <w:r w:rsidRPr="00653327">
        <w:rPr>
          <w:rFonts w:ascii="Times New Roman" w:hAnsi="Times New Roman" w:cs="Times New Roman"/>
          <w:color w:val="000000"/>
          <w:sz w:val="24"/>
          <w:szCs w:val="24"/>
        </w:rPr>
        <w:t>______________________________________________</w:t>
      </w:r>
      <w:r>
        <w:rPr>
          <w:rFonts w:ascii="Times New Roman" w:hAnsi="Times New Roman" w:cs="Times New Roman"/>
          <w:color w:val="000000"/>
          <w:sz w:val="24"/>
          <w:szCs w:val="24"/>
        </w:rPr>
        <w:t>_______________________________</w:t>
      </w:r>
      <w:r w:rsidRPr="00653327">
        <w:rPr>
          <w:rFonts w:ascii="Times New Roman" w:hAnsi="Times New Roman" w:cs="Times New Roman"/>
          <w:color w:val="000000"/>
          <w:sz w:val="24"/>
          <w:szCs w:val="24"/>
        </w:rPr>
        <w:t xml:space="preserve"> </w:t>
      </w:r>
    </w:p>
    <w:p w14:paraId="2E7BBB5C" w14:textId="77777777" w:rsidR="00431C90" w:rsidRPr="00653327" w:rsidRDefault="00431C90" w:rsidP="00431C90">
      <w:pPr>
        <w:autoSpaceDE w:val="0"/>
        <w:autoSpaceDN w:val="0"/>
        <w:adjustRightInd w:val="0"/>
        <w:spacing w:after="0" w:line="240" w:lineRule="auto"/>
        <w:rPr>
          <w:rFonts w:ascii="Times New Roman" w:hAnsi="Times New Roman" w:cs="Times New Roman"/>
          <w:color w:val="000000"/>
          <w:sz w:val="24"/>
          <w:szCs w:val="24"/>
        </w:rPr>
      </w:pPr>
      <w:r w:rsidRPr="00653327">
        <w:rPr>
          <w:rFonts w:ascii="Times New Roman" w:hAnsi="Times New Roman" w:cs="Times New Roman"/>
          <w:color w:val="000000"/>
          <w:sz w:val="24"/>
          <w:szCs w:val="24"/>
        </w:rPr>
        <w:t>_______________________________________________________________________________________</w:t>
      </w:r>
      <w:r>
        <w:rPr>
          <w:rFonts w:ascii="Times New Roman" w:hAnsi="Times New Roman" w:cs="Times New Roman"/>
          <w:color w:val="000000"/>
          <w:sz w:val="24"/>
          <w:szCs w:val="24"/>
        </w:rPr>
        <w:t>__________________________________________________________________</w:t>
      </w:r>
      <w:r w:rsidRPr="00653327">
        <w:rPr>
          <w:rFonts w:ascii="Times New Roman" w:hAnsi="Times New Roman" w:cs="Times New Roman"/>
          <w:color w:val="000000"/>
          <w:sz w:val="24"/>
          <w:szCs w:val="24"/>
        </w:rPr>
        <w:t xml:space="preserve"> , </w:t>
      </w:r>
    </w:p>
    <w:p w14:paraId="5BCF72CA" w14:textId="77777777" w:rsidR="00431C90" w:rsidRPr="00653327" w:rsidRDefault="00431C90" w:rsidP="00431C90">
      <w:pPr>
        <w:autoSpaceDE w:val="0"/>
        <w:autoSpaceDN w:val="0"/>
        <w:adjustRightInd w:val="0"/>
        <w:spacing w:after="0" w:line="240" w:lineRule="auto"/>
        <w:jc w:val="center"/>
        <w:rPr>
          <w:rFonts w:ascii="Times New Roman" w:hAnsi="Times New Roman" w:cs="Times New Roman"/>
          <w:color w:val="000000"/>
          <w:sz w:val="24"/>
          <w:szCs w:val="24"/>
        </w:rPr>
      </w:pPr>
      <w:r w:rsidRPr="00653327">
        <w:rPr>
          <w:rFonts w:ascii="Times New Roman" w:hAnsi="Times New Roman" w:cs="Times New Roman"/>
          <w:color w:val="000000"/>
          <w:sz w:val="24"/>
          <w:szCs w:val="24"/>
        </w:rPr>
        <w:t>(должность, наименование структурного подразделения)</w:t>
      </w:r>
    </w:p>
    <w:p w14:paraId="40739C54" w14:textId="77777777" w:rsidR="00431C90" w:rsidRPr="00653327" w:rsidRDefault="00431C90" w:rsidP="00431C90">
      <w:pPr>
        <w:widowControl w:val="0"/>
        <w:autoSpaceDE w:val="0"/>
        <w:autoSpaceDN w:val="0"/>
        <w:spacing w:after="0" w:line="240" w:lineRule="auto"/>
        <w:jc w:val="both"/>
        <w:rPr>
          <w:rFonts w:ascii="Times New Roman" w:hAnsi="Times New Roman" w:cs="Times New Roman"/>
          <w:sz w:val="24"/>
          <w:szCs w:val="24"/>
        </w:rPr>
      </w:pPr>
      <w:r w:rsidRPr="00653327">
        <w:rPr>
          <w:rFonts w:ascii="Times New Roman" w:hAnsi="Times New Roman" w:cs="Times New Roman"/>
          <w:sz w:val="24"/>
          <w:szCs w:val="24"/>
        </w:rPr>
        <w:t xml:space="preserve">ознакомлен(а) с положениями законодательства Российской Федерации </w:t>
      </w:r>
      <w:r w:rsidRPr="00653327">
        <w:rPr>
          <w:rFonts w:ascii="Times New Roman" w:hAnsi="Times New Roman" w:cs="Times New Roman"/>
          <w:sz w:val="24"/>
          <w:szCs w:val="24"/>
        </w:rPr>
        <w:br/>
        <w:t xml:space="preserve">о персональных данных (в том числе с требованиями к защите персональных данных), </w:t>
      </w:r>
      <w:proofErr w:type="gramStart"/>
      <w:r w:rsidRPr="00653327">
        <w:rPr>
          <w:rFonts w:ascii="Times New Roman" w:hAnsi="Times New Roman" w:cs="Times New Roman"/>
          <w:sz w:val="24"/>
          <w:szCs w:val="24"/>
        </w:rPr>
        <w:t>правовыми  актами</w:t>
      </w:r>
      <w:proofErr w:type="gramEnd"/>
      <w:r w:rsidRPr="00653327">
        <w:rPr>
          <w:rFonts w:ascii="Times New Roman" w:hAnsi="Times New Roman" w:cs="Times New Roman"/>
          <w:sz w:val="24"/>
          <w:szCs w:val="24"/>
        </w:rPr>
        <w:t xml:space="preserve"> по вопросам обработки персональных данных. </w:t>
      </w:r>
    </w:p>
    <w:p w14:paraId="2E412067" w14:textId="77777777" w:rsidR="00431C90" w:rsidRPr="00653327" w:rsidRDefault="00431C90" w:rsidP="00431C9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 xml:space="preserve">Мною изучены положения Федерального закона от 27.07.2006 № 152-ФЗ </w:t>
      </w:r>
      <w:r w:rsidRPr="00653327">
        <w:rPr>
          <w:rFonts w:ascii="Times New Roman" w:hAnsi="Times New Roman" w:cs="Times New Roman"/>
          <w:sz w:val="24"/>
          <w:szCs w:val="24"/>
        </w:rPr>
        <w:br/>
        <w:t xml:space="preserve">«О персональных данных», Федерального закона от 27.07.2006 № 149-ФЗ </w:t>
      </w:r>
      <w:r w:rsidRPr="00653327">
        <w:rPr>
          <w:rFonts w:ascii="Times New Roman" w:hAnsi="Times New Roman" w:cs="Times New Roman"/>
          <w:sz w:val="24"/>
          <w:szCs w:val="24"/>
        </w:rPr>
        <w:br/>
        <w:t xml:space="preserve">«Об информации, информационных технологиях и о защите информации», постановления Правительства Российской Федерации от 01.11.2012 № 1119 </w:t>
      </w:r>
      <w:r w:rsidRPr="00653327">
        <w:rPr>
          <w:rFonts w:ascii="Times New Roman" w:hAnsi="Times New Roman" w:cs="Times New Roman"/>
          <w:sz w:val="24"/>
          <w:szCs w:val="24"/>
        </w:rPr>
        <w:br/>
        <w:t xml:space="preserve">«Об утверждении требований к защите персональных данных при их обработке </w:t>
      </w:r>
      <w:r w:rsidRPr="00653327">
        <w:rPr>
          <w:rFonts w:ascii="Times New Roman" w:hAnsi="Times New Roman" w:cs="Times New Roman"/>
          <w:sz w:val="24"/>
          <w:szCs w:val="24"/>
        </w:rPr>
        <w:br/>
        <w:t xml:space="preserve">в информационных системах персональных данных», постановления Правительства Российской Федерации от 15.09.2008  № 687 «Об утверждении Положения </w:t>
      </w:r>
      <w:r w:rsidRPr="00653327">
        <w:rPr>
          <w:rFonts w:ascii="Times New Roman" w:hAnsi="Times New Roman" w:cs="Times New Roman"/>
          <w:sz w:val="24"/>
          <w:szCs w:val="24"/>
        </w:rPr>
        <w:br/>
        <w:t xml:space="preserve">об особенностях обработки персональных данных, осуществляемых </w:t>
      </w:r>
      <w:r w:rsidRPr="00653327">
        <w:rPr>
          <w:rFonts w:ascii="Times New Roman" w:hAnsi="Times New Roman" w:cs="Times New Roman"/>
          <w:sz w:val="24"/>
          <w:szCs w:val="24"/>
        </w:rPr>
        <w:br/>
        <w:t>без использования средств автоматизации», постановления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от 27.07.2006 № 152-ФЗ «О персональных данных», приказа Федеральной службы по техническому и экспортному контролю от 18.02.2013 № 21 «Об утверждении состава и содержания орг</w:t>
      </w:r>
      <w:r>
        <w:rPr>
          <w:rFonts w:ascii="Times New Roman" w:hAnsi="Times New Roman" w:cs="Times New Roman"/>
          <w:sz w:val="24"/>
          <w:szCs w:val="24"/>
        </w:rPr>
        <w:t xml:space="preserve">анизационных и технических мер </w:t>
      </w:r>
      <w:r w:rsidRPr="00653327">
        <w:rPr>
          <w:rFonts w:ascii="Times New Roman" w:hAnsi="Times New Roman" w:cs="Times New Roman"/>
          <w:sz w:val="24"/>
          <w:szCs w:val="24"/>
        </w:rPr>
        <w:t>по обеспечению безопасности персон</w:t>
      </w:r>
      <w:r>
        <w:rPr>
          <w:rFonts w:ascii="Times New Roman" w:hAnsi="Times New Roman" w:cs="Times New Roman"/>
          <w:sz w:val="24"/>
          <w:szCs w:val="24"/>
        </w:rPr>
        <w:t xml:space="preserve">альных данных при их обработке </w:t>
      </w:r>
      <w:r w:rsidRPr="00653327">
        <w:rPr>
          <w:rFonts w:ascii="Times New Roman" w:hAnsi="Times New Roman" w:cs="Times New Roman"/>
          <w:sz w:val="24"/>
          <w:szCs w:val="24"/>
        </w:rPr>
        <w:t xml:space="preserve">в информационных системах персональных данных» и правовые акты </w:t>
      </w:r>
      <w:r>
        <w:rPr>
          <w:rFonts w:ascii="Times New Roman" w:hAnsi="Times New Roman" w:cs="Times New Roman"/>
          <w:sz w:val="24"/>
          <w:szCs w:val="24"/>
        </w:rPr>
        <w:t>ЛОГБУ «Сл</w:t>
      </w:r>
      <w:r w:rsidRPr="00431C90">
        <w:rPr>
          <w:rFonts w:ascii="Times New Roman" w:hAnsi="Times New Roman" w:cs="Times New Roman"/>
          <w:sz w:val="24"/>
          <w:szCs w:val="24"/>
        </w:rPr>
        <w:t>анцевский СРЦН «Мечта»</w:t>
      </w:r>
      <w:r w:rsidRPr="00653327">
        <w:rPr>
          <w:rFonts w:ascii="Times New Roman" w:hAnsi="Times New Roman" w:cs="Times New Roman"/>
          <w:sz w:val="24"/>
          <w:szCs w:val="24"/>
        </w:rPr>
        <w:t xml:space="preserve">, определяющие политику в отношении обработки персональных данных.   </w:t>
      </w:r>
    </w:p>
    <w:p w14:paraId="1384D9C0" w14:textId="77777777" w:rsidR="00431C90" w:rsidRPr="00653327" w:rsidRDefault="00431C90" w:rsidP="00431C9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Я уведомлен(а) о том, что персональные данные являются конфиденциальной информацией и я обязан(</w:t>
      </w:r>
      <w:r>
        <w:rPr>
          <w:rFonts w:ascii="Times New Roman" w:hAnsi="Times New Roman" w:cs="Times New Roman"/>
          <w:sz w:val="24"/>
          <w:szCs w:val="24"/>
        </w:rPr>
        <w:t xml:space="preserve">а) не раскрывать третьим лицам </w:t>
      </w:r>
      <w:r w:rsidRPr="00653327">
        <w:rPr>
          <w:rFonts w:ascii="Times New Roman" w:hAnsi="Times New Roman" w:cs="Times New Roman"/>
          <w:sz w:val="24"/>
          <w:szCs w:val="24"/>
        </w:rPr>
        <w:t xml:space="preserve">и не распространять персональные данные без согласия субъекта персональных данных, ставших известных мне в связи с исполнением должностных обязанностей. </w:t>
      </w:r>
    </w:p>
    <w:p w14:paraId="6AA2556B" w14:textId="77777777" w:rsidR="00431C90" w:rsidRPr="00653327" w:rsidRDefault="00431C90" w:rsidP="00431C9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 xml:space="preserve">Ответственность и права, предусмотренные Федеральным законом </w:t>
      </w:r>
      <w:r w:rsidRPr="00653327">
        <w:rPr>
          <w:rFonts w:ascii="Times New Roman" w:hAnsi="Times New Roman" w:cs="Times New Roman"/>
          <w:sz w:val="24"/>
          <w:szCs w:val="24"/>
        </w:rPr>
        <w:br/>
        <w:t>от 27.07.2006 № 152-ФЗ «О персональных данных» и другими федеральными законами, мне разъяснены.</w:t>
      </w:r>
    </w:p>
    <w:p w14:paraId="70B3CC53" w14:textId="77777777" w:rsidR="00431C90" w:rsidRDefault="00431C90" w:rsidP="00431C90">
      <w:pPr>
        <w:widowControl w:val="0"/>
        <w:autoSpaceDE w:val="0"/>
        <w:autoSpaceDN w:val="0"/>
        <w:spacing w:after="0" w:line="240" w:lineRule="auto"/>
        <w:jc w:val="both"/>
        <w:rPr>
          <w:rFonts w:ascii="Times New Roman" w:hAnsi="Times New Roman" w:cs="Times New Roman"/>
          <w:sz w:val="24"/>
          <w:szCs w:val="24"/>
        </w:rPr>
      </w:pPr>
    </w:p>
    <w:p w14:paraId="3CB27FEB" w14:textId="77777777" w:rsidR="00431C90" w:rsidRDefault="00431C90" w:rsidP="00431C90">
      <w:pPr>
        <w:widowControl w:val="0"/>
        <w:autoSpaceDE w:val="0"/>
        <w:autoSpaceDN w:val="0"/>
        <w:spacing w:after="0" w:line="240" w:lineRule="auto"/>
        <w:jc w:val="both"/>
        <w:rPr>
          <w:rFonts w:ascii="Times New Roman" w:hAnsi="Times New Roman" w:cs="Times New Roman"/>
          <w:sz w:val="24"/>
          <w:szCs w:val="24"/>
        </w:rPr>
      </w:pPr>
    </w:p>
    <w:p w14:paraId="26E22646" w14:textId="77777777" w:rsidR="00431C90" w:rsidRPr="00653327" w:rsidRDefault="00431C90" w:rsidP="00431C90">
      <w:pPr>
        <w:widowControl w:val="0"/>
        <w:autoSpaceDE w:val="0"/>
        <w:autoSpaceDN w:val="0"/>
        <w:spacing w:after="0" w:line="240" w:lineRule="auto"/>
        <w:jc w:val="both"/>
        <w:rPr>
          <w:rFonts w:ascii="Times New Roman" w:hAnsi="Times New Roman" w:cs="Times New Roman"/>
          <w:sz w:val="24"/>
          <w:szCs w:val="24"/>
        </w:rPr>
      </w:pPr>
    </w:p>
    <w:p w14:paraId="4CE32558" w14:textId="77777777" w:rsidR="00431C90" w:rsidRPr="00653327" w:rsidRDefault="00431C90" w:rsidP="00431C90">
      <w:pPr>
        <w:widowControl w:val="0"/>
        <w:autoSpaceDE w:val="0"/>
        <w:autoSpaceDN w:val="0"/>
        <w:spacing w:after="0" w:line="240" w:lineRule="auto"/>
        <w:jc w:val="both"/>
        <w:rPr>
          <w:rFonts w:ascii="Times New Roman" w:hAnsi="Times New Roman" w:cs="Times New Roman"/>
          <w:sz w:val="24"/>
          <w:szCs w:val="24"/>
        </w:rPr>
      </w:pPr>
      <w:r w:rsidRPr="00653327">
        <w:rPr>
          <w:rFonts w:ascii="Times New Roman" w:hAnsi="Times New Roman" w:cs="Times New Roman"/>
          <w:sz w:val="24"/>
          <w:szCs w:val="24"/>
        </w:rPr>
        <w:t xml:space="preserve">____________________ </w:t>
      </w:r>
      <w:r>
        <w:rPr>
          <w:rFonts w:ascii="Times New Roman" w:hAnsi="Times New Roman" w:cs="Times New Roman"/>
          <w:sz w:val="24"/>
          <w:szCs w:val="24"/>
        </w:rPr>
        <w:t xml:space="preserve">      </w:t>
      </w:r>
      <w:r w:rsidRPr="00653327">
        <w:rPr>
          <w:rFonts w:ascii="Times New Roman" w:hAnsi="Times New Roman" w:cs="Times New Roman"/>
          <w:sz w:val="24"/>
          <w:szCs w:val="24"/>
        </w:rPr>
        <w:t xml:space="preserve">_________________ </w:t>
      </w:r>
      <w:r>
        <w:rPr>
          <w:rFonts w:ascii="Times New Roman" w:hAnsi="Times New Roman" w:cs="Times New Roman"/>
          <w:sz w:val="24"/>
          <w:szCs w:val="24"/>
        </w:rPr>
        <w:t xml:space="preserve">     </w:t>
      </w:r>
      <w:r w:rsidRPr="00653327">
        <w:rPr>
          <w:rFonts w:ascii="Times New Roman" w:hAnsi="Times New Roman" w:cs="Times New Roman"/>
          <w:sz w:val="24"/>
          <w:szCs w:val="24"/>
        </w:rPr>
        <w:t>__________________________________</w:t>
      </w:r>
    </w:p>
    <w:p w14:paraId="411C799C" w14:textId="77777777" w:rsidR="00431C90" w:rsidRPr="00653327" w:rsidRDefault="00431C90" w:rsidP="00431C90">
      <w:pPr>
        <w:widowControl w:val="0"/>
        <w:autoSpaceDE w:val="0"/>
        <w:autoSpaceDN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53327">
        <w:rPr>
          <w:rFonts w:ascii="Times New Roman" w:hAnsi="Times New Roman" w:cs="Times New Roman"/>
          <w:sz w:val="24"/>
          <w:szCs w:val="24"/>
        </w:rPr>
        <w:t xml:space="preserve"> (дата)                            </w:t>
      </w:r>
      <w:r>
        <w:rPr>
          <w:rFonts w:ascii="Times New Roman" w:hAnsi="Times New Roman" w:cs="Times New Roman"/>
          <w:sz w:val="24"/>
          <w:szCs w:val="24"/>
        </w:rPr>
        <w:t xml:space="preserve">  </w:t>
      </w:r>
      <w:r w:rsidRPr="00653327">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653327">
        <w:rPr>
          <w:rFonts w:ascii="Times New Roman" w:hAnsi="Times New Roman" w:cs="Times New Roman"/>
          <w:sz w:val="24"/>
          <w:szCs w:val="24"/>
        </w:rPr>
        <w:t xml:space="preserve">   (фамилия, инициалы)</w:t>
      </w:r>
    </w:p>
    <w:p w14:paraId="7C722AF0" w14:textId="77777777" w:rsidR="00431C90" w:rsidRDefault="00431C90">
      <w:pPr>
        <w:rPr>
          <w:rFonts w:ascii="Arial" w:hAnsi="Arial" w:cs="Arial"/>
          <w:sz w:val="26"/>
          <w:szCs w:val="26"/>
        </w:rPr>
      </w:pPr>
      <w:r>
        <w:rPr>
          <w:rFonts w:ascii="Arial" w:hAnsi="Arial" w:cs="Arial"/>
          <w:sz w:val="26"/>
          <w:szCs w:val="26"/>
        </w:rPr>
        <w:br w:type="page"/>
      </w:r>
    </w:p>
    <w:p w14:paraId="42E62E27" w14:textId="77777777" w:rsidR="00431C90" w:rsidRPr="00331958" w:rsidRDefault="00431C90" w:rsidP="00431C90">
      <w:pPr>
        <w:widowControl w:val="0"/>
        <w:autoSpaceDE w:val="0"/>
        <w:autoSpaceDN w:val="0"/>
        <w:spacing w:after="0" w:line="240" w:lineRule="auto"/>
        <w:jc w:val="center"/>
        <w:rPr>
          <w:rFonts w:ascii="Times New Roman" w:hAnsi="Times New Roman" w:cs="Times New Roman"/>
          <w:b/>
          <w:sz w:val="28"/>
          <w:szCs w:val="28"/>
        </w:rPr>
      </w:pPr>
    </w:p>
    <w:p w14:paraId="1385567A" w14:textId="77777777" w:rsidR="00431C90" w:rsidRPr="00653327" w:rsidRDefault="00431C90" w:rsidP="00431C90">
      <w:pPr>
        <w:widowControl w:val="0"/>
        <w:autoSpaceDE w:val="0"/>
        <w:autoSpaceDN w:val="0"/>
        <w:spacing w:after="0" w:line="240" w:lineRule="auto"/>
        <w:jc w:val="center"/>
        <w:rPr>
          <w:rFonts w:ascii="Times New Roman" w:hAnsi="Times New Roman" w:cs="Times New Roman"/>
          <w:b/>
          <w:sz w:val="24"/>
          <w:szCs w:val="24"/>
        </w:rPr>
      </w:pPr>
      <w:r w:rsidRPr="00653327">
        <w:rPr>
          <w:rFonts w:ascii="Times New Roman" w:hAnsi="Times New Roman" w:cs="Times New Roman"/>
          <w:b/>
          <w:sz w:val="24"/>
          <w:szCs w:val="24"/>
        </w:rPr>
        <w:t>ПОРЯДОК</w:t>
      </w:r>
    </w:p>
    <w:p w14:paraId="7D5344A8" w14:textId="77777777" w:rsidR="00431C90" w:rsidRPr="00653327" w:rsidRDefault="00431C90" w:rsidP="00431C90">
      <w:pPr>
        <w:widowControl w:val="0"/>
        <w:autoSpaceDE w:val="0"/>
        <w:autoSpaceDN w:val="0"/>
        <w:spacing w:after="0" w:line="240" w:lineRule="auto"/>
        <w:jc w:val="center"/>
        <w:rPr>
          <w:rFonts w:ascii="Times New Roman" w:hAnsi="Times New Roman" w:cs="Times New Roman"/>
          <w:b/>
          <w:sz w:val="24"/>
          <w:szCs w:val="24"/>
        </w:rPr>
      </w:pPr>
      <w:r w:rsidRPr="00653327">
        <w:rPr>
          <w:rFonts w:ascii="Times New Roman" w:hAnsi="Times New Roman" w:cs="Times New Roman"/>
          <w:b/>
          <w:sz w:val="24"/>
          <w:szCs w:val="24"/>
        </w:rPr>
        <w:t xml:space="preserve">ДОСТУПА </w:t>
      </w:r>
      <w:r>
        <w:rPr>
          <w:rFonts w:ascii="Times New Roman" w:hAnsi="Times New Roman" w:cs="Times New Roman"/>
          <w:b/>
          <w:sz w:val="24"/>
          <w:szCs w:val="24"/>
        </w:rPr>
        <w:t>РАБОТНИКОВ</w:t>
      </w:r>
      <w:r w:rsidRPr="00653327">
        <w:rPr>
          <w:rFonts w:ascii="Times New Roman" w:hAnsi="Times New Roman" w:cs="Times New Roman"/>
          <w:b/>
          <w:sz w:val="24"/>
          <w:szCs w:val="24"/>
        </w:rPr>
        <w:t xml:space="preserve"> </w:t>
      </w:r>
      <w:r w:rsidRPr="00CA5803">
        <w:rPr>
          <w:rFonts w:ascii="Times New Roman" w:eastAsia="Calibri" w:hAnsi="Times New Roman" w:cs="Times New Roman"/>
          <w:b/>
          <w:sz w:val="26"/>
          <w:szCs w:val="26"/>
          <w:lang w:eastAsia="en-US"/>
        </w:rPr>
        <w:t>ЛОГБУ «СЛАНЦЕВСКИЙ СРЦН «МЕЧТА»</w:t>
      </w:r>
      <w:r>
        <w:rPr>
          <w:rFonts w:ascii="Times New Roman" w:hAnsi="Times New Roman" w:cs="Times New Roman"/>
          <w:b/>
          <w:sz w:val="24"/>
          <w:szCs w:val="24"/>
        </w:rPr>
        <w:t xml:space="preserve"> В </w:t>
      </w:r>
      <w:r w:rsidRPr="00653327">
        <w:rPr>
          <w:rFonts w:ascii="Times New Roman" w:hAnsi="Times New Roman" w:cs="Times New Roman"/>
          <w:b/>
          <w:sz w:val="24"/>
          <w:szCs w:val="24"/>
        </w:rPr>
        <w:t>ПОМЕЩЕНИЯ, В КОТОРЫХ</w:t>
      </w:r>
      <w:r>
        <w:rPr>
          <w:rFonts w:ascii="Times New Roman" w:hAnsi="Times New Roman" w:cs="Times New Roman"/>
          <w:b/>
          <w:sz w:val="24"/>
          <w:szCs w:val="24"/>
        </w:rPr>
        <w:t xml:space="preserve"> ВЕДЕТСЯ ОБРАБОТКА ПЕРСОНАЛЬНЫХ </w:t>
      </w:r>
      <w:r w:rsidRPr="00653327">
        <w:rPr>
          <w:rFonts w:ascii="Times New Roman" w:hAnsi="Times New Roman" w:cs="Times New Roman"/>
          <w:b/>
          <w:sz w:val="24"/>
          <w:szCs w:val="24"/>
        </w:rPr>
        <w:t>ДАННЫХ</w:t>
      </w:r>
    </w:p>
    <w:p w14:paraId="7E7DE607" w14:textId="77777777" w:rsidR="00431C90" w:rsidRPr="00653327" w:rsidRDefault="00431C90" w:rsidP="00431C90">
      <w:pPr>
        <w:widowControl w:val="0"/>
        <w:autoSpaceDE w:val="0"/>
        <w:autoSpaceDN w:val="0"/>
        <w:spacing w:after="0" w:line="240" w:lineRule="auto"/>
        <w:ind w:firstLine="851"/>
        <w:jc w:val="both"/>
        <w:rPr>
          <w:rFonts w:ascii="Times New Roman" w:hAnsi="Times New Roman" w:cs="Times New Roman"/>
          <w:sz w:val="24"/>
          <w:szCs w:val="24"/>
        </w:rPr>
      </w:pPr>
    </w:p>
    <w:p w14:paraId="3EEE8444" w14:textId="77777777" w:rsidR="00431C90" w:rsidRPr="00653327" w:rsidRDefault="00431C90" w:rsidP="00431C9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 xml:space="preserve">1. Персональные данные относятся к категории конфиденциальной информации. Лица, получившие доступ к персональным данным, обязаны </w:t>
      </w:r>
      <w:r w:rsidRPr="00653327">
        <w:rPr>
          <w:rFonts w:ascii="Times New Roman" w:hAnsi="Times New Roman" w:cs="Times New Roman"/>
          <w:sz w:val="24"/>
          <w:szCs w:val="24"/>
        </w:rPr>
        <w:br/>
        <w:t xml:space="preserve">не раскрывать третьим лицам и не распространять персональные данные </w:t>
      </w:r>
      <w:r w:rsidRPr="00653327">
        <w:rPr>
          <w:rFonts w:ascii="Times New Roman" w:hAnsi="Times New Roman" w:cs="Times New Roman"/>
          <w:sz w:val="24"/>
          <w:szCs w:val="24"/>
        </w:rPr>
        <w:br/>
        <w:t>без согласия субъекта персональных данных, если иное не предусмотрено федеральным законом.</w:t>
      </w:r>
    </w:p>
    <w:p w14:paraId="5F5509EE" w14:textId="77777777" w:rsidR="00431C90" w:rsidRPr="00653327" w:rsidRDefault="00431C90" w:rsidP="00431C9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 xml:space="preserve">2. Перечень должностей </w:t>
      </w:r>
      <w:r>
        <w:rPr>
          <w:rFonts w:ascii="Times New Roman" w:hAnsi="Times New Roman" w:cs="Times New Roman"/>
          <w:sz w:val="24"/>
          <w:szCs w:val="24"/>
        </w:rPr>
        <w:t>работников</w:t>
      </w:r>
      <w:r w:rsidRPr="00653327">
        <w:rPr>
          <w:rFonts w:ascii="Times New Roman" w:hAnsi="Times New Roman" w:cs="Times New Roman"/>
          <w:sz w:val="24"/>
          <w:szCs w:val="24"/>
        </w:rPr>
        <w:t xml:space="preserve"> </w:t>
      </w:r>
      <w:r>
        <w:rPr>
          <w:rFonts w:ascii="Times New Roman" w:hAnsi="Times New Roman" w:cs="Times New Roman"/>
          <w:sz w:val="24"/>
          <w:szCs w:val="24"/>
        </w:rPr>
        <w:t>ЛОГБУ «Сл</w:t>
      </w:r>
      <w:r w:rsidRPr="00431C90">
        <w:rPr>
          <w:rFonts w:ascii="Times New Roman" w:hAnsi="Times New Roman" w:cs="Times New Roman"/>
          <w:sz w:val="24"/>
          <w:szCs w:val="24"/>
        </w:rPr>
        <w:t>анцевский СРЦН «Мечта»</w:t>
      </w:r>
      <w:r w:rsidRPr="00653327">
        <w:rPr>
          <w:rFonts w:ascii="Times New Roman" w:hAnsi="Times New Roman" w:cs="Times New Roman"/>
          <w:sz w:val="24"/>
          <w:szCs w:val="24"/>
        </w:rPr>
        <w:t>, замещение которых предусматривает осуществление обработки персональных дан</w:t>
      </w:r>
      <w:r>
        <w:rPr>
          <w:rFonts w:ascii="Times New Roman" w:hAnsi="Times New Roman" w:cs="Times New Roman"/>
          <w:sz w:val="24"/>
          <w:szCs w:val="24"/>
        </w:rPr>
        <w:t xml:space="preserve">ных либо осуществление доступа </w:t>
      </w:r>
      <w:r w:rsidRPr="00653327">
        <w:rPr>
          <w:rFonts w:ascii="Times New Roman" w:hAnsi="Times New Roman" w:cs="Times New Roman"/>
          <w:sz w:val="24"/>
          <w:szCs w:val="24"/>
        </w:rPr>
        <w:t xml:space="preserve">к персональным данным утверждается руководителем </w:t>
      </w:r>
      <w:r>
        <w:rPr>
          <w:rFonts w:ascii="Times New Roman" w:hAnsi="Times New Roman" w:cs="Times New Roman"/>
          <w:sz w:val="24"/>
          <w:szCs w:val="24"/>
        </w:rPr>
        <w:t>учреждения</w:t>
      </w:r>
      <w:r w:rsidRPr="00653327">
        <w:rPr>
          <w:rFonts w:ascii="Times New Roman" w:hAnsi="Times New Roman" w:cs="Times New Roman"/>
          <w:sz w:val="24"/>
          <w:szCs w:val="24"/>
        </w:rPr>
        <w:t>.</w:t>
      </w:r>
    </w:p>
    <w:p w14:paraId="5C6AD882" w14:textId="77777777" w:rsidR="00431C90" w:rsidRPr="00653327" w:rsidRDefault="00431C90" w:rsidP="00431C9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 xml:space="preserve">3. Порядок определяет правила доступа в помещения, где хранятся </w:t>
      </w:r>
      <w:r w:rsidRPr="00653327">
        <w:rPr>
          <w:rFonts w:ascii="Times New Roman" w:hAnsi="Times New Roman" w:cs="Times New Roman"/>
          <w:sz w:val="24"/>
          <w:szCs w:val="24"/>
        </w:rPr>
        <w:br/>
        <w:t xml:space="preserve">и обрабатываются персональные данные в целях исключения несанкционированного доступа к персональным данным, а также обеспечения безопасности персональных данных от уничтожения, изменения, блокирования, копирования, распространения, а также </w:t>
      </w:r>
      <w:r>
        <w:rPr>
          <w:rFonts w:ascii="Times New Roman" w:hAnsi="Times New Roman" w:cs="Times New Roman"/>
          <w:sz w:val="24"/>
          <w:szCs w:val="24"/>
        </w:rPr>
        <w:t xml:space="preserve">от иных неправомерных действий </w:t>
      </w:r>
      <w:r w:rsidRPr="00653327">
        <w:rPr>
          <w:rFonts w:ascii="Times New Roman" w:hAnsi="Times New Roman" w:cs="Times New Roman"/>
          <w:sz w:val="24"/>
          <w:szCs w:val="24"/>
        </w:rPr>
        <w:t>в отношении персональных данных.</w:t>
      </w:r>
    </w:p>
    <w:p w14:paraId="0A00E665" w14:textId="77777777" w:rsidR="00431C90" w:rsidRPr="00653327" w:rsidRDefault="00431C90" w:rsidP="00431C9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 xml:space="preserve">4. В помещения, где размещены материальные носители информации, содержащие персональные данные, допускаются только должностные лица </w:t>
      </w:r>
      <w:r>
        <w:rPr>
          <w:rFonts w:ascii="Times New Roman" w:hAnsi="Times New Roman" w:cs="Times New Roman"/>
          <w:sz w:val="24"/>
          <w:szCs w:val="24"/>
        </w:rPr>
        <w:t>ЛОГБУ «Сл</w:t>
      </w:r>
      <w:r w:rsidRPr="00431C90">
        <w:rPr>
          <w:rFonts w:ascii="Times New Roman" w:hAnsi="Times New Roman" w:cs="Times New Roman"/>
          <w:sz w:val="24"/>
          <w:szCs w:val="24"/>
        </w:rPr>
        <w:t>анцевский СРЦН «Мечта»</w:t>
      </w:r>
      <w:r w:rsidRPr="00653327">
        <w:rPr>
          <w:rFonts w:ascii="Times New Roman" w:hAnsi="Times New Roman" w:cs="Times New Roman"/>
          <w:sz w:val="24"/>
          <w:szCs w:val="24"/>
        </w:rPr>
        <w:t>, имеющие доступ к персональным данным.</w:t>
      </w:r>
    </w:p>
    <w:p w14:paraId="5F936B22" w14:textId="77777777" w:rsidR="00431C90" w:rsidRPr="00653327" w:rsidRDefault="00431C90" w:rsidP="00431C9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 xml:space="preserve">5. Должностные лица, имеющие доступ к персональным данным, </w:t>
      </w:r>
      <w:r w:rsidRPr="00653327">
        <w:rPr>
          <w:rFonts w:ascii="Times New Roman" w:hAnsi="Times New Roman" w:cs="Times New Roman"/>
          <w:sz w:val="24"/>
          <w:szCs w:val="24"/>
        </w:rPr>
        <w:br/>
        <w:t>не должны:</w:t>
      </w:r>
    </w:p>
    <w:p w14:paraId="3581EB44" w14:textId="77777777" w:rsidR="00431C90" w:rsidRPr="00653327" w:rsidRDefault="00431C90" w:rsidP="00431C9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 оставлять в свое отсутствие незапертым помещение, в котором размещены технические средства, позволяющие осуществлять обработку персональных данных;</w:t>
      </w:r>
    </w:p>
    <w:p w14:paraId="542B6977" w14:textId="77777777" w:rsidR="00431C90" w:rsidRPr="00653327" w:rsidRDefault="00431C90" w:rsidP="00431C9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 xml:space="preserve">- оставлять в помещении посторонних лиц, не имеющих доступа </w:t>
      </w:r>
      <w:r w:rsidRPr="00653327">
        <w:rPr>
          <w:rFonts w:ascii="Times New Roman" w:hAnsi="Times New Roman" w:cs="Times New Roman"/>
          <w:sz w:val="24"/>
          <w:szCs w:val="24"/>
        </w:rPr>
        <w:br/>
        <w:t>к персональным данным в данном структурном подразделении, без присмотра.</w:t>
      </w:r>
    </w:p>
    <w:p w14:paraId="2079EB4D" w14:textId="77777777" w:rsidR="00431C90" w:rsidRPr="00653327" w:rsidRDefault="00431C90" w:rsidP="00431C9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6. Для помещений, в которых хранятся и обрабатываются персональные данные, организуется режим обеспечения безопасности, при котором обеспечивается сохранность носителей информации, содержащей персональные данные, а также исключается возможность н</w:t>
      </w:r>
      <w:r>
        <w:rPr>
          <w:rFonts w:ascii="Times New Roman" w:hAnsi="Times New Roman" w:cs="Times New Roman"/>
          <w:sz w:val="24"/>
          <w:szCs w:val="24"/>
        </w:rPr>
        <w:t xml:space="preserve">еконтролируемого проникновения </w:t>
      </w:r>
      <w:r w:rsidRPr="00653327">
        <w:rPr>
          <w:rFonts w:ascii="Times New Roman" w:hAnsi="Times New Roman" w:cs="Times New Roman"/>
          <w:sz w:val="24"/>
          <w:szCs w:val="24"/>
        </w:rPr>
        <w:t>и пребывания в этих помещениях посторонних лиц. Указанный режим обеспечивается в том числе:</w:t>
      </w:r>
    </w:p>
    <w:p w14:paraId="0044A020" w14:textId="77777777" w:rsidR="00431C90" w:rsidRPr="00653327" w:rsidRDefault="00431C90" w:rsidP="00431C9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 оснащением помещения охранной и пожарной сигнализацией;</w:t>
      </w:r>
    </w:p>
    <w:p w14:paraId="63BF931C" w14:textId="77777777" w:rsidR="00431C90" w:rsidRPr="00653327" w:rsidRDefault="00431C90" w:rsidP="00431C9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 xml:space="preserve">- обязательным запиранием помещения на ключ при выходе из него даже </w:t>
      </w:r>
      <w:r w:rsidRPr="00653327">
        <w:rPr>
          <w:rFonts w:ascii="Times New Roman" w:hAnsi="Times New Roman" w:cs="Times New Roman"/>
          <w:sz w:val="24"/>
          <w:szCs w:val="24"/>
        </w:rPr>
        <w:br/>
        <w:t>в рабочее время;</w:t>
      </w:r>
    </w:p>
    <w:p w14:paraId="477B8ED0" w14:textId="77777777" w:rsidR="00431C90" w:rsidRPr="00653327" w:rsidRDefault="00431C90" w:rsidP="00431C9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 закрытием металлических шкафов и сейфов, где хранятся носители информации, содержащие персональные данные.</w:t>
      </w:r>
    </w:p>
    <w:p w14:paraId="6A228A2A" w14:textId="77777777" w:rsidR="00431C90" w:rsidRPr="00653327" w:rsidRDefault="00431C90" w:rsidP="00431C9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7. Доступ в помещения, где размещены технические средства, позволяющие осуществлять обработку персональных данных, а также хранятся материальные носители персональных данных, в случае возникновения непредвиденных обстоятельств в нерабочее время осуществляется сотрудником службы безопасности с записью в журнале вскрытия.</w:t>
      </w:r>
    </w:p>
    <w:p w14:paraId="4A1B6DD6" w14:textId="77777777" w:rsidR="00431C90" w:rsidRPr="00653327" w:rsidRDefault="00431C90" w:rsidP="00431C9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 xml:space="preserve">8. Ответственность за соблюдение настоящего Порядка возлагается </w:t>
      </w:r>
      <w:r w:rsidRPr="00653327">
        <w:rPr>
          <w:rFonts w:ascii="Times New Roman" w:hAnsi="Times New Roman" w:cs="Times New Roman"/>
          <w:sz w:val="24"/>
          <w:szCs w:val="24"/>
        </w:rPr>
        <w:br/>
        <w:t xml:space="preserve">на начальников отделов (структурных подразделений) </w:t>
      </w:r>
      <w:r>
        <w:rPr>
          <w:rFonts w:ascii="Times New Roman" w:hAnsi="Times New Roman" w:cs="Times New Roman"/>
          <w:sz w:val="24"/>
          <w:szCs w:val="24"/>
        </w:rPr>
        <w:t>ЛОГБУ «Сл</w:t>
      </w:r>
      <w:r w:rsidRPr="00431C90">
        <w:rPr>
          <w:rFonts w:ascii="Times New Roman" w:hAnsi="Times New Roman" w:cs="Times New Roman"/>
          <w:sz w:val="24"/>
          <w:szCs w:val="24"/>
        </w:rPr>
        <w:t>анцевский СРЦН «Мечта»</w:t>
      </w:r>
      <w:r w:rsidRPr="00653327">
        <w:rPr>
          <w:rFonts w:ascii="Times New Roman" w:hAnsi="Times New Roman" w:cs="Times New Roman"/>
          <w:sz w:val="24"/>
          <w:szCs w:val="24"/>
        </w:rPr>
        <w:t>, в которых ведется обработка персональных данных и осуществляется их хранение.</w:t>
      </w:r>
    </w:p>
    <w:p w14:paraId="195178E5" w14:textId="77777777" w:rsidR="00431C90" w:rsidRDefault="00431C90" w:rsidP="00431C90">
      <w:pPr>
        <w:widowControl w:val="0"/>
        <w:autoSpaceDE w:val="0"/>
        <w:autoSpaceDN w:val="0"/>
        <w:spacing w:after="0" w:line="240" w:lineRule="auto"/>
        <w:ind w:firstLine="851"/>
        <w:jc w:val="both"/>
        <w:rPr>
          <w:rFonts w:ascii="Times New Roman" w:hAnsi="Times New Roman" w:cs="Times New Roman"/>
          <w:sz w:val="24"/>
          <w:szCs w:val="24"/>
        </w:rPr>
      </w:pPr>
      <w:r w:rsidRPr="00653327">
        <w:rPr>
          <w:rFonts w:ascii="Times New Roman" w:hAnsi="Times New Roman" w:cs="Times New Roman"/>
          <w:sz w:val="24"/>
          <w:szCs w:val="24"/>
        </w:rPr>
        <w:t xml:space="preserve">9. Внутренний контроль за соблюдением порядка доступа в помещения, </w:t>
      </w:r>
      <w:r w:rsidRPr="00653327">
        <w:rPr>
          <w:rFonts w:ascii="Times New Roman" w:hAnsi="Times New Roman" w:cs="Times New Roman"/>
          <w:sz w:val="24"/>
          <w:szCs w:val="24"/>
        </w:rPr>
        <w:br/>
        <w:t xml:space="preserve">в которых ведется обработка персональных данных, осуществляется лицом, ответственным за организацию обработки персональных данных, или комиссией, образуемой руководителем </w:t>
      </w:r>
      <w:r>
        <w:rPr>
          <w:rFonts w:ascii="Times New Roman" w:hAnsi="Times New Roman" w:cs="Times New Roman"/>
          <w:sz w:val="24"/>
          <w:szCs w:val="24"/>
        </w:rPr>
        <w:t>ЛОГБУ «Сл</w:t>
      </w:r>
      <w:r w:rsidRPr="00431C90">
        <w:rPr>
          <w:rFonts w:ascii="Times New Roman" w:hAnsi="Times New Roman" w:cs="Times New Roman"/>
          <w:sz w:val="24"/>
          <w:szCs w:val="24"/>
        </w:rPr>
        <w:t>анцевский СРЦН «Мечта»</w:t>
      </w:r>
      <w:r w:rsidRPr="00653327">
        <w:rPr>
          <w:rFonts w:ascii="Times New Roman" w:hAnsi="Times New Roman" w:cs="Times New Roman"/>
          <w:sz w:val="24"/>
          <w:szCs w:val="24"/>
        </w:rPr>
        <w:t>.</w:t>
      </w:r>
    </w:p>
    <w:p w14:paraId="6597ADF9" w14:textId="77777777" w:rsidR="00C72750" w:rsidRPr="00C72750" w:rsidRDefault="00C72750" w:rsidP="00C72750">
      <w:pPr>
        <w:suppressAutoHyphens/>
        <w:spacing w:after="0" w:line="240" w:lineRule="auto"/>
        <w:jc w:val="center"/>
        <w:rPr>
          <w:rFonts w:ascii="Times New Roman" w:hAnsi="Times New Roman" w:cs="Times New Roman"/>
          <w:b/>
          <w:color w:val="000000"/>
          <w:sz w:val="26"/>
          <w:szCs w:val="26"/>
        </w:rPr>
      </w:pPr>
      <w:bookmarkStart w:id="6" w:name="_Toc33085926"/>
      <w:bookmarkStart w:id="7" w:name="ПорДостПомГдеРазмСКЗИ"/>
      <w:r w:rsidRPr="00C72750">
        <w:rPr>
          <w:rFonts w:ascii="Times New Roman" w:hAnsi="Times New Roman" w:cs="Times New Roman"/>
          <w:b/>
          <w:color w:val="000000"/>
          <w:sz w:val="26"/>
          <w:szCs w:val="26"/>
        </w:rPr>
        <w:lastRenderedPageBreak/>
        <w:t>ПОРЯДОК</w:t>
      </w:r>
    </w:p>
    <w:p w14:paraId="06FA1FEC" w14:textId="77777777" w:rsidR="00C72750" w:rsidRPr="00C72750" w:rsidRDefault="00C72750" w:rsidP="00C72750">
      <w:pPr>
        <w:suppressAutoHyphens/>
        <w:spacing w:after="0" w:line="240" w:lineRule="auto"/>
        <w:jc w:val="center"/>
        <w:rPr>
          <w:rFonts w:ascii="Times New Roman" w:hAnsi="Times New Roman" w:cs="Times New Roman"/>
          <w:b/>
          <w:color w:val="000000"/>
          <w:sz w:val="26"/>
          <w:szCs w:val="26"/>
        </w:rPr>
      </w:pPr>
      <w:r w:rsidRPr="00C72750">
        <w:rPr>
          <w:rFonts w:ascii="Times New Roman" w:hAnsi="Times New Roman" w:cs="Times New Roman"/>
          <w:b/>
          <w:color w:val="000000"/>
          <w:sz w:val="26"/>
          <w:szCs w:val="26"/>
        </w:rPr>
        <w:t>ДОСТУПА В ПОМЕЩЕНИЯ, ГДЕ РАЗМЕЩЕНЫ ИСПОЛЬЗУЕМЫЕ СРЕДСТВА КРИПТОГРАФИЧЕСКОЙ ЗАЩИТЫ ИНФОРМАЦИИ, ХРАНЯТСЯ СР</w:t>
      </w:r>
      <w:r>
        <w:rPr>
          <w:rFonts w:ascii="Times New Roman" w:hAnsi="Times New Roman" w:cs="Times New Roman"/>
          <w:b/>
          <w:color w:val="000000"/>
          <w:sz w:val="26"/>
          <w:szCs w:val="26"/>
        </w:rPr>
        <w:t xml:space="preserve">ЕДСТВА КРИПТОГРАФИЧЕСКИЙ ЗАЩИТЫ </w:t>
      </w:r>
      <w:r w:rsidRPr="00C72750">
        <w:rPr>
          <w:rFonts w:ascii="Times New Roman" w:hAnsi="Times New Roman" w:cs="Times New Roman"/>
          <w:b/>
          <w:color w:val="000000"/>
          <w:sz w:val="26"/>
          <w:szCs w:val="26"/>
        </w:rPr>
        <w:t>ИНФОРМАЦИИ И (ИЛИ) НОСИТЕЛИ КЛЮЧЕВОЙ, АУТЕНТИФИЦИРУЮЩЕЙ И ПАРОЛЬНОЙ ИНФОРМАЦИИ СРЕДСТВ КРИПТОГРАФИЧЕСКИЙ ЗАЩИТЫ ИНФОРМАЦИИ, В РАБОЧЕЕ И НЕРАБОЧЕЕ ВРЕМЯ, А ТАКЖЕ В НЕШТАТНЫХ СИТУАЦИЯХ</w:t>
      </w:r>
      <w:bookmarkEnd w:id="6"/>
      <w:r w:rsidRPr="00C72750">
        <w:rPr>
          <w:rFonts w:ascii="Times New Roman" w:hAnsi="Times New Roman" w:cs="Times New Roman"/>
          <w:b/>
          <w:color w:val="000000"/>
          <w:sz w:val="26"/>
          <w:szCs w:val="26"/>
        </w:rPr>
        <w:t xml:space="preserve"> В </w:t>
      </w:r>
      <w:bookmarkEnd w:id="7"/>
      <w:r w:rsidRPr="00CA5803">
        <w:rPr>
          <w:rFonts w:ascii="Times New Roman" w:eastAsia="Calibri" w:hAnsi="Times New Roman" w:cs="Times New Roman"/>
          <w:b/>
          <w:sz w:val="26"/>
          <w:szCs w:val="26"/>
          <w:lang w:eastAsia="en-US"/>
        </w:rPr>
        <w:t>ЛОГБУ «СЛАНЦЕВСКИЙ СРЦН «МЕЧТА»</w:t>
      </w:r>
    </w:p>
    <w:p w14:paraId="44A75AE1" w14:textId="77777777" w:rsidR="00C72750" w:rsidRPr="00C72750" w:rsidRDefault="00C72750" w:rsidP="00C72750">
      <w:pPr>
        <w:suppressAutoHyphens/>
        <w:spacing w:after="0" w:line="240" w:lineRule="auto"/>
        <w:ind w:firstLine="851"/>
        <w:jc w:val="both"/>
        <w:rPr>
          <w:rFonts w:ascii="Times New Roman" w:eastAsia="Calibri" w:hAnsi="Times New Roman" w:cs="Times New Roman"/>
          <w:b/>
          <w:bCs/>
          <w:sz w:val="26"/>
          <w:szCs w:val="26"/>
        </w:rPr>
      </w:pPr>
    </w:p>
    <w:p w14:paraId="635641C7" w14:textId="77777777" w:rsidR="00C72750" w:rsidRPr="00C72750" w:rsidRDefault="00C72750" w:rsidP="00C72750">
      <w:pPr>
        <w:suppressAutoHyphens/>
        <w:spacing w:after="0" w:line="240" w:lineRule="auto"/>
        <w:ind w:firstLine="851"/>
        <w:jc w:val="both"/>
        <w:rPr>
          <w:rFonts w:ascii="Times New Roman" w:eastAsia="Calibri" w:hAnsi="Times New Roman" w:cs="Times New Roman"/>
          <w:bCs/>
          <w:sz w:val="26"/>
          <w:szCs w:val="26"/>
        </w:rPr>
      </w:pPr>
      <w:r w:rsidRPr="00C72750">
        <w:rPr>
          <w:rFonts w:ascii="Times New Roman" w:eastAsia="Calibri" w:hAnsi="Times New Roman" w:cs="Times New Roman"/>
          <w:sz w:val="26"/>
          <w:szCs w:val="26"/>
        </w:rPr>
        <w:t xml:space="preserve">Доступ в помещения, в которых ведется обработка конфиденциальной информации, в том числе персональных данных (далее – ПД), и где размещены используемые средства криптографической защиты информации (далее – СКЗИ), хранятся СКЗИ и (или) носители ключевой, аутентифицирующей и парольной информации СКЗИ, осуществляется с учетом обеспечения безопасности ПД. </w:t>
      </w:r>
    </w:p>
    <w:p w14:paraId="7F26598A" w14:textId="77777777" w:rsidR="00C72750" w:rsidRPr="00C72750" w:rsidRDefault="00C72750" w:rsidP="00C72750">
      <w:pPr>
        <w:suppressAutoHyphens/>
        <w:spacing w:after="0" w:line="240" w:lineRule="auto"/>
        <w:ind w:firstLine="851"/>
        <w:jc w:val="both"/>
        <w:rPr>
          <w:rFonts w:ascii="Times New Roman" w:eastAsia="Calibri" w:hAnsi="Times New Roman" w:cs="Times New Roman"/>
          <w:b/>
          <w:bCs/>
          <w:sz w:val="26"/>
          <w:szCs w:val="26"/>
        </w:rPr>
      </w:pPr>
      <w:r w:rsidRPr="00C72750">
        <w:rPr>
          <w:rFonts w:ascii="Times New Roman" w:eastAsia="Calibri" w:hAnsi="Times New Roman" w:cs="Times New Roman"/>
          <w:sz w:val="26"/>
          <w:szCs w:val="26"/>
        </w:rPr>
        <w:t xml:space="preserve">Для помещений ЛОГБУ «Сланцевский СРЦН «Мечта», в которых обрабатывается ПД и где размещены используемые СКЗИ, хранятся СКЗИ и (или) носители ключевой, аутентифицирующей и парольной информации СКЗИ (далее – Помещения), должен обеспечиваться режим безопасности, при котором исключается возможность неконтролируемого проникновения и пребывания в этих помещениях посторонних лиц. </w:t>
      </w:r>
    </w:p>
    <w:p w14:paraId="7D45F2B3" w14:textId="77777777" w:rsidR="00C72750" w:rsidRPr="00C72750" w:rsidRDefault="00C72750" w:rsidP="00C72750">
      <w:pPr>
        <w:suppressAutoHyphens/>
        <w:spacing w:after="0" w:line="240" w:lineRule="auto"/>
        <w:ind w:firstLine="851"/>
        <w:jc w:val="both"/>
        <w:rPr>
          <w:rFonts w:ascii="Times New Roman" w:eastAsia="Calibri" w:hAnsi="Times New Roman" w:cs="Times New Roman"/>
          <w:sz w:val="26"/>
          <w:szCs w:val="26"/>
        </w:rPr>
      </w:pPr>
      <w:r w:rsidRPr="00C72750">
        <w:rPr>
          <w:rFonts w:ascii="Times New Roman" w:eastAsia="Calibri" w:hAnsi="Times New Roman" w:cs="Times New Roman"/>
          <w:sz w:val="26"/>
          <w:szCs w:val="26"/>
        </w:rPr>
        <w:t>Право самостоятельного входа в помещения имеют работники ЛОГБУ «Сланцевский СРЦН «Мечта», непосредственно работающие в этих помещениях, лицо, отве</w:t>
      </w:r>
      <w:r>
        <w:rPr>
          <w:rFonts w:ascii="Times New Roman" w:eastAsia="Calibri" w:hAnsi="Times New Roman" w:cs="Times New Roman"/>
          <w:sz w:val="26"/>
          <w:szCs w:val="26"/>
        </w:rPr>
        <w:t xml:space="preserve">тственное за организацию работ </w:t>
      </w:r>
      <w:r w:rsidRPr="00C72750">
        <w:rPr>
          <w:rFonts w:ascii="Times New Roman" w:eastAsia="Calibri" w:hAnsi="Times New Roman" w:cs="Times New Roman"/>
          <w:sz w:val="26"/>
          <w:szCs w:val="26"/>
        </w:rPr>
        <w:t>по обработке ПД</w:t>
      </w:r>
      <w:r w:rsidRPr="00C72750">
        <w:rPr>
          <w:rFonts w:ascii="Times New Roman" w:hAnsi="Times New Roman" w:cs="Times New Roman"/>
          <w:sz w:val="26"/>
          <w:szCs w:val="26"/>
        </w:rPr>
        <w:t xml:space="preserve"> граждан в </w:t>
      </w:r>
      <w:r w:rsidRPr="00C72750">
        <w:rPr>
          <w:rFonts w:ascii="Times New Roman" w:eastAsia="Calibri" w:hAnsi="Times New Roman" w:cs="Times New Roman"/>
          <w:sz w:val="26"/>
          <w:szCs w:val="26"/>
        </w:rPr>
        <w:t>ЛОГБУ «Сланцевский СРЦН «Мечта», лицо, ответственное за защиту ПД граждан</w:t>
      </w:r>
      <w:r w:rsidRPr="00C72750">
        <w:rPr>
          <w:rFonts w:ascii="Times New Roman" w:hAnsi="Times New Roman" w:cs="Times New Roman"/>
          <w:sz w:val="26"/>
          <w:szCs w:val="26"/>
        </w:rPr>
        <w:t xml:space="preserve"> в </w:t>
      </w:r>
      <w:r w:rsidRPr="00C72750">
        <w:rPr>
          <w:rFonts w:ascii="Times New Roman" w:eastAsia="Calibri" w:hAnsi="Times New Roman" w:cs="Times New Roman"/>
          <w:sz w:val="26"/>
          <w:szCs w:val="26"/>
        </w:rPr>
        <w:t>ЛОГБУ «Сланцевский СРЦН «Мечта»</w:t>
      </w:r>
      <w:r w:rsidRPr="00C72750">
        <w:rPr>
          <w:rFonts w:ascii="Times New Roman" w:hAnsi="Times New Roman" w:cs="Times New Roman"/>
          <w:sz w:val="26"/>
          <w:szCs w:val="26"/>
        </w:rPr>
        <w:t>,</w:t>
      </w:r>
      <w:r w:rsidRPr="00C72750">
        <w:rPr>
          <w:rFonts w:ascii="Times New Roman" w:eastAsia="Calibri" w:hAnsi="Times New Roman" w:cs="Times New Roman"/>
          <w:sz w:val="26"/>
          <w:szCs w:val="26"/>
        </w:rPr>
        <w:t xml:space="preserve"> и администратор безопасности информации на объектах.</w:t>
      </w:r>
    </w:p>
    <w:p w14:paraId="7F7CA8B2" w14:textId="77777777" w:rsidR="00C72750" w:rsidRPr="00C72750" w:rsidRDefault="00C72750" w:rsidP="00C72750">
      <w:pPr>
        <w:suppressAutoHyphens/>
        <w:spacing w:after="0" w:line="240" w:lineRule="auto"/>
        <w:ind w:firstLine="851"/>
        <w:jc w:val="both"/>
        <w:rPr>
          <w:rFonts w:ascii="Times New Roman" w:eastAsia="Calibri" w:hAnsi="Times New Roman" w:cs="Times New Roman"/>
          <w:b/>
          <w:sz w:val="26"/>
          <w:szCs w:val="26"/>
        </w:rPr>
      </w:pPr>
      <w:r w:rsidRPr="00C72750">
        <w:rPr>
          <w:rFonts w:ascii="Times New Roman" w:eastAsia="Calibri" w:hAnsi="Times New Roman" w:cs="Times New Roman"/>
          <w:sz w:val="26"/>
          <w:szCs w:val="26"/>
        </w:rPr>
        <w:t xml:space="preserve">Иные лица допускаются в Помещения по согласованию с непосредственным руководителем или его заместителем по направлению деятельности </w:t>
      </w:r>
      <w:r w:rsidRPr="00C72750">
        <w:rPr>
          <w:rFonts w:ascii="Times New Roman" w:eastAsia="Calibri" w:hAnsi="Times New Roman" w:cs="Times New Roman"/>
          <w:sz w:val="26"/>
          <w:szCs w:val="26"/>
        </w:rPr>
        <w:br/>
        <w:t xml:space="preserve">и в сопровождении лица, работающего в этом Помещении. </w:t>
      </w:r>
    </w:p>
    <w:p w14:paraId="6C60B59D" w14:textId="77777777" w:rsidR="00C72750" w:rsidRPr="00C72750" w:rsidRDefault="00C72750" w:rsidP="00C72750">
      <w:pPr>
        <w:suppressAutoHyphens/>
        <w:spacing w:after="0" w:line="240" w:lineRule="auto"/>
        <w:ind w:firstLine="851"/>
        <w:jc w:val="both"/>
        <w:rPr>
          <w:rFonts w:ascii="Times New Roman" w:eastAsia="Calibri" w:hAnsi="Times New Roman" w:cs="Times New Roman"/>
          <w:b/>
          <w:bCs/>
          <w:sz w:val="26"/>
          <w:szCs w:val="26"/>
        </w:rPr>
      </w:pPr>
      <w:r w:rsidRPr="00C72750">
        <w:rPr>
          <w:rFonts w:ascii="Times New Roman" w:eastAsia="Calibri" w:hAnsi="Times New Roman" w:cs="Times New Roman"/>
          <w:sz w:val="26"/>
          <w:szCs w:val="26"/>
        </w:rPr>
        <w:t>Помещения по окончании рабочего дня должны закрываться на ключ.</w:t>
      </w:r>
    </w:p>
    <w:p w14:paraId="5524391A" w14:textId="77777777" w:rsidR="00C72750" w:rsidRPr="00C72750" w:rsidRDefault="00C72750" w:rsidP="00C72750">
      <w:pPr>
        <w:suppressAutoHyphens/>
        <w:spacing w:after="0" w:line="240" w:lineRule="auto"/>
        <w:ind w:firstLine="851"/>
        <w:jc w:val="both"/>
        <w:rPr>
          <w:rFonts w:ascii="Times New Roman" w:eastAsia="Calibri" w:hAnsi="Times New Roman" w:cs="Times New Roman"/>
          <w:b/>
          <w:sz w:val="26"/>
          <w:szCs w:val="26"/>
        </w:rPr>
      </w:pPr>
      <w:r w:rsidRPr="00C72750">
        <w:rPr>
          <w:rFonts w:ascii="Times New Roman" w:eastAsia="Calibri" w:hAnsi="Times New Roman" w:cs="Times New Roman"/>
          <w:sz w:val="26"/>
          <w:szCs w:val="26"/>
        </w:rPr>
        <w:t>Вскрытие и закрытие Помещения производится лицами, имеющими право доступа.</w:t>
      </w:r>
    </w:p>
    <w:p w14:paraId="69AF7807" w14:textId="77777777" w:rsidR="00C72750" w:rsidRPr="00C72750" w:rsidRDefault="00C72750" w:rsidP="00C72750">
      <w:pPr>
        <w:suppressAutoHyphens/>
        <w:spacing w:after="0" w:line="240" w:lineRule="auto"/>
        <w:ind w:firstLine="851"/>
        <w:jc w:val="both"/>
        <w:rPr>
          <w:rFonts w:ascii="Times New Roman" w:eastAsia="Calibri" w:hAnsi="Times New Roman" w:cs="Times New Roman"/>
          <w:b/>
          <w:bCs/>
          <w:sz w:val="26"/>
          <w:szCs w:val="26"/>
        </w:rPr>
      </w:pPr>
      <w:r w:rsidRPr="00C72750">
        <w:rPr>
          <w:rFonts w:ascii="Times New Roman" w:eastAsia="Calibri" w:hAnsi="Times New Roman" w:cs="Times New Roman"/>
          <w:sz w:val="26"/>
          <w:szCs w:val="26"/>
        </w:rPr>
        <w:t>Уборка Помещения должна производиться в присутствии лица, допущенного к осуществлению обработки ПД.</w:t>
      </w:r>
    </w:p>
    <w:p w14:paraId="0B9C9FBB" w14:textId="77777777" w:rsidR="00C72750" w:rsidRPr="00C72750" w:rsidRDefault="00C72750" w:rsidP="00C72750">
      <w:pPr>
        <w:suppressAutoHyphens/>
        <w:spacing w:after="0" w:line="240" w:lineRule="auto"/>
        <w:ind w:firstLine="851"/>
        <w:jc w:val="both"/>
        <w:rPr>
          <w:rFonts w:ascii="Times New Roman" w:eastAsia="Calibri" w:hAnsi="Times New Roman" w:cs="Times New Roman"/>
          <w:sz w:val="26"/>
          <w:szCs w:val="26"/>
        </w:rPr>
      </w:pPr>
      <w:r w:rsidRPr="00C72750">
        <w:rPr>
          <w:rFonts w:ascii="Times New Roman" w:eastAsia="Calibri" w:hAnsi="Times New Roman" w:cs="Times New Roman"/>
          <w:sz w:val="26"/>
          <w:szCs w:val="26"/>
        </w:rPr>
        <w:t>Перед закрытием Помещения по окончании рабочего дня, лица, имеющие право доступа в помещения, обязаны:</w:t>
      </w:r>
    </w:p>
    <w:p w14:paraId="12A86DBA" w14:textId="77777777" w:rsidR="00C72750" w:rsidRPr="00C72750" w:rsidRDefault="00C72750" w:rsidP="00C72750">
      <w:pPr>
        <w:suppressAutoHyphens/>
        <w:spacing w:after="0" w:line="240" w:lineRule="auto"/>
        <w:ind w:firstLine="851"/>
        <w:contextualSpacing/>
        <w:jc w:val="both"/>
        <w:rPr>
          <w:rFonts w:ascii="Times New Roman" w:eastAsia="Calibri" w:hAnsi="Times New Roman" w:cs="Times New Roman"/>
          <w:b/>
          <w:sz w:val="26"/>
          <w:szCs w:val="26"/>
        </w:rPr>
      </w:pPr>
      <w:r w:rsidRPr="00C72750">
        <w:rPr>
          <w:rFonts w:ascii="Times New Roman" w:eastAsia="Calibri" w:hAnsi="Times New Roman" w:cs="Times New Roman"/>
          <w:sz w:val="26"/>
          <w:szCs w:val="26"/>
        </w:rPr>
        <w:t>- убрать материальные носители ПД в шкафы, закрыть и опечатать шкафы;</w:t>
      </w:r>
    </w:p>
    <w:p w14:paraId="6286332A" w14:textId="77777777" w:rsidR="00C72750" w:rsidRPr="00C72750" w:rsidRDefault="00C72750" w:rsidP="00C72750">
      <w:pPr>
        <w:suppressAutoHyphens/>
        <w:spacing w:after="0" w:line="240" w:lineRule="auto"/>
        <w:ind w:firstLine="851"/>
        <w:contextualSpacing/>
        <w:jc w:val="both"/>
        <w:rPr>
          <w:rFonts w:ascii="Times New Roman" w:eastAsia="Calibri" w:hAnsi="Times New Roman" w:cs="Times New Roman"/>
          <w:b/>
          <w:sz w:val="26"/>
          <w:szCs w:val="26"/>
        </w:rPr>
      </w:pPr>
      <w:r w:rsidRPr="00C72750">
        <w:rPr>
          <w:rFonts w:ascii="Times New Roman" w:eastAsia="Calibri" w:hAnsi="Times New Roman" w:cs="Times New Roman"/>
          <w:sz w:val="26"/>
          <w:szCs w:val="26"/>
        </w:rPr>
        <w:t>- отключить технические средства (кроме постоянно действующей техники) и электроприборы от сети, выключить освещение;</w:t>
      </w:r>
    </w:p>
    <w:p w14:paraId="5165ADBF" w14:textId="77777777" w:rsidR="00C72750" w:rsidRPr="00C72750" w:rsidRDefault="00C72750" w:rsidP="00C72750">
      <w:pPr>
        <w:suppressAutoHyphens/>
        <w:spacing w:after="0" w:line="240" w:lineRule="auto"/>
        <w:ind w:firstLine="851"/>
        <w:contextualSpacing/>
        <w:jc w:val="both"/>
        <w:rPr>
          <w:rFonts w:ascii="Times New Roman" w:eastAsia="Calibri" w:hAnsi="Times New Roman" w:cs="Times New Roman"/>
          <w:b/>
          <w:sz w:val="26"/>
          <w:szCs w:val="26"/>
        </w:rPr>
      </w:pPr>
      <w:r w:rsidRPr="00C72750">
        <w:rPr>
          <w:rFonts w:ascii="Times New Roman" w:eastAsia="Calibri" w:hAnsi="Times New Roman" w:cs="Times New Roman"/>
          <w:sz w:val="26"/>
          <w:szCs w:val="26"/>
        </w:rPr>
        <w:t>- закрыть окна.</w:t>
      </w:r>
    </w:p>
    <w:p w14:paraId="44C749E9" w14:textId="77777777" w:rsidR="00C72750" w:rsidRPr="00C72750" w:rsidRDefault="00C72750" w:rsidP="00C72750">
      <w:pPr>
        <w:suppressAutoHyphens/>
        <w:spacing w:after="0" w:line="240" w:lineRule="auto"/>
        <w:ind w:firstLine="851"/>
        <w:jc w:val="both"/>
        <w:rPr>
          <w:rFonts w:ascii="Times New Roman" w:eastAsia="Calibri" w:hAnsi="Times New Roman" w:cs="Times New Roman"/>
          <w:b/>
          <w:sz w:val="26"/>
          <w:szCs w:val="26"/>
        </w:rPr>
      </w:pPr>
      <w:r w:rsidRPr="00C72750">
        <w:rPr>
          <w:rFonts w:ascii="Times New Roman" w:eastAsia="Calibri" w:hAnsi="Times New Roman" w:cs="Times New Roman"/>
          <w:sz w:val="26"/>
          <w:szCs w:val="26"/>
        </w:rPr>
        <w:t xml:space="preserve">Перед открытием Помещения лица, имеющие право доступа </w:t>
      </w:r>
      <w:r w:rsidRPr="00C72750">
        <w:rPr>
          <w:rFonts w:ascii="Times New Roman" w:eastAsia="Calibri" w:hAnsi="Times New Roman" w:cs="Times New Roman"/>
          <w:sz w:val="26"/>
          <w:szCs w:val="26"/>
        </w:rPr>
        <w:br/>
        <w:t xml:space="preserve">в помещения, обязаны: </w:t>
      </w:r>
    </w:p>
    <w:p w14:paraId="2C6B3B19" w14:textId="77777777" w:rsidR="00C72750" w:rsidRPr="00C72750" w:rsidRDefault="00C72750" w:rsidP="00C72750">
      <w:pPr>
        <w:suppressAutoHyphens/>
        <w:spacing w:after="0" w:line="240" w:lineRule="auto"/>
        <w:ind w:firstLine="851"/>
        <w:contextualSpacing/>
        <w:jc w:val="both"/>
        <w:rPr>
          <w:rFonts w:ascii="Times New Roman" w:eastAsia="Calibri" w:hAnsi="Times New Roman" w:cs="Times New Roman"/>
          <w:sz w:val="26"/>
          <w:szCs w:val="26"/>
        </w:rPr>
      </w:pPr>
      <w:r w:rsidRPr="00C72750">
        <w:rPr>
          <w:rFonts w:ascii="Times New Roman" w:eastAsia="Calibri" w:hAnsi="Times New Roman" w:cs="Times New Roman"/>
          <w:sz w:val="26"/>
          <w:szCs w:val="26"/>
        </w:rPr>
        <w:t>- провести внешний осмотр с целью установления целостности двери;</w:t>
      </w:r>
    </w:p>
    <w:p w14:paraId="28C7048D" w14:textId="77777777" w:rsidR="00C72750" w:rsidRPr="00C72750" w:rsidRDefault="00C72750" w:rsidP="00C72750">
      <w:pPr>
        <w:suppressAutoHyphens/>
        <w:spacing w:after="0" w:line="240" w:lineRule="auto"/>
        <w:ind w:firstLine="851"/>
        <w:contextualSpacing/>
        <w:jc w:val="both"/>
        <w:rPr>
          <w:rFonts w:ascii="Times New Roman" w:eastAsia="Calibri" w:hAnsi="Times New Roman" w:cs="Times New Roman"/>
          <w:sz w:val="26"/>
          <w:szCs w:val="26"/>
        </w:rPr>
      </w:pPr>
      <w:r w:rsidRPr="00C72750">
        <w:rPr>
          <w:rFonts w:ascii="Times New Roman" w:eastAsia="Calibri" w:hAnsi="Times New Roman" w:cs="Times New Roman"/>
          <w:sz w:val="26"/>
          <w:szCs w:val="26"/>
        </w:rPr>
        <w:t>- открыть дверь и осмотреть Помещение, проверить наличие и целостность печатей на шкафах, где хранятся материальные носители.</w:t>
      </w:r>
    </w:p>
    <w:p w14:paraId="76066039" w14:textId="77777777" w:rsidR="00C72750" w:rsidRPr="00C72750" w:rsidRDefault="00C72750" w:rsidP="00C72750">
      <w:pPr>
        <w:suppressAutoHyphens/>
        <w:spacing w:after="0" w:line="240" w:lineRule="auto"/>
        <w:ind w:firstLine="851"/>
        <w:jc w:val="both"/>
        <w:rPr>
          <w:rFonts w:ascii="Times New Roman" w:eastAsia="Calibri" w:hAnsi="Times New Roman" w:cs="Times New Roman"/>
          <w:b/>
          <w:sz w:val="26"/>
          <w:szCs w:val="26"/>
        </w:rPr>
      </w:pPr>
      <w:r w:rsidRPr="00C72750">
        <w:rPr>
          <w:rFonts w:ascii="Times New Roman" w:eastAsia="Calibri" w:hAnsi="Times New Roman" w:cs="Times New Roman"/>
          <w:sz w:val="26"/>
          <w:szCs w:val="26"/>
        </w:rPr>
        <w:lastRenderedPageBreak/>
        <w:t>При обнаружении неисправности двери и запирающих устройств необходимо:</w:t>
      </w:r>
    </w:p>
    <w:p w14:paraId="6DA66417" w14:textId="77777777" w:rsidR="00C72750" w:rsidRPr="00C72750" w:rsidRDefault="00C72750" w:rsidP="00C72750">
      <w:pPr>
        <w:suppressAutoHyphens/>
        <w:spacing w:after="0" w:line="240" w:lineRule="auto"/>
        <w:ind w:firstLine="851"/>
        <w:contextualSpacing/>
        <w:jc w:val="both"/>
        <w:rPr>
          <w:rFonts w:ascii="Times New Roman" w:eastAsia="Calibri" w:hAnsi="Times New Roman" w:cs="Times New Roman"/>
          <w:b/>
          <w:sz w:val="26"/>
          <w:szCs w:val="26"/>
        </w:rPr>
      </w:pPr>
      <w:r w:rsidRPr="00C72750">
        <w:rPr>
          <w:rFonts w:ascii="Times New Roman" w:eastAsia="Calibri" w:hAnsi="Times New Roman" w:cs="Times New Roman"/>
          <w:sz w:val="26"/>
          <w:szCs w:val="26"/>
        </w:rPr>
        <w:t>- не вскрывая Помещение, доложить непосредственному руководителю;</w:t>
      </w:r>
    </w:p>
    <w:p w14:paraId="235AAA16" w14:textId="77777777" w:rsidR="00C72750" w:rsidRPr="00C72750" w:rsidRDefault="00C72750" w:rsidP="00C72750">
      <w:pPr>
        <w:suppressAutoHyphens/>
        <w:spacing w:after="0" w:line="240" w:lineRule="auto"/>
        <w:ind w:firstLine="851"/>
        <w:contextualSpacing/>
        <w:jc w:val="both"/>
        <w:rPr>
          <w:rFonts w:ascii="Times New Roman" w:eastAsia="Calibri" w:hAnsi="Times New Roman" w:cs="Times New Roman"/>
          <w:b/>
          <w:sz w:val="26"/>
          <w:szCs w:val="26"/>
        </w:rPr>
      </w:pPr>
      <w:r w:rsidRPr="00C72750">
        <w:rPr>
          <w:rFonts w:ascii="Times New Roman" w:eastAsia="Calibri" w:hAnsi="Times New Roman" w:cs="Times New Roman"/>
          <w:sz w:val="26"/>
          <w:szCs w:val="26"/>
        </w:rPr>
        <w:t xml:space="preserve">в присутствии лица, ответственного за организацию работ по обработке </w:t>
      </w:r>
      <w:r w:rsidRPr="00C72750">
        <w:rPr>
          <w:rFonts w:ascii="Times New Roman" w:eastAsia="Calibri" w:hAnsi="Times New Roman" w:cs="Times New Roman"/>
          <w:sz w:val="26"/>
          <w:szCs w:val="26"/>
        </w:rPr>
        <w:br/>
        <w:t>ПД</w:t>
      </w:r>
      <w:r w:rsidRPr="00C72750">
        <w:rPr>
          <w:rFonts w:ascii="Times New Roman" w:hAnsi="Times New Roman" w:cs="Times New Roman"/>
          <w:sz w:val="26"/>
          <w:szCs w:val="26"/>
        </w:rPr>
        <w:t xml:space="preserve"> граждан в </w:t>
      </w:r>
      <w:r w:rsidRPr="00C72750">
        <w:rPr>
          <w:rFonts w:ascii="Times New Roman" w:eastAsia="Calibri" w:hAnsi="Times New Roman" w:cs="Times New Roman"/>
          <w:sz w:val="26"/>
          <w:szCs w:val="26"/>
        </w:rPr>
        <w:t>ЛОГБУ «Сланцевский СРЦН «Мечта», либо лица, ответственного за защиту ПД граждан</w:t>
      </w:r>
      <w:r w:rsidRPr="00C72750">
        <w:rPr>
          <w:rFonts w:ascii="Times New Roman" w:hAnsi="Times New Roman" w:cs="Times New Roman"/>
          <w:sz w:val="26"/>
          <w:szCs w:val="26"/>
        </w:rPr>
        <w:t xml:space="preserve"> в </w:t>
      </w:r>
      <w:r w:rsidRPr="00C72750">
        <w:rPr>
          <w:rFonts w:ascii="Times New Roman" w:eastAsia="Calibri" w:hAnsi="Times New Roman" w:cs="Times New Roman"/>
          <w:sz w:val="26"/>
          <w:szCs w:val="26"/>
        </w:rPr>
        <w:t>ЛОГБУ «Сланцевский СРЦН «Мечта»</w:t>
      </w:r>
      <w:r w:rsidRPr="00C72750">
        <w:rPr>
          <w:rFonts w:ascii="Times New Roman" w:hAnsi="Times New Roman" w:cs="Times New Roman"/>
          <w:sz w:val="26"/>
          <w:szCs w:val="26"/>
        </w:rPr>
        <w:t>, либо</w:t>
      </w:r>
      <w:r w:rsidRPr="00C72750">
        <w:rPr>
          <w:rFonts w:ascii="Times New Roman" w:eastAsia="Calibri" w:hAnsi="Times New Roman" w:cs="Times New Roman"/>
          <w:sz w:val="26"/>
          <w:szCs w:val="26"/>
        </w:rPr>
        <w:t xml:space="preserve"> администратора безопасности информации на объектах и непосредственного руководителя, вскрыть Помещение и осмотреть его;</w:t>
      </w:r>
    </w:p>
    <w:p w14:paraId="683BDED6" w14:textId="77777777" w:rsidR="00C72750" w:rsidRPr="00C72750" w:rsidRDefault="00C72750" w:rsidP="00C72750">
      <w:pPr>
        <w:suppressAutoHyphens/>
        <w:spacing w:after="0" w:line="240" w:lineRule="auto"/>
        <w:ind w:firstLine="851"/>
        <w:contextualSpacing/>
        <w:jc w:val="both"/>
        <w:rPr>
          <w:rFonts w:ascii="Times New Roman" w:eastAsia="Calibri" w:hAnsi="Times New Roman" w:cs="Times New Roman"/>
          <w:b/>
          <w:sz w:val="26"/>
          <w:szCs w:val="26"/>
        </w:rPr>
      </w:pPr>
      <w:r w:rsidRPr="00C72750">
        <w:rPr>
          <w:rFonts w:ascii="Times New Roman" w:eastAsia="Calibri" w:hAnsi="Times New Roman" w:cs="Times New Roman"/>
          <w:sz w:val="26"/>
          <w:szCs w:val="26"/>
        </w:rPr>
        <w:t>- составить акт о выявленных нарушениях и передать его руководителю ЛОГБУ «Сланцевский СРЦН «Мечта» для организации служебного расследования.</w:t>
      </w:r>
    </w:p>
    <w:p w14:paraId="5BE0B792" w14:textId="77777777" w:rsidR="00C72750" w:rsidRPr="00C72750" w:rsidRDefault="00C72750" w:rsidP="00C72750">
      <w:pPr>
        <w:suppressAutoHyphens/>
        <w:spacing w:after="0" w:line="240" w:lineRule="auto"/>
        <w:ind w:firstLine="851"/>
        <w:jc w:val="both"/>
        <w:rPr>
          <w:rFonts w:ascii="Times New Roman" w:eastAsia="Calibri" w:hAnsi="Times New Roman" w:cs="Times New Roman"/>
          <w:sz w:val="26"/>
          <w:szCs w:val="26"/>
        </w:rPr>
      </w:pPr>
      <w:r w:rsidRPr="00C72750">
        <w:rPr>
          <w:rFonts w:ascii="Times New Roman" w:eastAsia="Calibri" w:hAnsi="Times New Roman" w:cs="Times New Roman"/>
          <w:sz w:val="26"/>
          <w:szCs w:val="26"/>
        </w:rPr>
        <w:t>Ответственность за соблюдение порядка доступа в Помещения возлагается на лиц, обрабатывающих ПД.</w:t>
      </w:r>
    </w:p>
    <w:p w14:paraId="56EF313B" w14:textId="77777777" w:rsidR="00C72750" w:rsidRPr="00C72750" w:rsidRDefault="00C72750" w:rsidP="00C72750">
      <w:pPr>
        <w:suppressAutoHyphens/>
        <w:spacing w:after="0" w:line="240" w:lineRule="auto"/>
        <w:ind w:firstLine="851"/>
        <w:jc w:val="both"/>
        <w:rPr>
          <w:rFonts w:ascii="Times New Roman" w:eastAsia="Calibri" w:hAnsi="Times New Roman" w:cs="Times New Roman"/>
          <w:sz w:val="26"/>
          <w:szCs w:val="26"/>
        </w:rPr>
      </w:pPr>
      <w:r w:rsidRPr="00C72750">
        <w:rPr>
          <w:rFonts w:ascii="Times New Roman" w:eastAsia="Calibri" w:hAnsi="Times New Roman" w:cs="Times New Roman"/>
          <w:sz w:val="26"/>
          <w:szCs w:val="26"/>
        </w:rPr>
        <w:t xml:space="preserve">В Помещениях, в которых размещаются информационные системы персональных данных и где размещены используемые СКЗИ, хранятся СКЗИ </w:t>
      </w:r>
      <w:r w:rsidRPr="00C72750">
        <w:rPr>
          <w:rFonts w:ascii="Times New Roman" w:eastAsia="Calibri" w:hAnsi="Times New Roman" w:cs="Times New Roman"/>
          <w:sz w:val="26"/>
          <w:szCs w:val="26"/>
        </w:rPr>
        <w:br/>
        <w:t>и (или) носители ключевой, аутентифицирующей и парольной информации СКЗИ, необходимо обеспечение режима безопасности, который достигается путем оснащения таких помещений входными дверьми с замками, обеспечения постоянного закрытия дверей на замок и их открытия только для санкционированного прохода, а также опечатывания их по окончании рабочего дня или оборудование таких помещений соответствующими техническими устройствами, сигнализирующими о несанкционированном вскрытии.</w:t>
      </w:r>
    </w:p>
    <w:p w14:paraId="3140926E" w14:textId="77777777" w:rsidR="00C72750" w:rsidRPr="00C72750" w:rsidRDefault="00C72750" w:rsidP="00C72750">
      <w:pPr>
        <w:suppressAutoHyphens/>
        <w:spacing w:after="0" w:line="240" w:lineRule="auto"/>
        <w:ind w:firstLine="851"/>
        <w:jc w:val="both"/>
        <w:rPr>
          <w:rFonts w:ascii="Times New Roman" w:eastAsia="Calibri" w:hAnsi="Times New Roman" w:cs="Times New Roman"/>
          <w:sz w:val="26"/>
          <w:szCs w:val="26"/>
        </w:rPr>
      </w:pPr>
      <w:r w:rsidRPr="00C72750">
        <w:rPr>
          <w:rFonts w:ascii="Times New Roman" w:eastAsia="Calibri" w:hAnsi="Times New Roman" w:cs="Times New Roman"/>
          <w:sz w:val="26"/>
          <w:szCs w:val="26"/>
        </w:rPr>
        <w:t xml:space="preserve">Помещения располагаются в пределах контролируемой зоны, границами которой являются ограждающие конструкции зданий, в которых они размещены, </w:t>
      </w:r>
      <w:r w:rsidRPr="00C72750">
        <w:rPr>
          <w:rFonts w:ascii="Times New Roman" w:eastAsia="Calibri" w:hAnsi="Times New Roman" w:cs="Times New Roman"/>
          <w:sz w:val="26"/>
          <w:szCs w:val="26"/>
        </w:rPr>
        <w:br/>
        <w:t>с учётом территорий, контролируемых службами охраны.</w:t>
      </w:r>
    </w:p>
    <w:p w14:paraId="153E5251" w14:textId="77777777" w:rsidR="00C72750" w:rsidRPr="00C72750" w:rsidRDefault="00C72750" w:rsidP="00C72750">
      <w:pPr>
        <w:suppressAutoHyphens/>
        <w:spacing w:after="0" w:line="240" w:lineRule="auto"/>
        <w:ind w:firstLine="851"/>
        <w:jc w:val="both"/>
        <w:rPr>
          <w:rFonts w:ascii="Times New Roman" w:eastAsia="Calibri" w:hAnsi="Times New Roman" w:cs="Times New Roman"/>
          <w:sz w:val="26"/>
          <w:szCs w:val="26"/>
        </w:rPr>
      </w:pPr>
      <w:r w:rsidRPr="00C72750">
        <w:rPr>
          <w:rFonts w:ascii="Times New Roman" w:eastAsia="Calibri" w:hAnsi="Times New Roman" w:cs="Times New Roman"/>
          <w:sz w:val="26"/>
          <w:szCs w:val="26"/>
        </w:rPr>
        <w:t>Вскрытие и закрытие (опечатывание) Помещений, производится должностными лицами, имеющими право доступа в данные помещения.</w:t>
      </w:r>
    </w:p>
    <w:p w14:paraId="12E8A46D" w14:textId="77777777" w:rsidR="00C72750" w:rsidRPr="00C72750" w:rsidRDefault="00C72750" w:rsidP="00C72750">
      <w:pPr>
        <w:suppressAutoHyphens/>
        <w:spacing w:after="0" w:line="240" w:lineRule="auto"/>
        <w:ind w:firstLine="851"/>
        <w:jc w:val="both"/>
        <w:rPr>
          <w:rFonts w:ascii="Times New Roman" w:eastAsia="Calibri" w:hAnsi="Times New Roman" w:cs="Times New Roman"/>
          <w:sz w:val="26"/>
          <w:szCs w:val="26"/>
        </w:rPr>
      </w:pPr>
      <w:r w:rsidRPr="00C72750">
        <w:rPr>
          <w:rFonts w:ascii="Times New Roman" w:eastAsia="Calibri" w:hAnsi="Times New Roman" w:cs="Times New Roman"/>
          <w:sz w:val="26"/>
          <w:szCs w:val="26"/>
        </w:rPr>
        <w:t>Должностные лица, имеющие право доступа в Помещения не должны:</w:t>
      </w:r>
    </w:p>
    <w:p w14:paraId="01F8A984" w14:textId="77777777" w:rsidR="00C72750" w:rsidRPr="00C72750" w:rsidRDefault="00C72750" w:rsidP="00C72750">
      <w:pPr>
        <w:suppressAutoHyphens/>
        <w:spacing w:after="0" w:line="240" w:lineRule="auto"/>
        <w:ind w:firstLine="851"/>
        <w:jc w:val="both"/>
        <w:rPr>
          <w:rFonts w:ascii="Times New Roman" w:eastAsia="Calibri" w:hAnsi="Times New Roman" w:cs="Times New Roman"/>
          <w:sz w:val="26"/>
          <w:szCs w:val="26"/>
        </w:rPr>
      </w:pPr>
      <w:r w:rsidRPr="00C72750">
        <w:rPr>
          <w:rFonts w:ascii="Times New Roman" w:eastAsia="Calibri" w:hAnsi="Times New Roman" w:cs="Times New Roman"/>
          <w:sz w:val="26"/>
          <w:szCs w:val="26"/>
        </w:rPr>
        <w:t>- оставлять в свое отсутствие незапертым Помещение;</w:t>
      </w:r>
    </w:p>
    <w:p w14:paraId="3B8BDE1B" w14:textId="77777777" w:rsidR="00C72750" w:rsidRPr="00C72750" w:rsidRDefault="00C72750" w:rsidP="00C72750">
      <w:pPr>
        <w:suppressAutoHyphens/>
        <w:spacing w:after="0" w:line="240" w:lineRule="auto"/>
        <w:ind w:firstLine="851"/>
        <w:jc w:val="both"/>
        <w:rPr>
          <w:rFonts w:ascii="Times New Roman" w:eastAsia="Calibri" w:hAnsi="Times New Roman" w:cs="Times New Roman"/>
          <w:sz w:val="26"/>
          <w:szCs w:val="26"/>
        </w:rPr>
      </w:pPr>
      <w:r w:rsidRPr="00C72750">
        <w:rPr>
          <w:rFonts w:ascii="Times New Roman" w:eastAsia="Calibri" w:hAnsi="Times New Roman" w:cs="Times New Roman"/>
          <w:sz w:val="26"/>
          <w:szCs w:val="26"/>
        </w:rPr>
        <w:t xml:space="preserve">- оставлять в Помещении посторонних лиц, не имеющих право доступа </w:t>
      </w:r>
      <w:r w:rsidRPr="00C72750">
        <w:rPr>
          <w:rFonts w:ascii="Times New Roman" w:eastAsia="Calibri" w:hAnsi="Times New Roman" w:cs="Times New Roman"/>
          <w:sz w:val="26"/>
          <w:szCs w:val="26"/>
        </w:rPr>
        <w:br/>
        <w:t>в такое помещение, без присмотра.</w:t>
      </w:r>
    </w:p>
    <w:p w14:paraId="7FD491A4" w14:textId="77777777" w:rsidR="00C72750" w:rsidRPr="00C72750" w:rsidRDefault="00C72750" w:rsidP="00C72750">
      <w:pPr>
        <w:suppressAutoHyphens/>
        <w:spacing w:after="0" w:line="240" w:lineRule="auto"/>
        <w:ind w:firstLine="851"/>
        <w:jc w:val="both"/>
        <w:rPr>
          <w:rFonts w:ascii="Times New Roman" w:eastAsia="Calibri" w:hAnsi="Times New Roman" w:cs="Times New Roman"/>
          <w:sz w:val="26"/>
          <w:szCs w:val="26"/>
        </w:rPr>
      </w:pPr>
      <w:r w:rsidRPr="00C72750">
        <w:rPr>
          <w:rFonts w:ascii="Times New Roman" w:eastAsia="Calibri" w:hAnsi="Times New Roman" w:cs="Times New Roman"/>
          <w:sz w:val="26"/>
          <w:szCs w:val="26"/>
        </w:rPr>
        <w:t>Обслуживание и сопровождение технических и программных средств, уборка, проведение других работ в Помещениях осуществляются в присутствии должностного лица, имеющего право доступа в данное помещение.</w:t>
      </w:r>
    </w:p>
    <w:p w14:paraId="18E43DA3" w14:textId="77777777" w:rsidR="00C72750" w:rsidRPr="00C72750" w:rsidRDefault="00C72750" w:rsidP="00C72750">
      <w:pPr>
        <w:suppressAutoHyphens/>
        <w:spacing w:after="0" w:line="240" w:lineRule="auto"/>
        <w:ind w:firstLine="851"/>
        <w:jc w:val="both"/>
        <w:rPr>
          <w:rFonts w:ascii="Times New Roman" w:eastAsia="Calibri" w:hAnsi="Times New Roman" w:cs="Times New Roman"/>
          <w:sz w:val="26"/>
          <w:szCs w:val="26"/>
        </w:rPr>
      </w:pPr>
      <w:r w:rsidRPr="00C72750">
        <w:rPr>
          <w:rFonts w:ascii="Times New Roman" w:eastAsia="Calibri" w:hAnsi="Times New Roman" w:cs="Times New Roman"/>
          <w:sz w:val="26"/>
          <w:szCs w:val="26"/>
        </w:rPr>
        <w:t xml:space="preserve">В случае необходимости принятия в нерабочее время экстренных мер </w:t>
      </w:r>
      <w:r w:rsidRPr="00C72750">
        <w:rPr>
          <w:rFonts w:ascii="Times New Roman" w:eastAsia="Calibri" w:hAnsi="Times New Roman" w:cs="Times New Roman"/>
          <w:sz w:val="26"/>
          <w:szCs w:val="26"/>
        </w:rPr>
        <w:br/>
        <w:t xml:space="preserve">при срабатывании пожарной или охранной сигнализации, авариях в системах энерго-, водо- и теплоснабжения помещение, в котором ведется обработка защищаемой информации, в нерабочее время, вскрытие Помещения осуществляется </w:t>
      </w:r>
      <w:r>
        <w:rPr>
          <w:rFonts w:ascii="Times New Roman" w:eastAsia="Calibri" w:hAnsi="Times New Roman" w:cs="Times New Roman"/>
          <w:sz w:val="26"/>
          <w:szCs w:val="26"/>
        </w:rPr>
        <w:t>заместителем директора</w:t>
      </w:r>
      <w:r w:rsidRPr="00C72750">
        <w:rPr>
          <w:rFonts w:ascii="Times New Roman" w:eastAsia="Calibri" w:hAnsi="Times New Roman" w:cs="Times New Roman"/>
          <w:sz w:val="26"/>
          <w:szCs w:val="26"/>
        </w:rPr>
        <w:t>, который ставит в известность ответственного за организацию работ по обработке ПД</w:t>
      </w:r>
      <w:r w:rsidRPr="00C72750">
        <w:rPr>
          <w:rFonts w:ascii="Times New Roman" w:hAnsi="Times New Roman" w:cs="Times New Roman"/>
          <w:sz w:val="26"/>
          <w:szCs w:val="26"/>
        </w:rPr>
        <w:t xml:space="preserve"> граждан в </w:t>
      </w:r>
      <w:r>
        <w:rPr>
          <w:rFonts w:ascii="Times New Roman" w:hAnsi="Times New Roman" w:cs="Times New Roman"/>
          <w:sz w:val="26"/>
          <w:szCs w:val="26"/>
        </w:rPr>
        <w:t>учреждении</w:t>
      </w:r>
      <w:r w:rsidRPr="00C72750">
        <w:rPr>
          <w:rFonts w:ascii="Times New Roman" w:eastAsia="Calibri" w:hAnsi="Times New Roman" w:cs="Times New Roman"/>
          <w:sz w:val="26"/>
          <w:szCs w:val="26"/>
        </w:rPr>
        <w:t>, либо лицо, ответственное за защиту ПД граждан</w:t>
      </w:r>
      <w:r w:rsidRPr="00C72750">
        <w:rPr>
          <w:rFonts w:ascii="Times New Roman" w:hAnsi="Times New Roman" w:cs="Times New Roman"/>
          <w:sz w:val="26"/>
          <w:szCs w:val="26"/>
        </w:rPr>
        <w:t xml:space="preserve"> в </w:t>
      </w:r>
      <w:r>
        <w:rPr>
          <w:rFonts w:ascii="Times New Roman" w:hAnsi="Times New Roman" w:cs="Times New Roman"/>
          <w:sz w:val="26"/>
          <w:szCs w:val="26"/>
        </w:rPr>
        <w:t>учреждении</w:t>
      </w:r>
      <w:r w:rsidRPr="00C72750">
        <w:rPr>
          <w:rFonts w:ascii="Times New Roman" w:hAnsi="Times New Roman" w:cs="Times New Roman"/>
          <w:sz w:val="26"/>
          <w:szCs w:val="26"/>
        </w:rPr>
        <w:t xml:space="preserve">, либо </w:t>
      </w:r>
      <w:r w:rsidRPr="00C72750">
        <w:rPr>
          <w:rFonts w:ascii="Times New Roman" w:eastAsia="Calibri" w:hAnsi="Times New Roman" w:cs="Times New Roman"/>
          <w:sz w:val="26"/>
          <w:szCs w:val="26"/>
        </w:rPr>
        <w:t>администратора безопасности информации на объектах, а так же лиц, имеющих право допуска в данное помещение, в начале следующего рабочего дня.</w:t>
      </w:r>
    </w:p>
    <w:p w14:paraId="071D4FD7" w14:textId="77777777" w:rsidR="00C72750" w:rsidRDefault="00C72750" w:rsidP="00C72750">
      <w:pPr>
        <w:spacing w:after="0" w:line="240" w:lineRule="auto"/>
        <w:ind w:firstLine="851"/>
        <w:jc w:val="both"/>
        <w:rPr>
          <w:rFonts w:ascii="Times New Roman" w:eastAsia="Calibri" w:hAnsi="Times New Roman" w:cs="Times New Roman"/>
          <w:sz w:val="26"/>
          <w:szCs w:val="26"/>
        </w:rPr>
      </w:pPr>
      <w:r w:rsidRPr="00C72750">
        <w:rPr>
          <w:rFonts w:ascii="Times New Roman" w:eastAsia="Calibri" w:hAnsi="Times New Roman" w:cs="Times New Roman"/>
          <w:sz w:val="26"/>
          <w:szCs w:val="26"/>
        </w:rPr>
        <w:t xml:space="preserve">Ответственность за соблюдение настоящего порядка возлагается </w:t>
      </w:r>
      <w:r w:rsidRPr="00C72750">
        <w:rPr>
          <w:rFonts w:ascii="Times New Roman" w:eastAsia="Calibri" w:hAnsi="Times New Roman" w:cs="Times New Roman"/>
          <w:sz w:val="26"/>
          <w:szCs w:val="26"/>
        </w:rPr>
        <w:br/>
        <w:t xml:space="preserve">на </w:t>
      </w:r>
      <w:r>
        <w:rPr>
          <w:rFonts w:ascii="Times New Roman" w:eastAsia="Calibri" w:hAnsi="Times New Roman" w:cs="Times New Roman"/>
          <w:sz w:val="26"/>
          <w:szCs w:val="26"/>
        </w:rPr>
        <w:t>системного администратора</w:t>
      </w:r>
      <w:r w:rsidRPr="00C72750">
        <w:rPr>
          <w:rFonts w:ascii="Times New Roman" w:eastAsia="Calibri" w:hAnsi="Times New Roman" w:cs="Times New Roman"/>
          <w:sz w:val="26"/>
          <w:szCs w:val="26"/>
        </w:rPr>
        <w:t>, в которых ведется обработка защищаемых информационных ресурсов.</w:t>
      </w:r>
    </w:p>
    <w:p w14:paraId="0A8C925F" w14:textId="77777777" w:rsidR="00C72750" w:rsidRDefault="00C72750">
      <w:pPr>
        <w:rPr>
          <w:rFonts w:ascii="Times New Roman" w:eastAsia="Calibri" w:hAnsi="Times New Roman" w:cs="Times New Roman"/>
          <w:sz w:val="26"/>
          <w:szCs w:val="26"/>
        </w:rPr>
      </w:pPr>
      <w:r>
        <w:rPr>
          <w:rFonts w:ascii="Times New Roman" w:eastAsia="Calibri" w:hAnsi="Times New Roman" w:cs="Times New Roman"/>
          <w:sz w:val="26"/>
          <w:szCs w:val="26"/>
        </w:rPr>
        <w:br w:type="page"/>
      </w:r>
    </w:p>
    <w:p w14:paraId="4DD800E1" w14:textId="77777777" w:rsidR="00C72750" w:rsidRDefault="00C72750" w:rsidP="00C72750">
      <w:pPr>
        <w:widowControl w:val="0"/>
        <w:autoSpaceDE w:val="0"/>
        <w:autoSpaceDN w:val="0"/>
        <w:spacing w:after="0" w:line="240" w:lineRule="auto"/>
        <w:jc w:val="center"/>
        <w:rPr>
          <w:rFonts w:ascii="Times New Roman" w:hAnsi="Times New Roman" w:cs="Times New Roman"/>
          <w:b/>
          <w:sz w:val="24"/>
          <w:szCs w:val="24"/>
        </w:rPr>
        <w:sectPr w:rsidR="00C72750" w:rsidSect="000A5280">
          <w:pgSz w:w="11906" w:h="16838"/>
          <w:pgMar w:top="1134" w:right="851" w:bottom="1134" w:left="1701" w:header="709" w:footer="709" w:gutter="0"/>
          <w:cols w:space="708"/>
          <w:docGrid w:linePitch="360"/>
        </w:sectPr>
      </w:pPr>
      <w:bookmarkStart w:id="8" w:name="ТПправИорг"/>
    </w:p>
    <w:p w14:paraId="72A6A4AE" w14:textId="77777777" w:rsidR="00C72750" w:rsidRPr="00312C81" w:rsidRDefault="00C72750" w:rsidP="00C72750">
      <w:pPr>
        <w:widowControl w:val="0"/>
        <w:autoSpaceDE w:val="0"/>
        <w:autoSpaceDN w:val="0"/>
        <w:spacing w:after="0" w:line="240" w:lineRule="auto"/>
        <w:jc w:val="center"/>
        <w:rPr>
          <w:rFonts w:ascii="Times New Roman" w:hAnsi="Times New Roman" w:cs="Times New Roman"/>
          <w:b/>
          <w:sz w:val="24"/>
          <w:szCs w:val="24"/>
        </w:rPr>
      </w:pPr>
      <w:r w:rsidRPr="00312C81">
        <w:rPr>
          <w:rFonts w:ascii="Times New Roman" w:hAnsi="Times New Roman" w:cs="Times New Roman"/>
          <w:b/>
          <w:sz w:val="24"/>
          <w:szCs w:val="24"/>
        </w:rPr>
        <w:lastRenderedPageBreak/>
        <w:t>ПЛАН</w:t>
      </w:r>
    </w:p>
    <w:p w14:paraId="7E08AB75" w14:textId="77777777" w:rsidR="00C72750" w:rsidRPr="00312C81" w:rsidRDefault="00C72750" w:rsidP="00C72750">
      <w:pPr>
        <w:widowControl w:val="0"/>
        <w:autoSpaceDE w:val="0"/>
        <w:autoSpaceDN w:val="0"/>
        <w:spacing w:after="0" w:line="240" w:lineRule="auto"/>
        <w:jc w:val="center"/>
        <w:rPr>
          <w:rFonts w:ascii="Times New Roman" w:hAnsi="Times New Roman" w:cs="Times New Roman"/>
          <w:b/>
          <w:sz w:val="24"/>
          <w:szCs w:val="24"/>
        </w:rPr>
      </w:pPr>
      <w:r w:rsidRPr="00312C81">
        <w:rPr>
          <w:rFonts w:ascii="Times New Roman" w:hAnsi="Times New Roman" w:cs="Times New Roman"/>
          <w:b/>
          <w:sz w:val="24"/>
          <w:szCs w:val="24"/>
        </w:rPr>
        <w:t>ПРАВОВЫХ, ОРГАНИЗАЦИОННЫХ И ТЕХНИЧЕСКИХ МЕР ПО ОБЕСПЕЧЕНИЮ</w:t>
      </w:r>
    </w:p>
    <w:p w14:paraId="2DA69846" w14:textId="77777777" w:rsidR="00C72750" w:rsidRPr="00312C81" w:rsidRDefault="00C72750" w:rsidP="00C72750">
      <w:pPr>
        <w:widowControl w:val="0"/>
        <w:autoSpaceDE w:val="0"/>
        <w:autoSpaceDN w:val="0"/>
        <w:spacing w:after="0" w:line="240" w:lineRule="auto"/>
        <w:jc w:val="center"/>
        <w:rPr>
          <w:rFonts w:ascii="Times New Roman" w:hAnsi="Times New Roman" w:cs="Times New Roman"/>
          <w:b/>
          <w:sz w:val="24"/>
          <w:szCs w:val="24"/>
        </w:rPr>
      </w:pPr>
      <w:r w:rsidRPr="00312C81">
        <w:rPr>
          <w:rFonts w:ascii="Times New Roman" w:hAnsi="Times New Roman" w:cs="Times New Roman"/>
          <w:b/>
          <w:sz w:val="24"/>
          <w:szCs w:val="24"/>
        </w:rPr>
        <w:t xml:space="preserve">БЕЗОПАСНОСТИ ПЕРСОНАЛЬНЫХ ДАННЫХ В </w:t>
      </w:r>
      <w:bookmarkEnd w:id="8"/>
      <w:r w:rsidRPr="00CA5803">
        <w:rPr>
          <w:rFonts w:ascii="Times New Roman" w:eastAsia="Calibri" w:hAnsi="Times New Roman" w:cs="Times New Roman"/>
          <w:b/>
          <w:sz w:val="26"/>
          <w:szCs w:val="26"/>
          <w:lang w:eastAsia="en-US"/>
        </w:rPr>
        <w:t>ЛОГБУ «СЛАНЦЕВСКИЙ СРЦН «МЕЧТА»</w:t>
      </w:r>
    </w:p>
    <w:p w14:paraId="6B2C7724" w14:textId="77777777" w:rsidR="00C72750" w:rsidRPr="00312C81" w:rsidRDefault="00C72750" w:rsidP="00C72750">
      <w:pPr>
        <w:widowControl w:val="0"/>
        <w:autoSpaceDE w:val="0"/>
        <w:autoSpaceDN w:val="0"/>
        <w:spacing w:after="0" w:line="240" w:lineRule="auto"/>
        <w:jc w:val="right"/>
        <w:rPr>
          <w:rFonts w:ascii="Times New Roman" w:hAnsi="Times New Roman" w:cs="Times New Roman"/>
          <w:b/>
          <w:sz w:val="24"/>
          <w:szCs w:val="24"/>
        </w:rPr>
      </w:pPr>
    </w:p>
    <w:tbl>
      <w:tblPr>
        <w:tblW w:w="1474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7371"/>
        <w:gridCol w:w="1701"/>
        <w:gridCol w:w="2268"/>
        <w:gridCol w:w="2551"/>
      </w:tblGrid>
      <w:tr w:rsidR="00C72750" w:rsidRPr="00312C81" w14:paraId="2A96B7D4" w14:textId="77777777" w:rsidTr="009666FC">
        <w:tc>
          <w:tcPr>
            <w:tcW w:w="851" w:type="dxa"/>
            <w:vAlign w:val="center"/>
          </w:tcPr>
          <w:p w14:paraId="23E38562"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w:t>
            </w:r>
          </w:p>
          <w:p w14:paraId="6A80CA41"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п/п</w:t>
            </w:r>
          </w:p>
        </w:tc>
        <w:tc>
          <w:tcPr>
            <w:tcW w:w="7371" w:type="dxa"/>
            <w:vAlign w:val="center"/>
          </w:tcPr>
          <w:p w14:paraId="69DC0EA8"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Наименование мероприятия</w:t>
            </w:r>
          </w:p>
        </w:tc>
        <w:tc>
          <w:tcPr>
            <w:tcW w:w="1701" w:type="dxa"/>
            <w:vAlign w:val="center"/>
          </w:tcPr>
          <w:p w14:paraId="3A2B2437"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Исполнитель</w:t>
            </w:r>
          </w:p>
        </w:tc>
        <w:tc>
          <w:tcPr>
            <w:tcW w:w="2268" w:type="dxa"/>
            <w:vAlign w:val="center"/>
          </w:tcPr>
          <w:p w14:paraId="24191C03"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Сроки выполнения</w:t>
            </w:r>
          </w:p>
        </w:tc>
        <w:tc>
          <w:tcPr>
            <w:tcW w:w="2551" w:type="dxa"/>
            <w:vAlign w:val="center"/>
          </w:tcPr>
          <w:p w14:paraId="7254643F"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Отметка о выполнении</w:t>
            </w:r>
          </w:p>
        </w:tc>
      </w:tr>
      <w:tr w:rsidR="00C72750" w:rsidRPr="00312C81" w14:paraId="0BAE4260" w14:textId="77777777" w:rsidTr="009666FC">
        <w:tc>
          <w:tcPr>
            <w:tcW w:w="851" w:type="dxa"/>
            <w:vAlign w:val="center"/>
          </w:tcPr>
          <w:p w14:paraId="73170C11"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1</w:t>
            </w:r>
          </w:p>
        </w:tc>
        <w:tc>
          <w:tcPr>
            <w:tcW w:w="7371" w:type="dxa"/>
            <w:vAlign w:val="center"/>
          </w:tcPr>
          <w:p w14:paraId="5636D006"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2</w:t>
            </w:r>
          </w:p>
        </w:tc>
        <w:tc>
          <w:tcPr>
            <w:tcW w:w="1701" w:type="dxa"/>
            <w:vAlign w:val="center"/>
          </w:tcPr>
          <w:p w14:paraId="0FD76D18"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3</w:t>
            </w:r>
          </w:p>
        </w:tc>
        <w:tc>
          <w:tcPr>
            <w:tcW w:w="2268" w:type="dxa"/>
            <w:vAlign w:val="center"/>
          </w:tcPr>
          <w:p w14:paraId="5680EF4F"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4</w:t>
            </w:r>
          </w:p>
        </w:tc>
        <w:tc>
          <w:tcPr>
            <w:tcW w:w="2551" w:type="dxa"/>
            <w:vAlign w:val="center"/>
          </w:tcPr>
          <w:p w14:paraId="2B698F61"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5</w:t>
            </w:r>
          </w:p>
        </w:tc>
      </w:tr>
      <w:tr w:rsidR="00C72750" w:rsidRPr="00312C81" w14:paraId="2BDC4794" w14:textId="77777777" w:rsidTr="00C72750">
        <w:tc>
          <w:tcPr>
            <w:tcW w:w="851" w:type="dxa"/>
            <w:vAlign w:val="center"/>
          </w:tcPr>
          <w:p w14:paraId="373510F3"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1</w:t>
            </w:r>
          </w:p>
        </w:tc>
        <w:tc>
          <w:tcPr>
            <w:tcW w:w="7371" w:type="dxa"/>
            <w:vAlign w:val="center"/>
          </w:tcPr>
          <w:p w14:paraId="09D81D56" w14:textId="77777777" w:rsidR="00C72750" w:rsidRPr="00312C81" w:rsidRDefault="00C72750" w:rsidP="009666FC">
            <w:pPr>
              <w:widowControl w:val="0"/>
              <w:autoSpaceDE w:val="0"/>
              <w:autoSpaceDN w:val="0"/>
              <w:spacing w:after="0" w:line="240" w:lineRule="auto"/>
              <w:rPr>
                <w:rFonts w:ascii="Times New Roman" w:hAnsi="Times New Roman" w:cs="Times New Roman"/>
                <w:sz w:val="24"/>
                <w:szCs w:val="24"/>
              </w:rPr>
            </w:pPr>
            <w:r w:rsidRPr="00312C81">
              <w:rPr>
                <w:rFonts w:ascii="Times New Roman" w:hAnsi="Times New Roman" w:cs="Times New Roman"/>
                <w:sz w:val="24"/>
                <w:szCs w:val="24"/>
              </w:rPr>
              <w:t>Аудит соответствия обработки персональных данных Федеральному закону от 27.07.2006 № 152-ФЗ «О персональных данных»</w:t>
            </w:r>
          </w:p>
        </w:tc>
        <w:tc>
          <w:tcPr>
            <w:tcW w:w="1701" w:type="dxa"/>
            <w:vAlign w:val="center"/>
          </w:tcPr>
          <w:p w14:paraId="42EA24AA"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c>
          <w:tcPr>
            <w:tcW w:w="2268" w:type="dxa"/>
            <w:vAlign w:val="center"/>
          </w:tcPr>
          <w:p w14:paraId="2B8D5EFB"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c>
          <w:tcPr>
            <w:tcW w:w="2551" w:type="dxa"/>
            <w:vAlign w:val="center"/>
          </w:tcPr>
          <w:p w14:paraId="69819920"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3AD7C8E6" w14:textId="77777777" w:rsidTr="00C72750">
        <w:tc>
          <w:tcPr>
            <w:tcW w:w="851" w:type="dxa"/>
            <w:vAlign w:val="center"/>
          </w:tcPr>
          <w:p w14:paraId="3CB2C245"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2</w:t>
            </w:r>
          </w:p>
        </w:tc>
        <w:tc>
          <w:tcPr>
            <w:tcW w:w="7371" w:type="dxa"/>
            <w:vAlign w:val="center"/>
          </w:tcPr>
          <w:p w14:paraId="30D3B22D" w14:textId="77777777" w:rsidR="00C72750" w:rsidRPr="00312C81" w:rsidRDefault="00C72750" w:rsidP="009666FC">
            <w:pPr>
              <w:widowControl w:val="0"/>
              <w:autoSpaceDE w:val="0"/>
              <w:autoSpaceDN w:val="0"/>
              <w:spacing w:after="0" w:line="240" w:lineRule="auto"/>
              <w:rPr>
                <w:rFonts w:ascii="Times New Roman" w:hAnsi="Times New Roman" w:cs="Times New Roman"/>
                <w:sz w:val="24"/>
                <w:szCs w:val="24"/>
              </w:rPr>
            </w:pPr>
            <w:r w:rsidRPr="00312C81">
              <w:rPr>
                <w:rFonts w:ascii="Times New Roman" w:hAnsi="Times New Roman" w:cs="Times New Roman"/>
                <w:sz w:val="24"/>
                <w:szCs w:val="24"/>
              </w:rPr>
              <w:t>Издание необходимой или актуализация имеющейся организационно-распорядительной документации, определяющей правила обработки персональных данных, а также устанавливающей процедуры, направленные на предотвращение и выявление нарушений законодательства Российской Федерации о персональных данных, устранение последствий таких нарушений</w:t>
            </w:r>
          </w:p>
        </w:tc>
        <w:tc>
          <w:tcPr>
            <w:tcW w:w="1701" w:type="dxa"/>
            <w:vAlign w:val="center"/>
          </w:tcPr>
          <w:p w14:paraId="44672B69"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c>
          <w:tcPr>
            <w:tcW w:w="2268" w:type="dxa"/>
            <w:vAlign w:val="center"/>
          </w:tcPr>
          <w:p w14:paraId="44F9246D"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c>
          <w:tcPr>
            <w:tcW w:w="2551" w:type="dxa"/>
            <w:vAlign w:val="center"/>
          </w:tcPr>
          <w:p w14:paraId="24F735CD"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3954522C" w14:textId="77777777" w:rsidTr="00C72750">
        <w:tc>
          <w:tcPr>
            <w:tcW w:w="851" w:type="dxa"/>
            <w:vAlign w:val="center"/>
          </w:tcPr>
          <w:p w14:paraId="0342E7B7"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3</w:t>
            </w:r>
          </w:p>
        </w:tc>
        <w:tc>
          <w:tcPr>
            <w:tcW w:w="7371" w:type="dxa"/>
            <w:vAlign w:val="center"/>
          </w:tcPr>
          <w:p w14:paraId="38C007E3" w14:textId="77777777" w:rsidR="00C72750" w:rsidRPr="00312C81" w:rsidRDefault="00C72750" w:rsidP="009666FC">
            <w:pPr>
              <w:widowControl w:val="0"/>
              <w:autoSpaceDE w:val="0"/>
              <w:autoSpaceDN w:val="0"/>
              <w:spacing w:after="0" w:line="240" w:lineRule="auto"/>
              <w:rPr>
                <w:rFonts w:ascii="Times New Roman" w:hAnsi="Times New Roman" w:cs="Times New Roman"/>
                <w:sz w:val="24"/>
                <w:szCs w:val="24"/>
              </w:rPr>
            </w:pPr>
            <w:r w:rsidRPr="00312C81">
              <w:rPr>
                <w:rFonts w:ascii="Times New Roman" w:hAnsi="Times New Roman" w:cs="Times New Roman"/>
                <w:sz w:val="24"/>
                <w:szCs w:val="24"/>
              </w:rPr>
              <w:t>Оценка вреда, который может быть причинен субъектам персональных данных в случае нарушения Федерального закона от 27.07.2006 № 152-ФЗ «О персональных данных»</w:t>
            </w:r>
          </w:p>
        </w:tc>
        <w:tc>
          <w:tcPr>
            <w:tcW w:w="1701" w:type="dxa"/>
            <w:vAlign w:val="center"/>
          </w:tcPr>
          <w:p w14:paraId="39FB4FFB"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c>
          <w:tcPr>
            <w:tcW w:w="2268" w:type="dxa"/>
            <w:vAlign w:val="center"/>
          </w:tcPr>
          <w:p w14:paraId="793829B8"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c>
          <w:tcPr>
            <w:tcW w:w="2551" w:type="dxa"/>
            <w:vAlign w:val="center"/>
          </w:tcPr>
          <w:p w14:paraId="7AA57A5E"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479D0EA1" w14:textId="77777777" w:rsidTr="00C72750">
        <w:tc>
          <w:tcPr>
            <w:tcW w:w="851" w:type="dxa"/>
            <w:vAlign w:val="center"/>
          </w:tcPr>
          <w:p w14:paraId="72E13CB8"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4</w:t>
            </w:r>
          </w:p>
        </w:tc>
        <w:tc>
          <w:tcPr>
            <w:tcW w:w="7371" w:type="dxa"/>
            <w:vAlign w:val="center"/>
          </w:tcPr>
          <w:p w14:paraId="45E35DC6" w14:textId="77777777" w:rsidR="00C72750" w:rsidRPr="00312C81" w:rsidRDefault="00C72750" w:rsidP="009666FC">
            <w:pPr>
              <w:widowControl w:val="0"/>
              <w:autoSpaceDE w:val="0"/>
              <w:autoSpaceDN w:val="0"/>
              <w:spacing w:after="0" w:line="240" w:lineRule="auto"/>
              <w:rPr>
                <w:rFonts w:ascii="Times New Roman" w:hAnsi="Times New Roman" w:cs="Times New Roman"/>
                <w:sz w:val="24"/>
                <w:szCs w:val="24"/>
              </w:rPr>
            </w:pPr>
            <w:r w:rsidRPr="00312C81">
              <w:rPr>
                <w:rFonts w:ascii="Times New Roman" w:hAnsi="Times New Roman" w:cs="Times New Roman"/>
                <w:sz w:val="24"/>
                <w:szCs w:val="24"/>
              </w:rPr>
              <w:t>Ознакомление работников,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локальными актами по вопросам обработки персональных данных</w:t>
            </w:r>
          </w:p>
        </w:tc>
        <w:tc>
          <w:tcPr>
            <w:tcW w:w="1701" w:type="dxa"/>
            <w:vAlign w:val="center"/>
          </w:tcPr>
          <w:p w14:paraId="3E914361"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c>
          <w:tcPr>
            <w:tcW w:w="2268" w:type="dxa"/>
            <w:vAlign w:val="center"/>
          </w:tcPr>
          <w:p w14:paraId="65D2C0E5"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c>
          <w:tcPr>
            <w:tcW w:w="2551" w:type="dxa"/>
            <w:vAlign w:val="center"/>
          </w:tcPr>
          <w:p w14:paraId="613EF72B"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1124FB03" w14:textId="77777777" w:rsidTr="00C72750">
        <w:tc>
          <w:tcPr>
            <w:tcW w:w="851" w:type="dxa"/>
            <w:vAlign w:val="center"/>
          </w:tcPr>
          <w:p w14:paraId="6F470071"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55</w:t>
            </w:r>
          </w:p>
        </w:tc>
        <w:tc>
          <w:tcPr>
            <w:tcW w:w="7371" w:type="dxa"/>
            <w:vAlign w:val="center"/>
          </w:tcPr>
          <w:p w14:paraId="11E8D39C" w14:textId="77777777" w:rsidR="00C72750" w:rsidRPr="00312C81" w:rsidRDefault="00C72750" w:rsidP="009666FC">
            <w:pPr>
              <w:widowControl w:val="0"/>
              <w:autoSpaceDE w:val="0"/>
              <w:autoSpaceDN w:val="0"/>
              <w:spacing w:after="0" w:line="240" w:lineRule="auto"/>
              <w:rPr>
                <w:rFonts w:ascii="Times New Roman" w:hAnsi="Times New Roman" w:cs="Times New Roman"/>
                <w:sz w:val="24"/>
                <w:szCs w:val="24"/>
              </w:rPr>
            </w:pPr>
            <w:r w:rsidRPr="00312C81">
              <w:rPr>
                <w:rFonts w:ascii="Times New Roman" w:hAnsi="Times New Roman" w:cs="Times New Roman"/>
                <w:sz w:val="24"/>
                <w:szCs w:val="24"/>
              </w:rPr>
              <w:t>Повышение квалификации (переподготовка) ответственного за обработку персональных данных по вопросам, связанным с исполнением возложенных на него должностных обязанностей</w:t>
            </w:r>
          </w:p>
        </w:tc>
        <w:tc>
          <w:tcPr>
            <w:tcW w:w="1701" w:type="dxa"/>
            <w:vAlign w:val="center"/>
          </w:tcPr>
          <w:p w14:paraId="2C0AB228"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c>
          <w:tcPr>
            <w:tcW w:w="2268" w:type="dxa"/>
            <w:vAlign w:val="center"/>
          </w:tcPr>
          <w:p w14:paraId="316181FF"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c>
          <w:tcPr>
            <w:tcW w:w="2551" w:type="dxa"/>
            <w:vAlign w:val="center"/>
          </w:tcPr>
          <w:p w14:paraId="04C4E8D6"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0ADAEE14" w14:textId="77777777" w:rsidTr="00C72750">
        <w:tc>
          <w:tcPr>
            <w:tcW w:w="851" w:type="dxa"/>
            <w:vAlign w:val="center"/>
          </w:tcPr>
          <w:p w14:paraId="52BE6E71"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6</w:t>
            </w:r>
            <w:r w:rsidRPr="00312C81">
              <w:rPr>
                <w:rFonts w:ascii="Times New Roman" w:hAnsi="Times New Roman" w:cs="Times New Roman"/>
                <w:sz w:val="24"/>
                <w:szCs w:val="24"/>
              </w:rPr>
              <w:lastRenderedPageBreak/>
              <w:t>6</w:t>
            </w:r>
          </w:p>
        </w:tc>
        <w:tc>
          <w:tcPr>
            <w:tcW w:w="7371" w:type="dxa"/>
            <w:vAlign w:val="center"/>
          </w:tcPr>
          <w:p w14:paraId="6E9FC269" w14:textId="77777777" w:rsidR="00C72750" w:rsidRPr="00312C81" w:rsidRDefault="00C72750" w:rsidP="009666FC">
            <w:pPr>
              <w:widowControl w:val="0"/>
              <w:autoSpaceDE w:val="0"/>
              <w:autoSpaceDN w:val="0"/>
              <w:spacing w:after="0" w:line="240" w:lineRule="auto"/>
              <w:rPr>
                <w:rFonts w:ascii="Times New Roman" w:hAnsi="Times New Roman" w:cs="Times New Roman"/>
                <w:sz w:val="24"/>
                <w:szCs w:val="24"/>
              </w:rPr>
            </w:pPr>
            <w:r w:rsidRPr="00312C81">
              <w:rPr>
                <w:rFonts w:ascii="Times New Roman" w:hAnsi="Times New Roman" w:cs="Times New Roman"/>
                <w:sz w:val="24"/>
                <w:szCs w:val="24"/>
              </w:rPr>
              <w:lastRenderedPageBreak/>
              <w:t xml:space="preserve">Определение актуальных угроз безопасности персональных данных </w:t>
            </w:r>
            <w:r w:rsidRPr="00312C81">
              <w:rPr>
                <w:rFonts w:ascii="Times New Roman" w:hAnsi="Times New Roman" w:cs="Times New Roman"/>
                <w:sz w:val="24"/>
                <w:szCs w:val="24"/>
              </w:rPr>
              <w:lastRenderedPageBreak/>
              <w:t>при их обработке в информационных системах персональных данных и при необходимости формирование требований к их защите</w:t>
            </w:r>
          </w:p>
        </w:tc>
        <w:tc>
          <w:tcPr>
            <w:tcW w:w="1701" w:type="dxa"/>
            <w:vAlign w:val="center"/>
          </w:tcPr>
          <w:p w14:paraId="01F21C6D"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c>
          <w:tcPr>
            <w:tcW w:w="2268" w:type="dxa"/>
            <w:vAlign w:val="center"/>
          </w:tcPr>
          <w:p w14:paraId="403932D3"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c>
          <w:tcPr>
            <w:tcW w:w="2551" w:type="dxa"/>
            <w:vAlign w:val="center"/>
          </w:tcPr>
          <w:p w14:paraId="6D5FAF74"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157A9E90" w14:textId="77777777" w:rsidTr="00C72750">
        <w:tc>
          <w:tcPr>
            <w:tcW w:w="851" w:type="dxa"/>
            <w:vAlign w:val="center"/>
          </w:tcPr>
          <w:p w14:paraId="0BEC2F57"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77</w:t>
            </w:r>
          </w:p>
        </w:tc>
        <w:tc>
          <w:tcPr>
            <w:tcW w:w="7371" w:type="dxa"/>
            <w:vAlign w:val="center"/>
          </w:tcPr>
          <w:p w14:paraId="7EE0C750" w14:textId="77777777" w:rsidR="00C72750" w:rsidRPr="00312C81" w:rsidRDefault="00C72750" w:rsidP="009666FC">
            <w:pPr>
              <w:widowControl w:val="0"/>
              <w:autoSpaceDE w:val="0"/>
              <w:autoSpaceDN w:val="0"/>
              <w:spacing w:after="0" w:line="240" w:lineRule="auto"/>
              <w:rPr>
                <w:rFonts w:ascii="Times New Roman" w:hAnsi="Times New Roman" w:cs="Times New Roman"/>
                <w:sz w:val="24"/>
                <w:szCs w:val="24"/>
              </w:rPr>
            </w:pPr>
            <w:r w:rsidRPr="00312C81">
              <w:rPr>
                <w:rFonts w:ascii="Times New Roman" w:hAnsi="Times New Roman" w:cs="Times New Roman"/>
                <w:sz w:val="24"/>
                <w:szCs w:val="24"/>
              </w:rPr>
              <w:t>Оценка эффективности принимаемых мер по обеспечению безопасности персональных данных</w:t>
            </w:r>
          </w:p>
        </w:tc>
        <w:tc>
          <w:tcPr>
            <w:tcW w:w="1701" w:type="dxa"/>
            <w:vAlign w:val="center"/>
          </w:tcPr>
          <w:p w14:paraId="104B366F"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c>
          <w:tcPr>
            <w:tcW w:w="2268" w:type="dxa"/>
            <w:vAlign w:val="center"/>
          </w:tcPr>
          <w:p w14:paraId="3074093B"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c>
          <w:tcPr>
            <w:tcW w:w="2551" w:type="dxa"/>
            <w:vAlign w:val="center"/>
          </w:tcPr>
          <w:p w14:paraId="6E92EC28"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52200D6F" w14:textId="77777777" w:rsidTr="00C72750">
        <w:tc>
          <w:tcPr>
            <w:tcW w:w="851" w:type="dxa"/>
            <w:vAlign w:val="center"/>
          </w:tcPr>
          <w:p w14:paraId="1C21C0AC"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88</w:t>
            </w:r>
          </w:p>
        </w:tc>
        <w:tc>
          <w:tcPr>
            <w:tcW w:w="7371" w:type="dxa"/>
            <w:vAlign w:val="center"/>
          </w:tcPr>
          <w:p w14:paraId="55E94F77" w14:textId="77777777" w:rsidR="00C72750" w:rsidRPr="00312C81" w:rsidRDefault="00C72750" w:rsidP="009666FC">
            <w:pPr>
              <w:widowControl w:val="0"/>
              <w:autoSpaceDE w:val="0"/>
              <w:autoSpaceDN w:val="0"/>
              <w:spacing w:after="0" w:line="240" w:lineRule="auto"/>
              <w:rPr>
                <w:rFonts w:ascii="Times New Roman" w:hAnsi="Times New Roman" w:cs="Times New Roman"/>
                <w:sz w:val="24"/>
                <w:szCs w:val="24"/>
              </w:rPr>
            </w:pPr>
            <w:r w:rsidRPr="00312C81">
              <w:rPr>
                <w:rFonts w:ascii="Times New Roman" w:hAnsi="Times New Roman" w:cs="Times New Roman"/>
                <w:sz w:val="24"/>
                <w:szCs w:val="24"/>
              </w:rPr>
              <w:t xml:space="preserve">Проведение внутреннего контроля соответствия организации и состояния работ по выполнению </w:t>
            </w:r>
            <w:r>
              <w:rPr>
                <w:rFonts w:ascii="Times New Roman" w:hAnsi="Times New Roman" w:cs="Times New Roman"/>
                <w:sz w:val="24"/>
                <w:szCs w:val="24"/>
              </w:rPr>
              <w:t>учреждением</w:t>
            </w:r>
            <w:r w:rsidRPr="00312C81">
              <w:rPr>
                <w:rFonts w:ascii="Times New Roman" w:hAnsi="Times New Roman" w:cs="Times New Roman"/>
                <w:sz w:val="24"/>
                <w:szCs w:val="24"/>
              </w:rPr>
              <w:t xml:space="preserve"> обязательств в отношении обработки персональных данных, в том числе обеспечению безопасности персональных данных, требованиям локальных актов </w:t>
            </w:r>
            <w:r w:rsidRPr="00C72750">
              <w:rPr>
                <w:rFonts w:ascii="Times New Roman" w:hAnsi="Times New Roman" w:cs="Times New Roman"/>
                <w:sz w:val="24"/>
                <w:szCs w:val="24"/>
              </w:rPr>
              <w:t>ЛОГБУ «Сланцевский СРЦН «Мечта»</w:t>
            </w:r>
            <w:r w:rsidRPr="00312C81">
              <w:rPr>
                <w:rFonts w:ascii="Times New Roman" w:hAnsi="Times New Roman" w:cs="Times New Roman"/>
                <w:sz w:val="24"/>
                <w:szCs w:val="24"/>
              </w:rPr>
              <w:t>, законодательства Российской Федерации о персональных данных</w:t>
            </w:r>
          </w:p>
        </w:tc>
        <w:tc>
          <w:tcPr>
            <w:tcW w:w="1701" w:type="dxa"/>
            <w:vAlign w:val="center"/>
          </w:tcPr>
          <w:p w14:paraId="729A5EEB"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c>
          <w:tcPr>
            <w:tcW w:w="2268" w:type="dxa"/>
            <w:vAlign w:val="center"/>
          </w:tcPr>
          <w:p w14:paraId="273863A5"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c>
          <w:tcPr>
            <w:tcW w:w="2551" w:type="dxa"/>
            <w:vAlign w:val="center"/>
          </w:tcPr>
          <w:p w14:paraId="39537799"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31F15B93" w14:textId="77777777" w:rsidTr="00C72750">
        <w:tc>
          <w:tcPr>
            <w:tcW w:w="851" w:type="dxa"/>
            <w:vAlign w:val="center"/>
          </w:tcPr>
          <w:p w14:paraId="32B047E5"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99</w:t>
            </w:r>
          </w:p>
        </w:tc>
        <w:tc>
          <w:tcPr>
            <w:tcW w:w="7371" w:type="dxa"/>
            <w:vAlign w:val="center"/>
          </w:tcPr>
          <w:p w14:paraId="2FC2FD99" w14:textId="77777777" w:rsidR="00C72750" w:rsidRPr="00312C81" w:rsidRDefault="00C72750" w:rsidP="009666FC">
            <w:pPr>
              <w:widowControl w:val="0"/>
              <w:autoSpaceDE w:val="0"/>
              <w:autoSpaceDN w:val="0"/>
              <w:spacing w:after="0" w:line="240" w:lineRule="auto"/>
              <w:rPr>
                <w:rFonts w:ascii="Times New Roman" w:hAnsi="Times New Roman" w:cs="Times New Roman"/>
                <w:sz w:val="24"/>
                <w:szCs w:val="24"/>
              </w:rPr>
            </w:pPr>
            <w:r w:rsidRPr="00312C81">
              <w:rPr>
                <w:rFonts w:ascii="Times New Roman" w:hAnsi="Times New Roman" w:cs="Times New Roman"/>
                <w:sz w:val="24"/>
                <w:szCs w:val="24"/>
              </w:rPr>
              <w:t>Контроль за принимаемыми мерами по обеспечению безопасности персональных данных и уровня защищенности информационных систем персональных данных</w:t>
            </w:r>
          </w:p>
        </w:tc>
        <w:tc>
          <w:tcPr>
            <w:tcW w:w="1701" w:type="dxa"/>
            <w:vAlign w:val="center"/>
          </w:tcPr>
          <w:p w14:paraId="6687B584"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c>
          <w:tcPr>
            <w:tcW w:w="2268" w:type="dxa"/>
            <w:vAlign w:val="center"/>
          </w:tcPr>
          <w:p w14:paraId="7F4B681C"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c>
          <w:tcPr>
            <w:tcW w:w="2551" w:type="dxa"/>
            <w:vAlign w:val="center"/>
          </w:tcPr>
          <w:p w14:paraId="0AE5EE3D" w14:textId="77777777" w:rsidR="00C72750" w:rsidRPr="00312C81" w:rsidRDefault="00C72750" w:rsidP="00C72750">
            <w:pPr>
              <w:widowControl w:val="0"/>
              <w:autoSpaceDE w:val="0"/>
              <w:autoSpaceDN w:val="0"/>
              <w:spacing w:after="0" w:line="240" w:lineRule="auto"/>
              <w:ind w:firstLine="851"/>
              <w:jc w:val="center"/>
              <w:rPr>
                <w:rFonts w:ascii="Times New Roman" w:hAnsi="Times New Roman" w:cs="Times New Roman"/>
                <w:sz w:val="24"/>
                <w:szCs w:val="24"/>
              </w:rPr>
            </w:pPr>
          </w:p>
        </w:tc>
      </w:tr>
    </w:tbl>
    <w:p w14:paraId="1352DFD6" w14:textId="77777777" w:rsidR="00C72750" w:rsidRPr="00312C81" w:rsidRDefault="00C72750" w:rsidP="00C72750">
      <w:pPr>
        <w:widowControl w:val="0"/>
        <w:autoSpaceDE w:val="0"/>
        <w:autoSpaceDN w:val="0"/>
        <w:spacing w:after="0" w:line="240" w:lineRule="auto"/>
        <w:ind w:firstLine="851"/>
        <w:jc w:val="both"/>
        <w:rPr>
          <w:rFonts w:ascii="Times New Roman" w:hAnsi="Times New Roman" w:cs="Times New Roman"/>
          <w:sz w:val="24"/>
          <w:szCs w:val="24"/>
        </w:rPr>
      </w:pPr>
    </w:p>
    <w:p w14:paraId="6D61C884" w14:textId="77777777" w:rsidR="00C72750" w:rsidRPr="00312C81" w:rsidRDefault="00C72750" w:rsidP="00C72750">
      <w:pPr>
        <w:widowControl w:val="0"/>
        <w:autoSpaceDE w:val="0"/>
        <w:autoSpaceDN w:val="0"/>
        <w:spacing w:after="0" w:line="240" w:lineRule="auto"/>
        <w:jc w:val="both"/>
        <w:rPr>
          <w:rFonts w:ascii="Times New Roman" w:hAnsi="Times New Roman" w:cs="Times New Roman"/>
          <w:sz w:val="24"/>
          <w:szCs w:val="24"/>
        </w:rPr>
      </w:pPr>
      <w:r w:rsidRPr="00312C81">
        <w:rPr>
          <w:rFonts w:ascii="Times New Roman" w:hAnsi="Times New Roman" w:cs="Times New Roman"/>
          <w:sz w:val="24"/>
          <w:szCs w:val="24"/>
        </w:rPr>
        <w:t>Ответственный за организацию</w:t>
      </w:r>
    </w:p>
    <w:p w14:paraId="5B565D7F" w14:textId="77777777" w:rsidR="00C72750" w:rsidRPr="00312C81" w:rsidRDefault="00C72750" w:rsidP="00C72750">
      <w:pPr>
        <w:widowControl w:val="0"/>
        <w:autoSpaceDE w:val="0"/>
        <w:autoSpaceDN w:val="0"/>
        <w:spacing w:after="0" w:line="240" w:lineRule="auto"/>
        <w:jc w:val="both"/>
        <w:rPr>
          <w:rFonts w:ascii="Times New Roman" w:hAnsi="Times New Roman" w:cs="Times New Roman"/>
          <w:sz w:val="24"/>
          <w:szCs w:val="24"/>
        </w:rPr>
      </w:pPr>
      <w:r w:rsidRPr="00312C81">
        <w:rPr>
          <w:rFonts w:ascii="Times New Roman" w:hAnsi="Times New Roman" w:cs="Times New Roman"/>
          <w:sz w:val="24"/>
          <w:szCs w:val="24"/>
        </w:rPr>
        <w:t>обработки персональных данных</w:t>
      </w:r>
      <w:r w:rsidRPr="00312C81">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312C81">
        <w:rPr>
          <w:rFonts w:ascii="Times New Roman" w:hAnsi="Times New Roman" w:cs="Times New Roman"/>
          <w:sz w:val="24"/>
          <w:szCs w:val="24"/>
        </w:rPr>
        <w:t xml:space="preserve">________ </w:t>
      </w:r>
      <w:r w:rsidRPr="00312C81">
        <w:rPr>
          <w:rFonts w:ascii="Times New Roman" w:hAnsi="Times New Roman" w:cs="Times New Roman"/>
          <w:sz w:val="24"/>
          <w:szCs w:val="24"/>
        </w:rPr>
        <w:tab/>
      </w:r>
      <w:r>
        <w:rPr>
          <w:rFonts w:ascii="Times New Roman" w:hAnsi="Times New Roman" w:cs="Times New Roman"/>
          <w:sz w:val="24"/>
          <w:szCs w:val="24"/>
        </w:rPr>
        <w:t xml:space="preserve">    </w:t>
      </w:r>
      <w:r w:rsidRPr="00312C81">
        <w:rPr>
          <w:rFonts w:ascii="Times New Roman" w:hAnsi="Times New Roman" w:cs="Times New Roman"/>
          <w:sz w:val="24"/>
          <w:szCs w:val="24"/>
        </w:rPr>
        <w:t xml:space="preserve"> ___________________________</w:t>
      </w:r>
    </w:p>
    <w:p w14:paraId="1B4DC08F" w14:textId="77777777" w:rsidR="00C72750" w:rsidRPr="00312C81" w:rsidRDefault="00C72750" w:rsidP="00C72750">
      <w:pPr>
        <w:widowControl w:val="0"/>
        <w:autoSpaceDE w:val="0"/>
        <w:autoSpaceDN w:val="0"/>
        <w:spacing w:after="0" w:line="240" w:lineRule="auto"/>
        <w:ind w:firstLine="851"/>
        <w:jc w:val="both"/>
        <w:rPr>
          <w:rFonts w:ascii="Times New Roman" w:hAnsi="Times New Roman" w:cs="Times New Roman"/>
          <w:sz w:val="24"/>
          <w:szCs w:val="24"/>
        </w:rPr>
      </w:pPr>
      <w:r w:rsidRPr="00312C81">
        <w:rPr>
          <w:rFonts w:ascii="Times New Roman" w:hAnsi="Times New Roman" w:cs="Times New Roman"/>
          <w:sz w:val="24"/>
          <w:szCs w:val="24"/>
        </w:rPr>
        <w:t xml:space="preserve"> </w:t>
      </w:r>
      <w:r w:rsidRPr="00312C81">
        <w:rPr>
          <w:rFonts w:ascii="Times New Roman" w:hAnsi="Times New Roman" w:cs="Times New Roman"/>
          <w:sz w:val="24"/>
          <w:szCs w:val="24"/>
        </w:rPr>
        <w:tab/>
      </w:r>
      <w:r w:rsidRPr="00312C81">
        <w:rPr>
          <w:rFonts w:ascii="Times New Roman" w:hAnsi="Times New Roman" w:cs="Times New Roman"/>
          <w:sz w:val="24"/>
          <w:szCs w:val="24"/>
        </w:rPr>
        <w:tab/>
        <w:t xml:space="preserve">                              (подпись) </w:t>
      </w:r>
      <w:r w:rsidRPr="00312C81">
        <w:rPr>
          <w:rFonts w:ascii="Times New Roman" w:hAnsi="Times New Roman" w:cs="Times New Roman"/>
          <w:sz w:val="24"/>
          <w:szCs w:val="24"/>
        </w:rPr>
        <w:tab/>
        <w:t xml:space="preserve">             (фамилия, инициалы)</w:t>
      </w:r>
    </w:p>
    <w:p w14:paraId="10E0E540" w14:textId="77777777" w:rsidR="00C72750" w:rsidRDefault="00C72750" w:rsidP="00C72750">
      <w:pPr>
        <w:spacing w:after="0" w:line="240" w:lineRule="auto"/>
        <w:ind w:firstLine="851"/>
        <w:jc w:val="both"/>
        <w:rPr>
          <w:rFonts w:ascii="Times New Roman" w:hAnsi="Times New Roman" w:cs="Times New Roman"/>
          <w:sz w:val="24"/>
          <w:szCs w:val="24"/>
        </w:rPr>
        <w:sectPr w:rsidR="00C72750" w:rsidSect="00C72750">
          <w:pgSz w:w="16838" w:h="11906" w:orient="landscape"/>
          <w:pgMar w:top="1701" w:right="1134" w:bottom="851" w:left="1134" w:header="709" w:footer="709" w:gutter="0"/>
          <w:cols w:space="708"/>
          <w:docGrid w:linePitch="360"/>
        </w:sectPr>
      </w:pPr>
    </w:p>
    <w:p w14:paraId="1EC77DAD" w14:textId="77777777" w:rsidR="00C72750" w:rsidRPr="00312C81" w:rsidRDefault="00C72750" w:rsidP="00C72750">
      <w:pPr>
        <w:widowControl w:val="0"/>
        <w:autoSpaceDE w:val="0"/>
        <w:autoSpaceDN w:val="0"/>
        <w:spacing w:after="0" w:line="240" w:lineRule="auto"/>
        <w:jc w:val="center"/>
        <w:rPr>
          <w:rFonts w:ascii="Times New Roman" w:hAnsi="Times New Roman" w:cs="Times New Roman"/>
          <w:b/>
          <w:sz w:val="24"/>
          <w:szCs w:val="24"/>
        </w:rPr>
      </w:pPr>
      <w:r w:rsidRPr="00312C81">
        <w:rPr>
          <w:rFonts w:ascii="Times New Roman" w:hAnsi="Times New Roman" w:cs="Times New Roman"/>
          <w:b/>
          <w:sz w:val="24"/>
          <w:szCs w:val="24"/>
        </w:rPr>
        <w:lastRenderedPageBreak/>
        <w:t>ПОРЯДОК</w:t>
      </w:r>
    </w:p>
    <w:p w14:paraId="662D1CE1" w14:textId="77777777" w:rsidR="00C72750" w:rsidRPr="00312C81" w:rsidRDefault="00C72750" w:rsidP="00C72750">
      <w:pPr>
        <w:widowControl w:val="0"/>
        <w:autoSpaceDE w:val="0"/>
        <w:autoSpaceDN w:val="0"/>
        <w:spacing w:after="0" w:line="240" w:lineRule="auto"/>
        <w:jc w:val="center"/>
        <w:rPr>
          <w:rFonts w:ascii="Times New Roman" w:hAnsi="Times New Roman" w:cs="Times New Roman"/>
          <w:b/>
          <w:sz w:val="24"/>
          <w:szCs w:val="24"/>
        </w:rPr>
      </w:pPr>
      <w:r w:rsidRPr="00312C81">
        <w:rPr>
          <w:rFonts w:ascii="Times New Roman" w:hAnsi="Times New Roman" w:cs="Times New Roman"/>
          <w:b/>
          <w:sz w:val="24"/>
          <w:szCs w:val="24"/>
        </w:rPr>
        <w:t>ПРОВЕДЕНИЯ ПРОВЕРОК СООТВЕТСТВИЯ ОБРАБОТКИ</w:t>
      </w:r>
      <w:r>
        <w:rPr>
          <w:rFonts w:ascii="Times New Roman" w:hAnsi="Times New Roman" w:cs="Times New Roman"/>
          <w:b/>
          <w:sz w:val="24"/>
          <w:szCs w:val="24"/>
        </w:rPr>
        <w:t xml:space="preserve"> </w:t>
      </w:r>
      <w:r w:rsidRPr="00312C81">
        <w:rPr>
          <w:rFonts w:ascii="Times New Roman" w:hAnsi="Times New Roman" w:cs="Times New Roman"/>
          <w:b/>
          <w:sz w:val="24"/>
          <w:szCs w:val="24"/>
        </w:rPr>
        <w:t>ПЕРСОНАЛЬНЫХ ДАННЫХ УСТАНОВЛЕННЫМ ТРЕБОВАНИЯМ</w:t>
      </w:r>
      <w:r>
        <w:rPr>
          <w:rFonts w:ascii="Times New Roman" w:hAnsi="Times New Roman" w:cs="Times New Roman"/>
          <w:b/>
          <w:sz w:val="24"/>
          <w:szCs w:val="24"/>
        </w:rPr>
        <w:t xml:space="preserve"> </w:t>
      </w:r>
      <w:r w:rsidRPr="00312C81">
        <w:rPr>
          <w:rFonts w:ascii="Times New Roman" w:hAnsi="Times New Roman" w:cs="Times New Roman"/>
          <w:b/>
          <w:sz w:val="24"/>
          <w:szCs w:val="24"/>
        </w:rPr>
        <w:t xml:space="preserve">В </w:t>
      </w:r>
      <w:r w:rsidRPr="00CA5803">
        <w:rPr>
          <w:rFonts w:ascii="Times New Roman" w:eastAsia="Calibri" w:hAnsi="Times New Roman" w:cs="Times New Roman"/>
          <w:b/>
          <w:sz w:val="26"/>
          <w:szCs w:val="26"/>
          <w:lang w:eastAsia="en-US"/>
        </w:rPr>
        <w:t>ЛОГБУ «СЛАНЦЕВСКИЙ СРЦН «МЕЧТА»</w:t>
      </w:r>
    </w:p>
    <w:p w14:paraId="6BB9C511" w14:textId="77777777" w:rsidR="00C72750" w:rsidRPr="00312C81" w:rsidRDefault="00C72750" w:rsidP="00C72750">
      <w:pPr>
        <w:widowControl w:val="0"/>
        <w:autoSpaceDE w:val="0"/>
        <w:autoSpaceDN w:val="0"/>
        <w:spacing w:after="0" w:line="240" w:lineRule="auto"/>
        <w:jc w:val="both"/>
        <w:rPr>
          <w:rFonts w:ascii="Times New Roman" w:hAnsi="Times New Roman" w:cs="Times New Roman"/>
          <w:sz w:val="24"/>
          <w:szCs w:val="24"/>
        </w:rPr>
      </w:pPr>
    </w:p>
    <w:tbl>
      <w:tblPr>
        <w:tblW w:w="5016"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336"/>
        <w:gridCol w:w="4528"/>
        <w:gridCol w:w="2261"/>
        <w:gridCol w:w="16"/>
        <w:gridCol w:w="1109"/>
        <w:gridCol w:w="1791"/>
        <w:gridCol w:w="1987"/>
        <w:gridCol w:w="1579"/>
      </w:tblGrid>
      <w:tr w:rsidR="00C72750" w:rsidRPr="00312C81" w14:paraId="01838525" w14:textId="77777777" w:rsidTr="00C72750">
        <w:tc>
          <w:tcPr>
            <w:tcW w:w="192" w:type="pct"/>
            <w:vAlign w:val="center"/>
          </w:tcPr>
          <w:p w14:paraId="50CA1B81"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w:t>
            </w:r>
          </w:p>
          <w:p w14:paraId="748E074A"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п/п</w:t>
            </w:r>
          </w:p>
        </w:tc>
        <w:tc>
          <w:tcPr>
            <w:tcW w:w="1588" w:type="pct"/>
            <w:vAlign w:val="center"/>
          </w:tcPr>
          <w:p w14:paraId="07BAA383"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Краткое описание мероприятий</w:t>
            </w:r>
          </w:p>
        </w:tc>
        <w:tc>
          <w:tcPr>
            <w:tcW w:w="812" w:type="pct"/>
            <w:vAlign w:val="center"/>
          </w:tcPr>
          <w:p w14:paraId="1E1F955C"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Периодичность мероприятий</w:t>
            </w:r>
          </w:p>
        </w:tc>
        <w:tc>
          <w:tcPr>
            <w:tcW w:w="439" w:type="pct"/>
            <w:gridSpan w:val="2"/>
            <w:vAlign w:val="center"/>
          </w:tcPr>
          <w:p w14:paraId="3CB1A9D0"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Результат проверки</w:t>
            </w:r>
          </w:p>
        </w:tc>
        <w:tc>
          <w:tcPr>
            <w:tcW w:w="673" w:type="pct"/>
            <w:vAlign w:val="center"/>
          </w:tcPr>
          <w:p w14:paraId="06CC5DAB"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Фамилия, имя, отчество ответственного пользователя, подпись</w:t>
            </w:r>
          </w:p>
        </w:tc>
        <w:tc>
          <w:tcPr>
            <w:tcW w:w="718" w:type="pct"/>
            <w:vAlign w:val="center"/>
          </w:tcPr>
          <w:p w14:paraId="69321913"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Фамилия, имя, отчество лица, проводившего проверку, подпись</w:t>
            </w:r>
          </w:p>
        </w:tc>
        <w:tc>
          <w:tcPr>
            <w:tcW w:w="578" w:type="pct"/>
            <w:vAlign w:val="center"/>
          </w:tcPr>
          <w:p w14:paraId="41F8D155"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Примечание</w:t>
            </w:r>
          </w:p>
        </w:tc>
      </w:tr>
      <w:tr w:rsidR="00C72750" w:rsidRPr="00312C81" w14:paraId="5B353C62" w14:textId="77777777" w:rsidTr="00C72750">
        <w:tc>
          <w:tcPr>
            <w:tcW w:w="192" w:type="pct"/>
            <w:vAlign w:val="center"/>
          </w:tcPr>
          <w:p w14:paraId="2D97990F"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1</w:t>
            </w:r>
          </w:p>
        </w:tc>
        <w:tc>
          <w:tcPr>
            <w:tcW w:w="1588" w:type="pct"/>
            <w:vAlign w:val="center"/>
          </w:tcPr>
          <w:p w14:paraId="2BD7AC45"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2</w:t>
            </w:r>
          </w:p>
        </w:tc>
        <w:tc>
          <w:tcPr>
            <w:tcW w:w="812" w:type="pct"/>
            <w:vAlign w:val="center"/>
          </w:tcPr>
          <w:p w14:paraId="0BF88D8D"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3</w:t>
            </w:r>
          </w:p>
        </w:tc>
        <w:tc>
          <w:tcPr>
            <w:tcW w:w="439" w:type="pct"/>
            <w:gridSpan w:val="2"/>
            <w:vAlign w:val="center"/>
          </w:tcPr>
          <w:p w14:paraId="595B1813"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4</w:t>
            </w:r>
          </w:p>
        </w:tc>
        <w:tc>
          <w:tcPr>
            <w:tcW w:w="673" w:type="pct"/>
            <w:vAlign w:val="center"/>
          </w:tcPr>
          <w:p w14:paraId="16B77BCA"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5</w:t>
            </w:r>
          </w:p>
        </w:tc>
        <w:tc>
          <w:tcPr>
            <w:tcW w:w="718" w:type="pct"/>
            <w:vAlign w:val="center"/>
          </w:tcPr>
          <w:p w14:paraId="1814BF50"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6</w:t>
            </w:r>
          </w:p>
        </w:tc>
        <w:tc>
          <w:tcPr>
            <w:tcW w:w="578" w:type="pct"/>
            <w:vAlign w:val="center"/>
          </w:tcPr>
          <w:p w14:paraId="6EFC2C1D"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7</w:t>
            </w:r>
          </w:p>
        </w:tc>
      </w:tr>
      <w:tr w:rsidR="00C72750" w:rsidRPr="00312C81" w14:paraId="4AF924D7" w14:textId="77777777" w:rsidTr="00C72750">
        <w:tc>
          <w:tcPr>
            <w:tcW w:w="192" w:type="pct"/>
            <w:vAlign w:val="center"/>
          </w:tcPr>
          <w:p w14:paraId="245A7284"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11</w:t>
            </w:r>
          </w:p>
        </w:tc>
        <w:tc>
          <w:tcPr>
            <w:tcW w:w="1588" w:type="pct"/>
            <w:vAlign w:val="center"/>
          </w:tcPr>
          <w:p w14:paraId="3CE7EF8B"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Контроль технического состояния средств охранной и пожарной сигнализации и соблюдения режима охраны</w:t>
            </w:r>
          </w:p>
        </w:tc>
        <w:tc>
          <w:tcPr>
            <w:tcW w:w="812" w:type="pct"/>
            <w:vAlign w:val="center"/>
          </w:tcPr>
          <w:p w14:paraId="28DD8D2D"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Не реже одного раза в три года или при необходимости</w:t>
            </w:r>
          </w:p>
        </w:tc>
        <w:tc>
          <w:tcPr>
            <w:tcW w:w="439" w:type="pct"/>
            <w:gridSpan w:val="2"/>
            <w:vAlign w:val="center"/>
          </w:tcPr>
          <w:p w14:paraId="567DBD7B"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673" w:type="pct"/>
            <w:vAlign w:val="center"/>
          </w:tcPr>
          <w:p w14:paraId="30DAF220"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718" w:type="pct"/>
            <w:vAlign w:val="center"/>
          </w:tcPr>
          <w:p w14:paraId="5A877251"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578" w:type="pct"/>
            <w:vAlign w:val="center"/>
          </w:tcPr>
          <w:p w14:paraId="19396C36"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48534226" w14:textId="77777777" w:rsidTr="00C72750">
        <w:tc>
          <w:tcPr>
            <w:tcW w:w="192" w:type="pct"/>
            <w:vAlign w:val="center"/>
          </w:tcPr>
          <w:p w14:paraId="5307220C"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22</w:t>
            </w:r>
          </w:p>
        </w:tc>
        <w:tc>
          <w:tcPr>
            <w:tcW w:w="1588" w:type="pct"/>
            <w:vAlign w:val="center"/>
          </w:tcPr>
          <w:p w14:paraId="53B20D4F"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 xml:space="preserve">Проверка выполнения требований по условиям размещения автоматизированных рабочих мест (далее - АРМ) в помещениях, в которых размещены средства информационных систем персональных данных (далее - </w:t>
            </w:r>
            <w:proofErr w:type="spellStart"/>
            <w:r w:rsidRPr="00312C81">
              <w:rPr>
                <w:rFonts w:ascii="Times New Roman" w:hAnsi="Times New Roman" w:cs="Times New Roman"/>
                <w:sz w:val="24"/>
                <w:szCs w:val="24"/>
              </w:rPr>
              <w:t>ИСПДн</w:t>
            </w:r>
            <w:proofErr w:type="spellEnd"/>
            <w:r w:rsidRPr="00312C81">
              <w:rPr>
                <w:rFonts w:ascii="Times New Roman" w:hAnsi="Times New Roman" w:cs="Times New Roman"/>
                <w:sz w:val="24"/>
                <w:szCs w:val="24"/>
              </w:rPr>
              <w:t>)</w:t>
            </w:r>
          </w:p>
        </w:tc>
        <w:tc>
          <w:tcPr>
            <w:tcW w:w="812" w:type="pct"/>
            <w:vAlign w:val="center"/>
          </w:tcPr>
          <w:p w14:paraId="70B57F91"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 xml:space="preserve">Не реже одного раза в год или в зависимости от изменения расположения АРМ или </w:t>
            </w:r>
            <w:proofErr w:type="spellStart"/>
            <w:r w:rsidRPr="00312C81">
              <w:rPr>
                <w:rFonts w:ascii="Times New Roman" w:hAnsi="Times New Roman" w:cs="Times New Roman"/>
                <w:sz w:val="24"/>
                <w:szCs w:val="24"/>
              </w:rPr>
              <w:t>ИСПДн</w:t>
            </w:r>
            <w:proofErr w:type="spellEnd"/>
          </w:p>
        </w:tc>
        <w:tc>
          <w:tcPr>
            <w:tcW w:w="439" w:type="pct"/>
            <w:gridSpan w:val="2"/>
            <w:vAlign w:val="center"/>
          </w:tcPr>
          <w:p w14:paraId="7DEBBEC8"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673" w:type="pct"/>
            <w:vAlign w:val="center"/>
          </w:tcPr>
          <w:p w14:paraId="5802E814"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718" w:type="pct"/>
            <w:vAlign w:val="center"/>
          </w:tcPr>
          <w:p w14:paraId="028E36FD"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578" w:type="pct"/>
            <w:vAlign w:val="center"/>
          </w:tcPr>
          <w:p w14:paraId="24E034B8"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7007CEFC" w14:textId="77777777" w:rsidTr="00C72750">
        <w:tc>
          <w:tcPr>
            <w:tcW w:w="192" w:type="pct"/>
            <w:vAlign w:val="center"/>
          </w:tcPr>
          <w:p w14:paraId="3D1D8B57"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33</w:t>
            </w:r>
          </w:p>
        </w:tc>
        <w:tc>
          <w:tcPr>
            <w:tcW w:w="1588" w:type="pct"/>
            <w:vAlign w:val="center"/>
          </w:tcPr>
          <w:p w14:paraId="317752C9"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 xml:space="preserve">Проверка соответствия состава и структуры программно-технических средств </w:t>
            </w:r>
            <w:proofErr w:type="spellStart"/>
            <w:r w:rsidRPr="00312C81">
              <w:rPr>
                <w:rFonts w:ascii="Times New Roman" w:hAnsi="Times New Roman" w:cs="Times New Roman"/>
                <w:sz w:val="24"/>
                <w:szCs w:val="24"/>
              </w:rPr>
              <w:t>ИСПДн</w:t>
            </w:r>
            <w:proofErr w:type="spellEnd"/>
            <w:r w:rsidRPr="00312C81">
              <w:rPr>
                <w:rFonts w:ascii="Times New Roman" w:hAnsi="Times New Roman" w:cs="Times New Roman"/>
                <w:sz w:val="24"/>
                <w:szCs w:val="24"/>
              </w:rPr>
              <w:t xml:space="preserve"> документированному составу и структуре средств, разрешенных для обработки персональных данных</w:t>
            </w:r>
          </w:p>
        </w:tc>
        <w:tc>
          <w:tcPr>
            <w:tcW w:w="818" w:type="pct"/>
            <w:gridSpan w:val="2"/>
            <w:vAlign w:val="center"/>
          </w:tcPr>
          <w:p w14:paraId="49AFBC1D"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Не реже одного раза в год или в зависимости от изменения состава и структуры таких средств</w:t>
            </w:r>
          </w:p>
        </w:tc>
        <w:tc>
          <w:tcPr>
            <w:tcW w:w="433" w:type="pct"/>
            <w:vAlign w:val="center"/>
          </w:tcPr>
          <w:p w14:paraId="75D08F3B"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673" w:type="pct"/>
            <w:vAlign w:val="center"/>
          </w:tcPr>
          <w:p w14:paraId="5D13BD72"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718" w:type="pct"/>
            <w:vAlign w:val="center"/>
          </w:tcPr>
          <w:p w14:paraId="5957B7B9"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578" w:type="pct"/>
            <w:vAlign w:val="center"/>
          </w:tcPr>
          <w:p w14:paraId="153010F9"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23F3915B" w14:textId="77777777" w:rsidTr="00C72750">
        <w:tc>
          <w:tcPr>
            <w:tcW w:w="192" w:type="pct"/>
            <w:vAlign w:val="center"/>
          </w:tcPr>
          <w:p w14:paraId="769C9207"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44</w:t>
            </w:r>
          </w:p>
        </w:tc>
        <w:tc>
          <w:tcPr>
            <w:tcW w:w="1588" w:type="pct"/>
            <w:vAlign w:val="center"/>
          </w:tcPr>
          <w:p w14:paraId="6F9B19BD"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 xml:space="preserve">Проверка режима допуска в помещения, где размещены средства </w:t>
            </w:r>
            <w:proofErr w:type="spellStart"/>
            <w:r w:rsidRPr="00312C81">
              <w:rPr>
                <w:rFonts w:ascii="Times New Roman" w:hAnsi="Times New Roman" w:cs="Times New Roman"/>
                <w:sz w:val="24"/>
                <w:szCs w:val="24"/>
              </w:rPr>
              <w:t>ИСПДн</w:t>
            </w:r>
            <w:proofErr w:type="spellEnd"/>
            <w:r w:rsidRPr="00312C81">
              <w:rPr>
                <w:rFonts w:ascii="Times New Roman" w:hAnsi="Times New Roman" w:cs="Times New Roman"/>
                <w:sz w:val="24"/>
                <w:szCs w:val="24"/>
              </w:rPr>
              <w:t xml:space="preserve"> и осуществляется обработка персональных данных</w:t>
            </w:r>
          </w:p>
        </w:tc>
        <w:tc>
          <w:tcPr>
            <w:tcW w:w="818" w:type="pct"/>
            <w:gridSpan w:val="2"/>
            <w:vAlign w:val="center"/>
          </w:tcPr>
          <w:p w14:paraId="2C3769F6"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Не реже одного раза в год</w:t>
            </w:r>
          </w:p>
        </w:tc>
        <w:tc>
          <w:tcPr>
            <w:tcW w:w="433" w:type="pct"/>
            <w:vAlign w:val="center"/>
          </w:tcPr>
          <w:p w14:paraId="64E8D769"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673" w:type="pct"/>
            <w:vAlign w:val="center"/>
          </w:tcPr>
          <w:p w14:paraId="539CB734"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718" w:type="pct"/>
            <w:vAlign w:val="center"/>
          </w:tcPr>
          <w:p w14:paraId="3E2D1A7C"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578" w:type="pct"/>
            <w:vAlign w:val="center"/>
          </w:tcPr>
          <w:p w14:paraId="635DE3A8"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7E41791A" w14:textId="77777777" w:rsidTr="00C72750">
        <w:tc>
          <w:tcPr>
            <w:tcW w:w="192" w:type="pct"/>
            <w:vAlign w:val="center"/>
          </w:tcPr>
          <w:p w14:paraId="521C040F"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lastRenderedPageBreak/>
              <w:t>55</w:t>
            </w:r>
          </w:p>
        </w:tc>
        <w:tc>
          <w:tcPr>
            <w:tcW w:w="1588" w:type="pct"/>
            <w:vAlign w:val="center"/>
          </w:tcPr>
          <w:p w14:paraId="17D48F8A"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Проверка соответствия реального уровня полномочий по доступу к персональным данным различных пользователей, установленному в списке лиц, допущенных к обработке персональных данных, уровню полномочий</w:t>
            </w:r>
          </w:p>
        </w:tc>
        <w:tc>
          <w:tcPr>
            <w:tcW w:w="818" w:type="pct"/>
            <w:gridSpan w:val="2"/>
            <w:vAlign w:val="center"/>
          </w:tcPr>
          <w:p w14:paraId="50935DAD"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Не реже одного раза в год</w:t>
            </w:r>
          </w:p>
        </w:tc>
        <w:tc>
          <w:tcPr>
            <w:tcW w:w="433" w:type="pct"/>
            <w:vAlign w:val="center"/>
          </w:tcPr>
          <w:p w14:paraId="407D86B2"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673" w:type="pct"/>
            <w:vAlign w:val="center"/>
          </w:tcPr>
          <w:p w14:paraId="2AA53421"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718" w:type="pct"/>
            <w:vAlign w:val="center"/>
          </w:tcPr>
          <w:p w14:paraId="1ECDAB2F"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578" w:type="pct"/>
            <w:vAlign w:val="center"/>
          </w:tcPr>
          <w:p w14:paraId="532CF1B4"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268096B8" w14:textId="77777777" w:rsidTr="00C72750">
        <w:tc>
          <w:tcPr>
            <w:tcW w:w="192" w:type="pct"/>
            <w:vAlign w:val="center"/>
          </w:tcPr>
          <w:p w14:paraId="30CFDE2C"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66</w:t>
            </w:r>
          </w:p>
        </w:tc>
        <w:tc>
          <w:tcPr>
            <w:tcW w:w="1588" w:type="pct"/>
            <w:vAlign w:val="center"/>
          </w:tcPr>
          <w:p w14:paraId="318AFE0D"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 xml:space="preserve">Проверка наличия и соответствия средств защиты информации в соответствии с указанными в техническом паспорте на </w:t>
            </w:r>
            <w:proofErr w:type="spellStart"/>
            <w:r w:rsidRPr="00312C81">
              <w:rPr>
                <w:rFonts w:ascii="Times New Roman" w:hAnsi="Times New Roman" w:cs="Times New Roman"/>
                <w:sz w:val="24"/>
                <w:szCs w:val="24"/>
              </w:rPr>
              <w:t>ИСПДн</w:t>
            </w:r>
            <w:proofErr w:type="spellEnd"/>
          </w:p>
        </w:tc>
        <w:tc>
          <w:tcPr>
            <w:tcW w:w="818" w:type="pct"/>
            <w:gridSpan w:val="2"/>
            <w:vAlign w:val="center"/>
          </w:tcPr>
          <w:p w14:paraId="3C40F7D0"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Не реже одного раза в год</w:t>
            </w:r>
          </w:p>
        </w:tc>
        <w:tc>
          <w:tcPr>
            <w:tcW w:w="433" w:type="pct"/>
            <w:vAlign w:val="center"/>
          </w:tcPr>
          <w:p w14:paraId="236FBE28"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673" w:type="pct"/>
            <w:vAlign w:val="center"/>
          </w:tcPr>
          <w:p w14:paraId="10DEC4F9"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718" w:type="pct"/>
            <w:vAlign w:val="center"/>
          </w:tcPr>
          <w:p w14:paraId="4D374006"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578" w:type="pct"/>
            <w:vAlign w:val="center"/>
          </w:tcPr>
          <w:p w14:paraId="5BA00F87"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0AF2A588" w14:textId="77777777" w:rsidTr="00C72750">
        <w:tc>
          <w:tcPr>
            <w:tcW w:w="192" w:type="pct"/>
            <w:vAlign w:val="center"/>
          </w:tcPr>
          <w:p w14:paraId="2E22E12B"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77</w:t>
            </w:r>
          </w:p>
        </w:tc>
        <w:tc>
          <w:tcPr>
            <w:tcW w:w="1588" w:type="pct"/>
            <w:vAlign w:val="center"/>
          </w:tcPr>
          <w:p w14:paraId="0B24FDAD"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Проверка правильности применения средств защиты информации</w:t>
            </w:r>
          </w:p>
        </w:tc>
        <w:tc>
          <w:tcPr>
            <w:tcW w:w="818" w:type="pct"/>
            <w:gridSpan w:val="2"/>
            <w:vAlign w:val="center"/>
          </w:tcPr>
          <w:p w14:paraId="25247B2A"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При необходимости</w:t>
            </w:r>
          </w:p>
        </w:tc>
        <w:tc>
          <w:tcPr>
            <w:tcW w:w="433" w:type="pct"/>
            <w:vAlign w:val="center"/>
          </w:tcPr>
          <w:p w14:paraId="0395BF45"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673" w:type="pct"/>
            <w:vAlign w:val="center"/>
          </w:tcPr>
          <w:p w14:paraId="22D778B5"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718" w:type="pct"/>
            <w:vAlign w:val="center"/>
          </w:tcPr>
          <w:p w14:paraId="3F3E8BE6"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578" w:type="pct"/>
            <w:vAlign w:val="center"/>
          </w:tcPr>
          <w:p w14:paraId="5D89CFB8"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2BCE2DEB" w14:textId="77777777" w:rsidTr="00C72750">
        <w:tc>
          <w:tcPr>
            <w:tcW w:w="192" w:type="pct"/>
            <w:vAlign w:val="center"/>
          </w:tcPr>
          <w:p w14:paraId="19C50429"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88</w:t>
            </w:r>
          </w:p>
        </w:tc>
        <w:tc>
          <w:tcPr>
            <w:tcW w:w="1588" w:type="pct"/>
            <w:vAlign w:val="center"/>
          </w:tcPr>
          <w:p w14:paraId="363D63C0"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Проверка неизменности настроенных параметров антивирусной защиты на рабочих станциях пользователей</w:t>
            </w:r>
          </w:p>
        </w:tc>
        <w:tc>
          <w:tcPr>
            <w:tcW w:w="818" w:type="pct"/>
            <w:gridSpan w:val="2"/>
            <w:vAlign w:val="center"/>
          </w:tcPr>
          <w:p w14:paraId="6C2881D5"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Не реже одного раза в год</w:t>
            </w:r>
          </w:p>
        </w:tc>
        <w:tc>
          <w:tcPr>
            <w:tcW w:w="433" w:type="pct"/>
            <w:vAlign w:val="center"/>
          </w:tcPr>
          <w:p w14:paraId="6909B459"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673" w:type="pct"/>
            <w:vAlign w:val="center"/>
          </w:tcPr>
          <w:p w14:paraId="3458B0CB"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718" w:type="pct"/>
            <w:vAlign w:val="center"/>
          </w:tcPr>
          <w:p w14:paraId="49833C41"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578" w:type="pct"/>
            <w:vAlign w:val="center"/>
          </w:tcPr>
          <w:p w14:paraId="4AAB61A7"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41D43950" w14:textId="77777777" w:rsidTr="00C72750">
        <w:tc>
          <w:tcPr>
            <w:tcW w:w="192" w:type="pct"/>
            <w:vAlign w:val="center"/>
          </w:tcPr>
          <w:p w14:paraId="1FC45994"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99</w:t>
            </w:r>
          </w:p>
        </w:tc>
        <w:tc>
          <w:tcPr>
            <w:tcW w:w="1588" w:type="pct"/>
            <w:vAlign w:val="center"/>
          </w:tcPr>
          <w:p w14:paraId="4AAD4800"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 xml:space="preserve">Контроль за обновлениями программного обеспечения и единообразия применяемого программного обеспечения на всех элементах </w:t>
            </w:r>
            <w:proofErr w:type="spellStart"/>
            <w:r w:rsidRPr="00312C81">
              <w:rPr>
                <w:rFonts w:ascii="Times New Roman" w:hAnsi="Times New Roman" w:cs="Times New Roman"/>
                <w:sz w:val="24"/>
                <w:szCs w:val="24"/>
              </w:rPr>
              <w:t>ИСПДн</w:t>
            </w:r>
            <w:proofErr w:type="spellEnd"/>
          </w:p>
        </w:tc>
        <w:tc>
          <w:tcPr>
            <w:tcW w:w="818" w:type="pct"/>
            <w:gridSpan w:val="2"/>
            <w:vAlign w:val="center"/>
          </w:tcPr>
          <w:p w14:paraId="74AFFB8B"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 xml:space="preserve">В зависимости </w:t>
            </w:r>
            <w:r w:rsidRPr="00312C81">
              <w:rPr>
                <w:rFonts w:ascii="Times New Roman" w:hAnsi="Times New Roman" w:cs="Times New Roman"/>
                <w:sz w:val="24"/>
                <w:szCs w:val="24"/>
              </w:rPr>
              <w:br/>
              <w:t>от частоты обновления программного обеспечения</w:t>
            </w:r>
          </w:p>
        </w:tc>
        <w:tc>
          <w:tcPr>
            <w:tcW w:w="433" w:type="pct"/>
            <w:vAlign w:val="center"/>
          </w:tcPr>
          <w:p w14:paraId="1E51F1A5"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673" w:type="pct"/>
            <w:vAlign w:val="center"/>
          </w:tcPr>
          <w:p w14:paraId="48AFFB04"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718" w:type="pct"/>
            <w:vAlign w:val="center"/>
          </w:tcPr>
          <w:p w14:paraId="223DAB83"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578" w:type="pct"/>
            <w:vAlign w:val="center"/>
          </w:tcPr>
          <w:p w14:paraId="32E97903"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382BD05B" w14:textId="77777777" w:rsidTr="00C72750">
        <w:tc>
          <w:tcPr>
            <w:tcW w:w="192" w:type="pct"/>
            <w:vAlign w:val="center"/>
          </w:tcPr>
          <w:p w14:paraId="05A78802"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110</w:t>
            </w:r>
          </w:p>
        </w:tc>
        <w:tc>
          <w:tcPr>
            <w:tcW w:w="1588" w:type="pct"/>
            <w:vAlign w:val="center"/>
          </w:tcPr>
          <w:p w14:paraId="07197552"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Проверка соблюдения правил парольной защиты</w:t>
            </w:r>
          </w:p>
        </w:tc>
        <w:tc>
          <w:tcPr>
            <w:tcW w:w="818" w:type="pct"/>
            <w:gridSpan w:val="2"/>
            <w:vAlign w:val="center"/>
          </w:tcPr>
          <w:p w14:paraId="76B66DED"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Не реже одного раза в год</w:t>
            </w:r>
          </w:p>
        </w:tc>
        <w:tc>
          <w:tcPr>
            <w:tcW w:w="433" w:type="pct"/>
            <w:vAlign w:val="center"/>
          </w:tcPr>
          <w:p w14:paraId="4FA42491"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673" w:type="pct"/>
            <w:vAlign w:val="center"/>
          </w:tcPr>
          <w:p w14:paraId="671BB819"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718" w:type="pct"/>
            <w:vAlign w:val="center"/>
          </w:tcPr>
          <w:p w14:paraId="2D7286BA"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578" w:type="pct"/>
            <w:vAlign w:val="center"/>
          </w:tcPr>
          <w:p w14:paraId="1DA759C6"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69180A9D" w14:textId="77777777" w:rsidTr="00C72750">
        <w:tc>
          <w:tcPr>
            <w:tcW w:w="192" w:type="pct"/>
            <w:vAlign w:val="center"/>
          </w:tcPr>
          <w:p w14:paraId="03E4FB38"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111</w:t>
            </w:r>
          </w:p>
        </w:tc>
        <w:tc>
          <w:tcPr>
            <w:tcW w:w="1588" w:type="pct"/>
            <w:vAlign w:val="center"/>
          </w:tcPr>
          <w:p w14:paraId="028643C0"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Проверка работоспособности системы резервного копирования</w:t>
            </w:r>
          </w:p>
        </w:tc>
        <w:tc>
          <w:tcPr>
            <w:tcW w:w="818" w:type="pct"/>
            <w:gridSpan w:val="2"/>
            <w:vAlign w:val="center"/>
          </w:tcPr>
          <w:p w14:paraId="73E1DD43"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Не реже одного раза в год</w:t>
            </w:r>
          </w:p>
        </w:tc>
        <w:tc>
          <w:tcPr>
            <w:tcW w:w="433" w:type="pct"/>
            <w:vAlign w:val="center"/>
          </w:tcPr>
          <w:p w14:paraId="3AF23C3E"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673" w:type="pct"/>
            <w:vAlign w:val="center"/>
          </w:tcPr>
          <w:p w14:paraId="79FDEC77"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718" w:type="pct"/>
            <w:vAlign w:val="center"/>
          </w:tcPr>
          <w:p w14:paraId="1D65782F"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578" w:type="pct"/>
            <w:vAlign w:val="center"/>
          </w:tcPr>
          <w:p w14:paraId="58C06CBA"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3AF85CA7" w14:textId="77777777" w:rsidTr="00C72750">
        <w:tc>
          <w:tcPr>
            <w:tcW w:w="192" w:type="pct"/>
            <w:vAlign w:val="center"/>
          </w:tcPr>
          <w:p w14:paraId="5A5C0A37"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112</w:t>
            </w:r>
          </w:p>
        </w:tc>
        <w:tc>
          <w:tcPr>
            <w:tcW w:w="1588" w:type="pct"/>
            <w:vAlign w:val="center"/>
          </w:tcPr>
          <w:p w14:paraId="1800D060"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 xml:space="preserve">Проведение мероприятий </w:t>
            </w:r>
            <w:r w:rsidRPr="00312C81">
              <w:rPr>
                <w:rFonts w:ascii="Times New Roman" w:hAnsi="Times New Roman" w:cs="Times New Roman"/>
                <w:sz w:val="24"/>
                <w:szCs w:val="24"/>
              </w:rPr>
              <w:br/>
              <w:t xml:space="preserve">по проверке организации учета </w:t>
            </w:r>
            <w:r w:rsidRPr="00312C81">
              <w:rPr>
                <w:rFonts w:ascii="Times New Roman" w:hAnsi="Times New Roman" w:cs="Times New Roman"/>
                <w:sz w:val="24"/>
                <w:szCs w:val="24"/>
              </w:rPr>
              <w:br/>
              <w:t xml:space="preserve">и условий хранения съемных носителей </w:t>
            </w:r>
            <w:r w:rsidRPr="00312C81">
              <w:rPr>
                <w:rFonts w:ascii="Times New Roman" w:hAnsi="Times New Roman" w:cs="Times New Roman"/>
                <w:sz w:val="24"/>
                <w:szCs w:val="24"/>
              </w:rPr>
              <w:lastRenderedPageBreak/>
              <w:t>персональных данных</w:t>
            </w:r>
          </w:p>
        </w:tc>
        <w:tc>
          <w:tcPr>
            <w:tcW w:w="818" w:type="pct"/>
            <w:gridSpan w:val="2"/>
            <w:vAlign w:val="center"/>
          </w:tcPr>
          <w:p w14:paraId="7246B808"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lastRenderedPageBreak/>
              <w:t>Не реже одного раза в год</w:t>
            </w:r>
          </w:p>
        </w:tc>
        <w:tc>
          <w:tcPr>
            <w:tcW w:w="433" w:type="pct"/>
            <w:vAlign w:val="center"/>
          </w:tcPr>
          <w:p w14:paraId="1E0EFDD9"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673" w:type="pct"/>
            <w:vAlign w:val="center"/>
          </w:tcPr>
          <w:p w14:paraId="402D39E2"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718" w:type="pct"/>
            <w:vAlign w:val="center"/>
          </w:tcPr>
          <w:p w14:paraId="22127AF4"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578" w:type="pct"/>
            <w:vAlign w:val="center"/>
          </w:tcPr>
          <w:p w14:paraId="3A03B30A"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6C34C0D5" w14:textId="77777777" w:rsidTr="00C72750">
        <w:tc>
          <w:tcPr>
            <w:tcW w:w="192" w:type="pct"/>
            <w:vAlign w:val="center"/>
          </w:tcPr>
          <w:p w14:paraId="65073A39"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113</w:t>
            </w:r>
          </w:p>
        </w:tc>
        <w:tc>
          <w:tcPr>
            <w:tcW w:w="1588" w:type="pct"/>
            <w:vAlign w:val="center"/>
          </w:tcPr>
          <w:p w14:paraId="61518874"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 xml:space="preserve">Проверка соблюдения требований </w:t>
            </w:r>
            <w:r w:rsidRPr="00312C81">
              <w:rPr>
                <w:rFonts w:ascii="Times New Roman" w:hAnsi="Times New Roman" w:cs="Times New Roman"/>
                <w:sz w:val="24"/>
                <w:szCs w:val="24"/>
              </w:rPr>
              <w:br/>
              <w:t xml:space="preserve">по обеспечению безопасности </w:t>
            </w:r>
            <w:r w:rsidRPr="00312C81">
              <w:rPr>
                <w:rFonts w:ascii="Times New Roman" w:hAnsi="Times New Roman" w:cs="Times New Roman"/>
                <w:sz w:val="24"/>
                <w:szCs w:val="24"/>
              </w:rPr>
              <w:br/>
              <w:t>при использовании ресурсов сети «Интернет»</w:t>
            </w:r>
          </w:p>
        </w:tc>
        <w:tc>
          <w:tcPr>
            <w:tcW w:w="818" w:type="pct"/>
            <w:gridSpan w:val="2"/>
            <w:vAlign w:val="center"/>
          </w:tcPr>
          <w:p w14:paraId="0FECABA0"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Не реже одного раза в год</w:t>
            </w:r>
          </w:p>
        </w:tc>
        <w:tc>
          <w:tcPr>
            <w:tcW w:w="433" w:type="pct"/>
            <w:vAlign w:val="center"/>
          </w:tcPr>
          <w:p w14:paraId="0580D8AB"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673" w:type="pct"/>
            <w:vAlign w:val="center"/>
          </w:tcPr>
          <w:p w14:paraId="3B04CCCC"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718" w:type="pct"/>
            <w:vAlign w:val="center"/>
          </w:tcPr>
          <w:p w14:paraId="42317C2F"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578" w:type="pct"/>
            <w:vAlign w:val="center"/>
          </w:tcPr>
          <w:p w14:paraId="7F75FB40"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64E1C090" w14:textId="77777777" w:rsidTr="00C72750">
        <w:tc>
          <w:tcPr>
            <w:tcW w:w="192" w:type="pct"/>
            <w:vAlign w:val="center"/>
          </w:tcPr>
          <w:p w14:paraId="3ED68B83"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114</w:t>
            </w:r>
          </w:p>
        </w:tc>
        <w:tc>
          <w:tcPr>
            <w:tcW w:w="1588" w:type="pct"/>
            <w:vAlign w:val="center"/>
          </w:tcPr>
          <w:p w14:paraId="47B2FC3A"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 xml:space="preserve">Проверка знаний работниками руководящих документов, технологических инструкций, предписаний, актов, заключений </w:t>
            </w:r>
            <w:r w:rsidRPr="00312C81">
              <w:rPr>
                <w:rFonts w:ascii="Times New Roman" w:hAnsi="Times New Roman" w:cs="Times New Roman"/>
                <w:sz w:val="24"/>
                <w:szCs w:val="24"/>
              </w:rPr>
              <w:br/>
              <w:t>и уровня овладения работниками технологией безопасной обработки информации, изложенных в инструкциях</w:t>
            </w:r>
          </w:p>
        </w:tc>
        <w:tc>
          <w:tcPr>
            <w:tcW w:w="818" w:type="pct"/>
            <w:gridSpan w:val="2"/>
            <w:vAlign w:val="center"/>
          </w:tcPr>
          <w:p w14:paraId="38831C88"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Не реже одного раза в год</w:t>
            </w:r>
          </w:p>
        </w:tc>
        <w:tc>
          <w:tcPr>
            <w:tcW w:w="433" w:type="pct"/>
            <w:vAlign w:val="center"/>
          </w:tcPr>
          <w:p w14:paraId="18EA509F"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673" w:type="pct"/>
            <w:vAlign w:val="center"/>
          </w:tcPr>
          <w:p w14:paraId="7023949D"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718" w:type="pct"/>
            <w:vAlign w:val="center"/>
          </w:tcPr>
          <w:p w14:paraId="2009355C"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578" w:type="pct"/>
            <w:vAlign w:val="center"/>
          </w:tcPr>
          <w:p w14:paraId="1C50DAAC"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7C3F5EFB" w14:textId="77777777" w:rsidTr="00C72750">
        <w:tc>
          <w:tcPr>
            <w:tcW w:w="192" w:type="pct"/>
            <w:vAlign w:val="center"/>
          </w:tcPr>
          <w:p w14:paraId="43A54A79"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115</w:t>
            </w:r>
          </w:p>
        </w:tc>
        <w:tc>
          <w:tcPr>
            <w:tcW w:w="1588" w:type="pct"/>
            <w:vAlign w:val="center"/>
          </w:tcPr>
          <w:p w14:paraId="3726EEF5"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 xml:space="preserve">Проверка знаний инструкций по обеспечению безопасности информации пользователями </w:t>
            </w:r>
            <w:proofErr w:type="spellStart"/>
            <w:r w:rsidRPr="00312C81">
              <w:rPr>
                <w:rFonts w:ascii="Times New Roman" w:hAnsi="Times New Roman" w:cs="Times New Roman"/>
                <w:sz w:val="24"/>
                <w:szCs w:val="24"/>
              </w:rPr>
              <w:t>ИСПДн</w:t>
            </w:r>
            <w:proofErr w:type="spellEnd"/>
          </w:p>
        </w:tc>
        <w:tc>
          <w:tcPr>
            <w:tcW w:w="818" w:type="pct"/>
            <w:gridSpan w:val="2"/>
            <w:vAlign w:val="center"/>
          </w:tcPr>
          <w:p w14:paraId="6BA9EF2A"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Не реже одного раза в год</w:t>
            </w:r>
          </w:p>
        </w:tc>
        <w:tc>
          <w:tcPr>
            <w:tcW w:w="433" w:type="pct"/>
            <w:vAlign w:val="center"/>
          </w:tcPr>
          <w:p w14:paraId="71490701"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673" w:type="pct"/>
            <w:vAlign w:val="center"/>
          </w:tcPr>
          <w:p w14:paraId="199EAF2C"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718" w:type="pct"/>
            <w:vAlign w:val="center"/>
          </w:tcPr>
          <w:p w14:paraId="77B2DD8F"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578" w:type="pct"/>
            <w:vAlign w:val="center"/>
          </w:tcPr>
          <w:p w14:paraId="23EAA818"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r>
      <w:tr w:rsidR="00C72750" w:rsidRPr="00312C81" w14:paraId="68842DBC" w14:textId="77777777" w:rsidTr="00C72750">
        <w:tc>
          <w:tcPr>
            <w:tcW w:w="192" w:type="pct"/>
            <w:vAlign w:val="center"/>
          </w:tcPr>
          <w:p w14:paraId="262BC137"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r w:rsidRPr="00312C81">
              <w:rPr>
                <w:rFonts w:ascii="Times New Roman" w:hAnsi="Times New Roman" w:cs="Times New Roman"/>
                <w:sz w:val="24"/>
                <w:szCs w:val="24"/>
              </w:rPr>
              <w:t>116</w:t>
            </w:r>
          </w:p>
        </w:tc>
        <w:tc>
          <w:tcPr>
            <w:tcW w:w="1588" w:type="pct"/>
            <w:vAlign w:val="center"/>
          </w:tcPr>
          <w:p w14:paraId="77A02289"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Проверка наличия документов, подтверждающих возможность применения технических и программных средств вычислительной техники для обработки персональных данных и применения средств защиты (сертификатов соответствия и других документов)</w:t>
            </w:r>
          </w:p>
        </w:tc>
        <w:tc>
          <w:tcPr>
            <w:tcW w:w="818" w:type="pct"/>
            <w:gridSpan w:val="2"/>
            <w:vAlign w:val="center"/>
          </w:tcPr>
          <w:p w14:paraId="5559CD84" w14:textId="77777777" w:rsidR="00C72750" w:rsidRPr="00312C81" w:rsidRDefault="00C72750" w:rsidP="009666FC">
            <w:pPr>
              <w:widowControl w:val="0"/>
              <w:autoSpaceDE w:val="0"/>
              <w:autoSpaceDN w:val="0"/>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Не реже одного раза в год</w:t>
            </w:r>
          </w:p>
        </w:tc>
        <w:tc>
          <w:tcPr>
            <w:tcW w:w="433" w:type="pct"/>
            <w:vAlign w:val="center"/>
          </w:tcPr>
          <w:p w14:paraId="712E2295"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673" w:type="pct"/>
            <w:vAlign w:val="center"/>
          </w:tcPr>
          <w:p w14:paraId="11F1A1F9"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718" w:type="pct"/>
            <w:vAlign w:val="center"/>
          </w:tcPr>
          <w:p w14:paraId="7DDF7A09"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c>
          <w:tcPr>
            <w:tcW w:w="578" w:type="pct"/>
            <w:vAlign w:val="center"/>
          </w:tcPr>
          <w:p w14:paraId="0159AE66" w14:textId="77777777" w:rsidR="00C72750" w:rsidRPr="00312C81" w:rsidRDefault="00C72750" w:rsidP="009666FC">
            <w:pPr>
              <w:widowControl w:val="0"/>
              <w:autoSpaceDE w:val="0"/>
              <w:autoSpaceDN w:val="0"/>
              <w:spacing w:after="0" w:line="240" w:lineRule="auto"/>
              <w:ind w:firstLine="851"/>
              <w:jc w:val="center"/>
              <w:rPr>
                <w:rFonts w:ascii="Times New Roman" w:hAnsi="Times New Roman" w:cs="Times New Roman"/>
                <w:sz w:val="24"/>
                <w:szCs w:val="24"/>
              </w:rPr>
            </w:pPr>
          </w:p>
        </w:tc>
      </w:tr>
    </w:tbl>
    <w:p w14:paraId="31DB655B" w14:textId="77777777" w:rsidR="00C72750" w:rsidRPr="00312C81" w:rsidRDefault="00C72750" w:rsidP="00C72750">
      <w:pPr>
        <w:widowControl w:val="0"/>
        <w:autoSpaceDE w:val="0"/>
        <w:autoSpaceDN w:val="0"/>
        <w:spacing w:after="0" w:line="240" w:lineRule="auto"/>
        <w:ind w:firstLine="851"/>
        <w:jc w:val="both"/>
        <w:rPr>
          <w:rFonts w:ascii="Times New Roman" w:hAnsi="Times New Roman" w:cs="Times New Roman"/>
          <w:sz w:val="24"/>
          <w:szCs w:val="24"/>
        </w:rPr>
      </w:pPr>
    </w:p>
    <w:p w14:paraId="48CC341E" w14:textId="77777777" w:rsidR="00C72750" w:rsidRPr="00312C81" w:rsidRDefault="00C72750" w:rsidP="00C72750">
      <w:pPr>
        <w:widowControl w:val="0"/>
        <w:autoSpaceDE w:val="0"/>
        <w:autoSpaceDN w:val="0"/>
        <w:spacing w:after="0" w:line="240" w:lineRule="auto"/>
        <w:jc w:val="both"/>
        <w:rPr>
          <w:rFonts w:ascii="Times New Roman" w:hAnsi="Times New Roman" w:cs="Times New Roman"/>
          <w:sz w:val="24"/>
          <w:szCs w:val="24"/>
        </w:rPr>
      </w:pPr>
      <w:r w:rsidRPr="00312C81">
        <w:rPr>
          <w:rFonts w:ascii="Times New Roman" w:hAnsi="Times New Roman" w:cs="Times New Roman"/>
          <w:sz w:val="24"/>
          <w:szCs w:val="24"/>
        </w:rPr>
        <w:t>Ответственный за организацию</w:t>
      </w:r>
    </w:p>
    <w:p w14:paraId="5CF8377E" w14:textId="77777777" w:rsidR="00C72750" w:rsidRPr="00312C81" w:rsidRDefault="00C72750" w:rsidP="00C72750">
      <w:pPr>
        <w:widowControl w:val="0"/>
        <w:autoSpaceDE w:val="0"/>
        <w:autoSpaceDN w:val="0"/>
        <w:spacing w:after="0" w:line="240" w:lineRule="auto"/>
        <w:jc w:val="both"/>
        <w:rPr>
          <w:rFonts w:ascii="Times New Roman" w:hAnsi="Times New Roman" w:cs="Times New Roman"/>
          <w:sz w:val="24"/>
          <w:szCs w:val="24"/>
        </w:rPr>
      </w:pPr>
      <w:r w:rsidRPr="00312C81">
        <w:rPr>
          <w:rFonts w:ascii="Times New Roman" w:hAnsi="Times New Roman" w:cs="Times New Roman"/>
          <w:sz w:val="24"/>
          <w:szCs w:val="24"/>
        </w:rPr>
        <w:t>обработки персональных данных</w:t>
      </w:r>
      <w:r>
        <w:rPr>
          <w:rFonts w:ascii="Times New Roman" w:hAnsi="Times New Roman" w:cs="Times New Roman"/>
          <w:sz w:val="24"/>
          <w:szCs w:val="24"/>
        </w:rPr>
        <w:t xml:space="preserve">       </w:t>
      </w:r>
      <w:r w:rsidRPr="00312C81">
        <w:rPr>
          <w:rFonts w:ascii="Times New Roman" w:hAnsi="Times New Roman" w:cs="Times New Roman"/>
          <w:sz w:val="24"/>
          <w:szCs w:val="24"/>
        </w:rPr>
        <w:t xml:space="preserve"> _______________ </w:t>
      </w:r>
      <w:r>
        <w:rPr>
          <w:rFonts w:ascii="Times New Roman" w:hAnsi="Times New Roman" w:cs="Times New Roman"/>
          <w:sz w:val="24"/>
          <w:szCs w:val="24"/>
        </w:rPr>
        <w:t xml:space="preserve">        </w:t>
      </w:r>
      <w:r w:rsidRPr="00312C81">
        <w:rPr>
          <w:rFonts w:ascii="Times New Roman" w:hAnsi="Times New Roman" w:cs="Times New Roman"/>
          <w:sz w:val="24"/>
          <w:szCs w:val="24"/>
        </w:rPr>
        <w:t>___________________________</w:t>
      </w:r>
    </w:p>
    <w:p w14:paraId="3975B963" w14:textId="77777777" w:rsidR="00C72750" w:rsidRPr="00312C81" w:rsidRDefault="00C72750" w:rsidP="00C72750">
      <w:pPr>
        <w:widowControl w:val="0"/>
        <w:autoSpaceDE w:val="0"/>
        <w:autoSpaceDN w:val="0"/>
        <w:spacing w:after="0" w:line="240" w:lineRule="auto"/>
        <w:ind w:firstLine="851"/>
        <w:jc w:val="both"/>
        <w:rPr>
          <w:rFonts w:ascii="Times New Roman" w:hAnsi="Times New Roman" w:cs="Times New Roman"/>
          <w:sz w:val="24"/>
          <w:szCs w:val="24"/>
        </w:rPr>
      </w:pPr>
      <w:r w:rsidRPr="00312C8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2C81">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Pr="00312C81">
        <w:rPr>
          <w:rFonts w:ascii="Times New Roman" w:hAnsi="Times New Roman" w:cs="Times New Roman"/>
          <w:sz w:val="24"/>
          <w:szCs w:val="24"/>
        </w:rPr>
        <w:t xml:space="preserve">  (фамилия, инициалы)</w:t>
      </w:r>
    </w:p>
    <w:p w14:paraId="7455D1EB" w14:textId="77777777" w:rsidR="00C72750" w:rsidRDefault="00C72750" w:rsidP="00C72750">
      <w:pPr>
        <w:spacing w:after="0" w:line="240" w:lineRule="auto"/>
        <w:ind w:firstLine="851"/>
        <w:jc w:val="both"/>
        <w:rPr>
          <w:rFonts w:ascii="Times New Roman" w:hAnsi="Times New Roman" w:cs="Times New Roman"/>
          <w:sz w:val="24"/>
          <w:szCs w:val="24"/>
        </w:rPr>
        <w:sectPr w:rsidR="00C72750" w:rsidSect="00C72750">
          <w:pgSz w:w="16838" w:h="11906" w:orient="landscape"/>
          <w:pgMar w:top="1701" w:right="1134" w:bottom="851" w:left="1134" w:header="709" w:footer="709" w:gutter="0"/>
          <w:cols w:space="708"/>
          <w:docGrid w:linePitch="360"/>
        </w:sectPr>
      </w:pPr>
    </w:p>
    <w:p w14:paraId="1B63251A" w14:textId="77777777" w:rsidR="00B11C7C" w:rsidRPr="00312C81" w:rsidRDefault="00B11C7C" w:rsidP="00B11C7C">
      <w:pPr>
        <w:suppressAutoHyphens/>
        <w:spacing w:after="0" w:line="240" w:lineRule="auto"/>
        <w:jc w:val="center"/>
        <w:rPr>
          <w:rFonts w:ascii="Times New Roman" w:hAnsi="Times New Roman" w:cs="Times New Roman"/>
          <w:b/>
          <w:color w:val="000000"/>
          <w:sz w:val="24"/>
          <w:szCs w:val="24"/>
        </w:rPr>
      </w:pPr>
      <w:bookmarkStart w:id="9" w:name="_Toc33085934"/>
      <w:bookmarkStart w:id="10" w:name="ЗаклОВозмИспольз"/>
      <w:r>
        <w:rPr>
          <w:rFonts w:ascii="Times New Roman" w:hAnsi="Times New Roman" w:cs="Times New Roman"/>
          <w:b/>
          <w:color w:val="000000"/>
          <w:sz w:val="24"/>
          <w:szCs w:val="24"/>
        </w:rPr>
        <w:lastRenderedPageBreak/>
        <w:t>ЗАКЛЮЧЕНИЕ</w:t>
      </w:r>
      <w:r w:rsidRPr="00312C81">
        <w:rPr>
          <w:rFonts w:ascii="Times New Roman" w:hAnsi="Times New Roman" w:cs="Times New Roman"/>
          <w:b/>
          <w:color w:val="000000"/>
          <w:sz w:val="24"/>
          <w:szCs w:val="24"/>
        </w:rPr>
        <w:t xml:space="preserve"> О ВОЗМОЖНОСТИ ЭКСПЛУАТАЦИИ</w:t>
      </w:r>
      <w:bookmarkEnd w:id="9"/>
      <w:r w:rsidRPr="00312C81">
        <w:rPr>
          <w:rFonts w:ascii="Times New Roman" w:hAnsi="Times New Roman" w:cs="Times New Roman"/>
          <w:b/>
          <w:color w:val="000000"/>
          <w:sz w:val="24"/>
          <w:szCs w:val="24"/>
        </w:rPr>
        <w:t xml:space="preserve"> </w:t>
      </w:r>
      <w:r w:rsidRPr="00312C81">
        <w:rPr>
          <w:rFonts w:ascii="Times New Roman" w:hAnsi="Times New Roman" w:cs="Times New Roman"/>
          <w:b/>
          <w:color w:val="000000"/>
          <w:sz w:val="24"/>
          <w:szCs w:val="24"/>
        </w:rPr>
        <w:br/>
      </w:r>
      <w:r w:rsidRPr="00312C81">
        <w:rPr>
          <w:rFonts w:ascii="Times New Roman" w:eastAsia="Calibri" w:hAnsi="Times New Roman"/>
          <w:b/>
          <w:sz w:val="24"/>
          <w:szCs w:val="24"/>
        </w:rPr>
        <w:t xml:space="preserve">СРЕДСТВ КРИПТОГРАФИЧЕСКОЙ ЗАЩИТЫ ИНФОРМАЦИИ </w:t>
      </w:r>
      <w:r w:rsidRPr="00312C81">
        <w:rPr>
          <w:rFonts w:ascii="Times New Roman" w:eastAsia="Calibri" w:hAnsi="Times New Roman"/>
          <w:b/>
          <w:sz w:val="24"/>
          <w:szCs w:val="24"/>
        </w:rPr>
        <w:br/>
        <w:t xml:space="preserve">В </w:t>
      </w:r>
      <w:r w:rsidRPr="00CA5803">
        <w:rPr>
          <w:rFonts w:ascii="Times New Roman" w:eastAsia="Calibri" w:hAnsi="Times New Roman" w:cs="Times New Roman"/>
          <w:b/>
          <w:sz w:val="26"/>
          <w:szCs w:val="26"/>
          <w:lang w:eastAsia="en-US"/>
        </w:rPr>
        <w:t>ЛОГБУ «СЛАНЦЕВСКИЙ СРЦН «МЕЧТА»</w:t>
      </w:r>
    </w:p>
    <w:bookmarkEnd w:id="10"/>
    <w:p w14:paraId="45930C52" w14:textId="77777777" w:rsidR="00B11C7C" w:rsidRPr="00312C81" w:rsidRDefault="00B11C7C" w:rsidP="00B11C7C">
      <w:pPr>
        <w:suppressAutoHyphens/>
        <w:spacing w:after="0" w:line="240" w:lineRule="auto"/>
        <w:ind w:firstLine="851"/>
        <w:jc w:val="center"/>
        <w:rPr>
          <w:rFonts w:ascii="Times New Roman" w:eastAsia="Calibri" w:hAnsi="Times New Roman"/>
          <w:sz w:val="24"/>
          <w:szCs w:val="24"/>
        </w:rPr>
      </w:pPr>
    </w:p>
    <w:p w14:paraId="354C7045" w14:textId="77777777" w:rsidR="00B11C7C" w:rsidRPr="00312C81" w:rsidRDefault="00B11C7C" w:rsidP="00B11C7C">
      <w:pPr>
        <w:suppressAutoHyphens/>
        <w:spacing w:after="0" w:line="240" w:lineRule="auto"/>
        <w:ind w:firstLine="851"/>
        <w:jc w:val="both"/>
        <w:rPr>
          <w:rFonts w:ascii="Times New Roman" w:eastAsia="Calibri" w:hAnsi="Times New Roman"/>
          <w:sz w:val="24"/>
          <w:szCs w:val="24"/>
        </w:rPr>
      </w:pPr>
      <w:r w:rsidRPr="00312C81">
        <w:rPr>
          <w:rFonts w:ascii="Times New Roman" w:eastAsia="Calibri" w:hAnsi="Times New Roman"/>
          <w:sz w:val="24"/>
          <w:szCs w:val="24"/>
        </w:rPr>
        <w:t xml:space="preserve">Настоящее заключение составлено в том, что администратором безопасности </w:t>
      </w:r>
      <w:r w:rsidRPr="00B11C7C">
        <w:rPr>
          <w:rFonts w:ascii="Times New Roman" w:eastAsia="Calibri" w:hAnsi="Times New Roman"/>
          <w:sz w:val="24"/>
          <w:szCs w:val="24"/>
        </w:rPr>
        <w:t>ЛОГБУ «Сланцевский СРЦН «Мечта»</w:t>
      </w:r>
    </w:p>
    <w:p w14:paraId="507BCFAC" w14:textId="77777777" w:rsidR="00B11C7C" w:rsidRPr="00312C81" w:rsidRDefault="00B11C7C" w:rsidP="00B11C7C">
      <w:pPr>
        <w:suppressAutoHyphens/>
        <w:spacing w:after="0" w:line="240" w:lineRule="auto"/>
        <w:jc w:val="both"/>
        <w:rPr>
          <w:rFonts w:ascii="Times New Roman" w:eastAsia="Calibri" w:hAnsi="Times New Roman"/>
          <w:sz w:val="24"/>
          <w:szCs w:val="24"/>
        </w:rPr>
      </w:pPr>
      <w:r w:rsidRPr="00312C81">
        <w:rPr>
          <w:rFonts w:ascii="Times New Roman" w:eastAsia="Calibri" w:hAnsi="Times New Roman"/>
          <w:sz w:val="24"/>
          <w:szCs w:val="24"/>
        </w:rPr>
        <w:t>________________________________________________________________________</w:t>
      </w:r>
    </w:p>
    <w:p w14:paraId="38DAD3B3" w14:textId="77777777" w:rsidR="00B11C7C" w:rsidRPr="00312C81" w:rsidRDefault="00B11C7C" w:rsidP="00B11C7C">
      <w:pPr>
        <w:suppressAutoHyphens/>
        <w:spacing w:after="0" w:line="240" w:lineRule="auto"/>
        <w:jc w:val="center"/>
        <w:rPr>
          <w:rFonts w:ascii="Times New Roman" w:eastAsia="Calibri" w:hAnsi="Times New Roman"/>
          <w:sz w:val="24"/>
          <w:szCs w:val="24"/>
        </w:rPr>
      </w:pPr>
      <w:r w:rsidRPr="00312C81">
        <w:rPr>
          <w:rFonts w:ascii="Times New Roman" w:eastAsia="Calibri" w:hAnsi="Times New Roman"/>
          <w:sz w:val="24"/>
          <w:szCs w:val="24"/>
        </w:rPr>
        <w:t>(фамилия, имя, отчество полностью)</w:t>
      </w:r>
    </w:p>
    <w:p w14:paraId="3DF8482E" w14:textId="77777777" w:rsidR="00B11C7C" w:rsidRPr="00312C81" w:rsidRDefault="00B11C7C" w:rsidP="00B11C7C">
      <w:pPr>
        <w:suppressAutoHyphens/>
        <w:spacing w:after="0" w:line="240" w:lineRule="auto"/>
        <w:jc w:val="both"/>
        <w:rPr>
          <w:rFonts w:ascii="Times New Roman" w:eastAsia="Calibri" w:hAnsi="Times New Roman"/>
          <w:sz w:val="24"/>
          <w:szCs w:val="24"/>
        </w:rPr>
      </w:pPr>
      <w:r w:rsidRPr="00312C81">
        <w:rPr>
          <w:rFonts w:ascii="Times New Roman" w:eastAsia="Calibri" w:hAnsi="Times New Roman"/>
          <w:sz w:val="24"/>
          <w:szCs w:val="24"/>
        </w:rPr>
        <w:t xml:space="preserve">назначенным </w:t>
      </w:r>
      <w:r>
        <w:rPr>
          <w:rFonts w:ascii="Times New Roman" w:eastAsia="Calibri" w:hAnsi="Times New Roman"/>
          <w:sz w:val="24"/>
          <w:szCs w:val="24"/>
        </w:rPr>
        <w:t>приказом</w:t>
      </w:r>
      <w:r w:rsidRPr="00312C81">
        <w:rPr>
          <w:rFonts w:ascii="Times New Roman" w:eastAsia="Calibri" w:hAnsi="Times New Roman"/>
          <w:sz w:val="24"/>
          <w:szCs w:val="24"/>
        </w:rPr>
        <w:t xml:space="preserve"> «____» от «__» ________ 20__ г. № _______, </w:t>
      </w:r>
      <w:r w:rsidRPr="00312C81">
        <w:rPr>
          <w:rFonts w:ascii="Times New Roman" w:eastAsia="Calibri" w:hAnsi="Times New Roman"/>
          <w:sz w:val="24"/>
          <w:szCs w:val="24"/>
        </w:rPr>
        <w:br/>
        <w:t>в период с «__» ________ 20__ г. по «__» ________ 20__ г. в присутствии пользователя средств криптографической защиты информации (далее – СКЗИ)</w:t>
      </w:r>
    </w:p>
    <w:p w14:paraId="78F5D17E" w14:textId="77777777" w:rsidR="00B11C7C" w:rsidRPr="00312C81" w:rsidRDefault="00B11C7C" w:rsidP="00B11C7C">
      <w:pPr>
        <w:suppressAutoHyphens/>
        <w:spacing w:after="0" w:line="240" w:lineRule="auto"/>
        <w:jc w:val="both"/>
        <w:rPr>
          <w:rFonts w:ascii="Times New Roman" w:eastAsia="Calibri" w:hAnsi="Times New Roman"/>
          <w:sz w:val="24"/>
          <w:szCs w:val="24"/>
        </w:rPr>
      </w:pPr>
      <w:r w:rsidRPr="00312C81">
        <w:rPr>
          <w:rFonts w:ascii="Times New Roman" w:eastAsia="Calibri" w:hAnsi="Times New Roman"/>
          <w:sz w:val="24"/>
          <w:szCs w:val="24"/>
        </w:rPr>
        <w:t>________________________________________________________________________</w:t>
      </w:r>
    </w:p>
    <w:p w14:paraId="0972C53D" w14:textId="77777777" w:rsidR="00B11C7C" w:rsidRPr="00312C81" w:rsidRDefault="00B11C7C" w:rsidP="00B11C7C">
      <w:pPr>
        <w:suppressAutoHyphens/>
        <w:spacing w:after="0" w:line="240" w:lineRule="auto"/>
        <w:jc w:val="center"/>
        <w:rPr>
          <w:rFonts w:ascii="Times New Roman" w:eastAsia="Calibri" w:hAnsi="Times New Roman"/>
          <w:sz w:val="24"/>
          <w:szCs w:val="24"/>
        </w:rPr>
      </w:pPr>
      <w:r w:rsidRPr="00312C81">
        <w:rPr>
          <w:rFonts w:ascii="Times New Roman" w:eastAsia="Calibri" w:hAnsi="Times New Roman"/>
          <w:sz w:val="24"/>
          <w:szCs w:val="24"/>
        </w:rPr>
        <w:t>(должность, фамилия, имя, отчество полностью)</w:t>
      </w:r>
    </w:p>
    <w:p w14:paraId="13056F62" w14:textId="77777777" w:rsidR="00B11C7C" w:rsidRPr="00312C81" w:rsidRDefault="00B11C7C" w:rsidP="00B11C7C">
      <w:pPr>
        <w:suppressAutoHyphens/>
        <w:spacing w:after="0" w:line="240" w:lineRule="auto"/>
        <w:jc w:val="both"/>
        <w:rPr>
          <w:rFonts w:ascii="Times New Roman" w:eastAsia="Calibri" w:hAnsi="Times New Roman"/>
          <w:sz w:val="24"/>
          <w:szCs w:val="24"/>
        </w:rPr>
      </w:pPr>
      <w:r w:rsidRPr="00312C81">
        <w:rPr>
          <w:rFonts w:ascii="Times New Roman" w:eastAsia="Calibri" w:hAnsi="Times New Roman"/>
          <w:sz w:val="24"/>
          <w:szCs w:val="24"/>
        </w:rPr>
        <w:t xml:space="preserve">были проведены работы по установке, проверке работоспособности, соответствия условий и режимов эксплуатации СКЗИ, указанных в Таблице, требованиям эксплуатационной и технической документации к ним, а также Инструкции </w:t>
      </w:r>
      <w:r w:rsidRPr="00312C81">
        <w:rPr>
          <w:rFonts w:ascii="Times New Roman" w:eastAsia="Calibri" w:hAnsi="Times New Roman"/>
          <w:sz w:val="24"/>
          <w:szCs w:val="24"/>
        </w:rPr>
        <w:br/>
        <w:t xml:space="preserve">об организации и обеспечении безопасности хранения, обработки и передачи </w:t>
      </w:r>
      <w:r w:rsidRPr="00312C81">
        <w:rPr>
          <w:rFonts w:ascii="Times New Roman" w:eastAsia="Calibri" w:hAnsi="Times New Roman"/>
          <w:sz w:val="24"/>
          <w:szCs w:val="24"/>
        </w:rPr>
        <w:br/>
        <w:t>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 утвержденной приказом Федерального агентства правительственной связи и информации от 13.06.2001 № 152 (Инструкция № 152).</w:t>
      </w:r>
    </w:p>
    <w:p w14:paraId="528EBB3F" w14:textId="77777777" w:rsidR="00B11C7C" w:rsidRPr="00312C81" w:rsidRDefault="00B11C7C" w:rsidP="00B11C7C">
      <w:pPr>
        <w:suppressAutoHyphens/>
        <w:spacing w:after="120" w:line="360" w:lineRule="auto"/>
        <w:ind w:left="283" w:firstLine="851"/>
        <w:jc w:val="right"/>
        <w:rPr>
          <w:rFonts w:ascii="Times New Roman" w:hAnsi="Times New Roman" w:cs="Times New Roman"/>
          <w:sz w:val="24"/>
          <w:szCs w:val="24"/>
        </w:rPr>
      </w:pPr>
      <w:r w:rsidRPr="00312C81">
        <w:rPr>
          <w:rFonts w:ascii="Times New Roman" w:hAnsi="Times New Roman" w:cs="Times New Roman"/>
          <w:sz w:val="24"/>
          <w:szCs w:val="24"/>
        </w:rPr>
        <w:t>Таблица</w:t>
      </w:r>
    </w:p>
    <w:tbl>
      <w:tblPr>
        <w:tblW w:w="10313" w:type="dxa"/>
        <w:jc w:val="center"/>
        <w:tblLook w:val="04A0" w:firstRow="1" w:lastRow="0" w:firstColumn="1" w:lastColumn="0" w:noHBand="0" w:noVBand="1"/>
      </w:tblPr>
      <w:tblGrid>
        <w:gridCol w:w="1620"/>
        <w:gridCol w:w="1715"/>
        <w:gridCol w:w="1594"/>
        <w:gridCol w:w="1838"/>
        <w:gridCol w:w="2031"/>
        <w:gridCol w:w="1482"/>
        <w:gridCol w:w="1261"/>
      </w:tblGrid>
      <w:tr w:rsidR="00B11C7C" w:rsidRPr="00312C81" w14:paraId="140DCE4C" w14:textId="77777777" w:rsidTr="009666FC">
        <w:trPr>
          <w:jc w:val="center"/>
        </w:trPr>
        <w:tc>
          <w:tcPr>
            <w:tcW w:w="621" w:type="dxa"/>
            <w:tcBorders>
              <w:top w:val="single" w:sz="4" w:space="0" w:color="000000"/>
              <w:left w:val="single" w:sz="4" w:space="0" w:color="000000"/>
              <w:bottom w:val="single" w:sz="4" w:space="0" w:color="000000"/>
              <w:right w:val="single" w:sz="4" w:space="0" w:color="000000"/>
            </w:tcBorders>
            <w:vAlign w:val="center"/>
            <w:hideMark/>
          </w:tcPr>
          <w:p w14:paraId="48B24604" w14:textId="77777777" w:rsidR="00B11C7C" w:rsidRPr="00312C81" w:rsidRDefault="00B11C7C" w:rsidP="009666FC">
            <w:pPr>
              <w:suppressAutoHyphens/>
              <w:spacing w:after="0" w:line="240" w:lineRule="auto"/>
              <w:ind w:firstLine="851"/>
              <w:jc w:val="center"/>
              <w:rPr>
                <w:rFonts w:ascii="Times New Roman" w:eastAsia="Calibri" w:hAnsi="Times New Roman" w:cs="Times New Roman"/>
                <w:sz w:val="24"/>
                <w:szCs w:val="24"/>
              </w:rPr>
            </w:pPr>
            <w:r w:rsidRPr="00312C81">
              <w:rPr>
                <w:rFonts w:ascii="Times New Roman" w:eastAsia="Calibri" w:hAnsi="Times New Roman" w:cs="Times New Roman"/>
                <w:sz w:val="24"/>
                <w:szCs w:val="24"/>
              </w:rPr>
              <w:t>№п/п</w:t>
            </w:r>
          </w:p>
        </w:tc>
        <w:tc>
          <w:tcPr>
            <w:tcW w:w="1780" w:type="dxa"/>
            <w:tcBorders>
              <w:top w:val="single" w:sz="4" w:space="0" w:color="000000"/>
              <w:left w:val="single" w:sz="4" w:space="0" w:color="000000"/>
              <w:bottom w:val="single" w:sz="4" w:space="0" w:color="000000"/>
              <w:right w:val="single" w:sz="4" w:space="0" w:color="000000"/>
            </w:tcBorders>
            <w:vAlign w:val="center"/>
            <w:hideMark/>
          </w:tcPr>
          <w:p w14:paraId="7A34D108" w14:textId="77777777" w:rsidR="00B11C7C" w:rsidRPr="00312C81" w:rsidRDefault="00B11C7C" w:rsidP="009666FC">
            <w:pPr>
              <w:suppressAutoHyphens/>
              <w:spacing w:after="0" w:line="240" w:lineRule="auto"/>
              <w:jc w:val="center"/>
              <w:rPr>
                <w:rFonts w:ascii="Times New Roman" w:eastAsia="Calibri" w:hAnsi="Times New Roman" w:cs="Times New Roman"/>
                <w:sz w:val="24"/>
                <w:szCs w:val="24"/>
              </w:rPr>
            </w:pPr>
            <w:r w:rsidRPr="00312C81">
              <w:rPr>
                <w:rFonts w:ascii="Times New Roman" w:eastAsia="Calibri" w:hAnsi="Times New Roman" w:cs="Times New Roman"/>
                <w:sz w:val="24"/>
                <w:szCs w:val="24"/>
              </w:rPr>
              <w:t>Наименование / модель технического средства</w:t>
            </w:r>
            <w:r w:rsidRPr="00312C81">
              <w:rPr>
                <w:rFonts w:ascii="Times New Roman" w:eastAsia="Calibri" w:hAnsi="Times New Roman" w:cs="Times New Roman"/>
                <w:sz w:val="24"/>
                <w:szCs w:val="24"/>
                <w:vertAlign w:val="superscript"/>
              </w:rPr>
              <w:footnoteReference w:id="1"/>
            </w:r>
          </w:p>
        </w:tc>
        <w:tc>
          <w:tcPr>
            <w:tcW w:w="1537" w:type="dxa"/>
            <w:tcBorders>
              <w:top w:val="single" w:sz="4" w:space="0" w:color="000000"/>
              <w:left w:val="single" w:sz="4" w:space="0" w:color="000000"/>
              <w:bottom w:val="single" w:sz="4" w:space="0" w:color="000000"/>
              <w:right w:val="single" w:sz="4" w:space="0" w:color="000000"/>
            </w:tcBorders>
            <w:vAlign w:val="center"/>
            <w:hideMark/>
          </w:tcPr>
          <w:p w14:paraId="574407FB" w14:textId="77777777" w:rsidR="00B11C7C" w:rsidRPr="00312C81" w:rsidRDefault="00B11C7C" w:rsidP="009666FC">
            <w:pPr>
              <w:suppressAutoHyphens/>
              <w:spacing w:after="0" w:line="240" w:lineRule="auto"/>
              <w:jc w:val="center"/>
              <w:rPr>
                <w:rFonts w:ascii="Times New Roman" w:eastAsia="Calibri" w:hAnsi="Times New Roman" w:cs="Times New Roman"/>
                <w:sz w:val="24"/>
                <w:szCs w:val="24"/>
              </w:rPr>
            </w:pPr>
            <w:r w:rsidRPr="00312C81">
              <w:rPr>
                <w:rFonts w:ascii="Times New Roman" w:eastAsia="Calibri" w:hAnsi="Times New Roman" w:cs="Times New Roman"/>
                <w:sz w:val="24"/>
                <w:szCs w:val="24"/>
              </w:rPr>
              <w:t>Заводской номер технического средства</w:t>
            </w:r>
            <w:r w:rsidRPr="00312C81">
              <w:rPr>
                <w:rFonts w:ascii="Times New Roman" w:eastAsia="Calibri" w:hAnsi="Times New Roman" w:cs="Times New Roman"/>
                <w:sz w:val="24"/>
                <w:szCs w:val="24"/>
                <w:vertAlign w:val="superscript"/>
              </w:rPr>
              <w:t>1</w:t>
            </w:r>
          </w:p>
        </w:tc>
        <w:tc>
          <w:tcPr>
            <w:tcW w:w="1771" w:type="dxa"/>
            <w:tcBorders>
              <w:top w:val="single" w:sz="4" w:space="0" w:color="000000"/>
              <w:left w:val="single" w:sz="4" w:space="0" w:color="000000"/>
              <w:bottom w:val="single" w:sz="4" w:space="0" w:color="000000"/>
              <w:right w:val="single" w:sz="4" w:space="0" w:color="000000"/>
            </w:tcBorders>
            <w:vAlign w:val="center"/>
            <w:hideMark/>
          </w:tcPr>
          <w:p w14:paraId="67F30D8F" w14:textId="77777777" w:rsidR="00B11C7C" w:rsidRPr="00312C81" w:rsidRDefault="00B11C7C" w:rsidP="009666FC">
            <w:pPr>
              <w:suppressAutoHyphens/>
              <w:spacing w:after="0" w:line="240" w:lineRule="auto"/>
              <w:jc w:val="center"/>
              <w:rPr>
                <w:rFonts w:ascii="Times New Roman" w:eastAsia="Calibri" w:hAnsi="Times New Roman" w:cs="Times New Roman"/>
                <w:sz w:val="24"/>
                <w:szCs w:val="24"/>
              </w:rPr>
            </w:pPr>
            <w:r w:rsidRPr="00312C81">
              <w:rPr>
                <w:rFonts w:ascii="Times New Roman" w:eastAsia="Calibri" w:hAnsi="Times New Roman" w:cs="Times New Roman"/>
                <w:sz w:val="24"/>
                <w:szCs w:val="24"/>
              </w:rPr>
              <w:t>Тип (наименование) установленного СКЗИ</w:t>
            </w:r>
          </w:p>
        </w:tc>
        <w:tc>
          <w:tcPr>
            <w:tcW w:w="1956" w:type="dxa"/>
            <w:tcBorders>
              <w:top w:val="single" w:sz="4" w:space="0" w:color="000000"/>
              <w:left w:val="single" w:sz="4" w:space="0" w:color="000000"/>
              <w:bottom w:val="single" w:sz="4" w:space="0" w:color="000000"/>
              <w:right w:val="single" w:sz="4" w:space="0" w:color="000000"/>
            </w:tcBorders>
            <w:vAlign w:val="center"/>
            <w:hideMark/>
          </w:tcPr>
          <w:p w14:paraId="725C1DEF" w14:textId="77777777" w:rsidR="00B11C7C" w:rsidRPr="00312C81" w:rsidRDefault="00B11C7C" w:rsidP="009666FC">
            <w:pPr>
              <w:suppressAutoHyphens/>
              <w:spacing w:after="0" w:line="240" w:lineRule="auto"/>
              <w:jc w:val="center"/>
              <w:rPr>
                <w:rFonts w:ascii="Times New Roman" w:eastAsia="Calibri" w:hAnsi="Times New Roman" w:cs="Times New Roman"/>
                <w:sz w:val="24"/>
                <w:szCs w:val="24"/>
              </w:rPr>
            </w:pPr>
            <w:r w:rsidRPr="00312C81">
              <w:rPr>
                <w:rFonts w:ascii="Times New Roman" w:eastAsia="Calibri" w:hAnsi="Times New Roman" w:cs="Times New Roman"/>
                <w:sz w:val="24"/>
                <w:szCs w:val="24"/>
              </w:rPr>
              <w:t>Заводской / регистрационный номер установленного СКЗИ</w:t>
            </w:r>
          </w:p>
        </w:tc>
        <w:tc>
          <w:tcPr>
            <w:tcW w:w="1430" w:type="dxa"/>
            <w:tcBorders>
              <w:top w:val="single" w:sz="4" w:space="0" w:color="000000"/>
              <w:left w:val="single" w:sz="4" w:space="0" w:color="000000"/>
              <w:bottom w:val="single" w:sz="4" w:space="0" w:color="000000"/>
              <w:right w:val="single" w:sz="4" w:space="0" w:color="000000"/>
            </w:tcBorders>
            <w:vAlign w:val="center"/>
            <w:hideMark/>
          </w:tcPr>
          <w:p w14:paraId="52F544BF" w14:textId="77777777" w:rsidR="00B11C7C" w:rsidRPr="00312C81" w:rsidRDefault="00B11C7C" w:rsidP="009666FC">
            <w:pPr>
              <w:suppressAutoHyphens/>
              <w:spacing w:after="0" w:line="240" w:lineRule="auto"/>
              <w:jc w:val="center"/>
              <w:rPr>
                <w:rFonts w:ascii="Times New Roman" w:eastAsia="Calibri" w:hAnsi="Times New Roman" w:cs="Times New Roman"/>
                <w:sz w:val="24"/>
                <w:szCs w:val="24"/>
              </w:rPr>
            </w:pPr>
            <w:r w:rsidRPr="00312C81">
              <w:rPr>
                <w:rFonts w:ascii="Times New Roman" w:eastAsia="Calibri" w:hAnsi="Times New Roman" w:cs="Times New Roman"/>
                <w:sz w:val="24"/>
                <w:szCs w:val="24"/>
              </w:rPr>
              <w:t>№ печати, которой опечатано техническое средство</w:t>
            </w:r>
            <w:r w:rsidRPr="00312C81">
              <w:rPr>
                <w:rFonts w:ascii="Times New Roman" w:eastAsia="Calibri" w:hAnsi="Times New Roman" w:cs="Times New Roman"/>
                <w:sz w:val="24"/>
                <w:szCs w:val="24"/>
                <w:vertAlign w:val="superscript"/>
              </w:rPr>
              <w:t>1</w:t>
            </w:r>
          </w:p>
        </w:tc>
        <w:tc>
          <w:tcPr>
            <w:tcW w:w="1218" w:type="dxa"/>
            <w:tcBorders>
              <w:top w:val="single" w:sz="4" w:space="0" w:color="000000"/>
              <w:left w:val="single" w:sz="4" w:space="0" w:color="000000"/>
              <w:bottom w:val="single" w:sz="4" w:space="0" w:color="000000"/>
              <w:right w:val="single" w:sz="4" w:space="0" w:color="000000"/>
            </w:tcBorders>
            <w:vAlign w:val="center"/>
            <w:hideMark/>
          </w:tcPr>
          <w:p w14:paraId="265B3505" w14:textId="77777777" w:rsidR="00B11C7C" w:rsidRPr="00312C81" w:rsidRDefault="00B11C7C" w:rsidP="009666FC">
            <w:pPr>
              <w:suppressAutoHyphens/>
              <w:spacing w:after="0" w:line="240" w:lineRule="auto"/>
              <w:jc w:val="center"/>
              <w:rPr>
                <w:rFonts w:ascii="Times New Roman" w:eastAsia="Calibri" w:hAnsi="Times New Roman" w:cs="Times New Roman"/>
                <w:sz w:val="24"/>
                <w:szCs w:val="24"/>
              </w:rPr>
            </w:pPr>
            <w:r w:rsidRPr="00312C81">
              <w:rPr>
                <w:rFonts w:ascii="Times New Roman" w:eastAsia="Calibri" w:hAnsi="Times New Roman" w:cs="Times New Roman"/>
                <w:sz w:val="24"/>
                <w:szCs w:val="24"/>
              </w:rPr>
              <w:t>Место установки</w:t>
            </w:r>
          </w:p>
        </w:tc>
      </w:tr>
      <w:tr w:rsidR="00B11C7C" w:rsidRPr="00312C81" w14:paraId="63C6EB70" w14:textId="77777777" w:rsidTr="009666FC">
        <w:trPr>
          <w:jc w:val="center"/>
        </w:trPr>
        <w:tc>
          <w:tcPr>
            <w:tcW w:w="621" w:type="dxa"/>
            <w:tcBorders>
              <w:top w:val="single" w:sz="4" w:space="0" w:color="000000"/>
              <w:left w:val="single" w:sz="4" w:space="0" w:color="000000"/>
              <w:bottom w:val="single" w:sz="4" w:space="0" w:color="000000"/>
              <w:right w:val="single" w:sz="4" w:space="0" w:color="000000"/>
            </w:tcBorders>
            <w:hideMark/>
          </w:tcPr>
          <w:p w14:paraId="70AFE60A" w14:textId="77777777" w:rsidR="00B11C7C" w:rsidRPr="00312C81" w:rsidRDefault="00B11C7C" w:rsidP="009666FC">
            <w:pPr>
              <w:suppressAutoHyphens/>
              <w:spacing w:after="0" w:line="240" w:lineRule="auto"/>
              <w:jc w:val="center"/>
              <w:rPr>
                <w:rFonts w:ascii="Times New Roman" w:eastAsia="Calibri" w:hAnsi="Times New Roman" w:cs="Times New Roman"/>
                <w:sz w:val="24"/>
                <w:szCs w:val="24"/>
              </w:rPr>
            </w:pPr>
            <w:r w:rsidRPr="00312C81">
              <w:rPr>
                <w:rFonts w:ascii="Times New Roman" w:eastAsia="Calibri" w:hAnsi="Times New Roman" w:cs="Times New Roman"/>
                <w:sz w:val="24"/>
                <w:szCs w:val="24"/>
              </w:rPr>
              <w:t>1</w:t>
            </w:r>
          </w:p>
        </w:tc>
        <w:tc>
          <w:tcPr>
            <w:tcW w:w="1780" w:type="dxa"/>
            <w:tcBorders>
              <w:top w:val="single" w:sz="4" w:space="0" w:color="000000"/>
              <w:left w:val="single" w:sz="4" w:space="0" w:color="000000"/>
              <w:bottom w:val="single" w:sz="4" w:space="0" w:color="000000"/>
              <w:right w:val="single" w:sz="4" w:space="0" w:color="000000"/>
            </w:tcBorders>
            <w:hideMark/>
          </w:tcPr>
          <w:p w14:paraId="271902D3" w14:textId="77777777" w:rsidR="00B11C7C" w:rsidRPr="00312C81" w:rsidRDefault="00B11C7C" w:rsidP="009666FC">
            <w:pPr>
              <w:suppressAutoHyphens/>
              <w:spacing w:after="0" w:line="240" w:lineRule="auto"/>
              <w:jc w:val="center"/>
              <w:rPr>
                <w:rFonts w:ascii="Times New Roman" w:eastAsia="Calibri" w:hAnsi="Times New Roman" w:cs="Times New Roman"/>
                <w:sz w:val="24"/>
                <w:szCs w:val="24"/>
              </w:rPr>
            </w:pPr>
            <w:r w:rsidRPr="00312C81">
              <w:rPr>
                <w:rFonts w:ascii="Times New Roman" w:eastAsia="Calibri" w:hAnsi="Times New Roman" w:cs="Times New Roman"/>
                <w:sz w:val="24"/>
                <w:szCs w:val="24"/>
              </w:rPr>
              <w:t>2</w:t>
            </w:r>
          </w:p>
        </w:tc>
        <w:tc>
          <w:tcPr>
            <w:tcW w:w="1537" w:type="dxa"/>
            <w:tcBorders>
              <w:top w:val="single" w:sz="4" w:space="0" w:color="000000"/>
              <w:left w:val="single" w:sz="4" w:space="0" w:color="000000"/>
              <w:bottom w:val="single" w:sz="4" w:space="0" w:color="000000"/>
              <w:right w:val="single" w:sz="4" w:space="0" w:color="000000"/>
            </w:tcBorders>
            <w:hideMark/>
          </w:tcPr>
          <w:p w14:paraId="058E0F6E" w14:textId="77777777" w:rsidR="00B11C7C" w:rsidRPr="00312C81" w:rsidRDefault="00B11C7C" w:rsidP="009666FC">
            <w:pPr>
              <w:suppressAutoHyphens/>
              <w:spacing w:after="0" w:line="240" w:lineRule="auto"/>
              <w:jc w:val="center"/>
              <w:rPr>
                <w:rFonts w:ascii="Times New Roman" w:eastAsia="Calibri" w:hAnsi="Times New Roman" w:cs="Times New Roman"/>
                <w:sz w:val="24"/>
                <w:szCs w:val="24"/>
              </w:rPr>
            </w:pPr>
            <w:r w:rsidRPr="00312C81">
              <w:rPr>
                <w:rFonts w:ascii="Times New Roman" w:eastAsia="Calibri" w:hAnsi="Times New Roman" w:cs="Times New Roman"/>
                <w:sz w:val="24"/>
                <w:szCs w:val="24"/>
              </w:rPr>
              <w:t>3</w:t>
            </w:r>
          </w:p>
        </w:tc>
        <w:tc>
          <w:tcPr>
            <w:tcW w:w="1771" w:type="dxa"/>
            <w:tcBorders>
              <w:top w:val="single" w:sz="4" w:space="0" w:color="000000"/>
              <w:left w:val="single" w:sz="4" w:space="0" w:color="000000"/>
              <w:bottom w:val="single" w:sz="4" w:space="0" w:color="000000"/>
              <w:right w:val="single" w:sz="4" w:space="0" w:color="000000"/>
            </w:tcBorders>
            <w:hideMark/>
          </w:tcPr>
          <w:p w14:paraId="35F299F9" w14:textId="77777777" w:rsidR="00B11C7C" w:rsidRPr="00312C81" w:rsidRDefault="00B11C7C" w:rsidP="009666FC">
            <w:pPr>
              <w:suppressAutoHyphens/>
              <w:spacing w:after="0" w:line="240" w:lineRule="auto"/>
              <w:jc w:val="center"/>
              <w:rPr>
                <w:rFonts w:ascii="Times New Roman" w:eastAsia="Calibri" w:hAnsi="Times New Roman" w:cs="Times New Roman"/>
                <w:sz w:val="24"/>
                <w:szCs w:val="24"/>
              </w:rPr>
            </w:pPr>
            <w:r w:rsidRPr="00312C81">
              <w:rPr>
                <w:rFonts w:ascii="Times New Roman" w:eastAsia="Calibri" w:hAnsi="Times New Roman" w:cs="Times New Roman"/>
                <w:sz w:val="24"/>
                <w:szCs w:val="24"/>
              </w:rPr>
              <w:t>4</w:t>
            </w:r>
          </w:p>
        </w:tc>
        <w:tc>
          <w:tcPr>
            <w:tcW w:w="1956" w:type="dxa"/>
            <w:tcBorders>
              <w:top w:val="single" w:sz="4" w:space="0" w:color="000000"/>
              <w:left w:val="single" w:sz="4" w:space="0" w:color="000000"/>
              <w:bottom w:val="single" w:sz="4" w:space="0" w:color="000000"/>
              <w:right w:val="single" w:sz="4" w:space="0" w:color="000000"/>
            </w:tcBorders>
            <w:hideMark/>
          </w:tcPr>
          <w:p w14:paraId="3709A2F9" w14:textId="77777777" w:rsidR="00B11C7C" w:rsidRPr="00312C81" w:rsidRDefault="00B11C7C" w:rsidP="009666FC">
            <w:pPr>
              <w:suppressAutoHyphens/>
              <w:spacing w:after="0" w:line="240" w:lineRule="auto"/>
              <w:jc w:val="center"/>
              <w:rPr>
                <w:rFonts w:ascii="Times New Roman" w:eastAsia="Calibri" w:hAnsi="Times New Roman" w:cs="Times New Roman"/>
                <w:sz w:val="24"/>
                <w:szCs w:val="24"/>
              </w:rPr>
            </w:pPr>
            <w:r w:rsidRPr="00312C81">
              <w:rPr>
                <w:rFonts w:ascii="Times New Roman" w:eastAsia="Calibri" w:hAnsi="Times New Roman" w:cs="Times New Roman"/>
                <w:sz w:val="24"/>
                <w:szCs w:val="24"/>
              </w:rPr>
              <w:t>5</w:t>
            </w:r>
          </w:p>
        </w:tc>
        <w:tc>
          <w:tcPr>
            <w:tcW w:w="1430" w:type="dxa"/>
            <w:tcBorders>
              <w:top w:val="single" w:sz="4" w:space="0" w:color="000000"/>
              <w:left w:val="single" w:sz="4" w:space="0" w:color="000000"/>
              <w:bottom w:val="single" w:sz="4" w:space="0" w:color="000000"/>
              <w:right w:val="single" w:sz="4" w:space="0" w:color="000000"/>
            </w:tcBorders>
            <w:hideMark/>
          </w:tcPr>
          <w:p w14:paraId="07BE092C" w14:textId="77777777" w:rsidR="00B11C7C" w:rsidRPr="00312C81" w:rsidRDefault="00B11C7C" w:rsidP="009666FC">
            <w:pPr>
              <w:suppressAutoHyphens/>
              <w:spacing w:after="0" w:line="240" w:lineRule="auto"/>
              <w:jc w:val="center"/>
              <w:rPr>
                <w:rFonts w:ascii="Times New Roman" w:eastAsia="Calibri" w:hAnsi="Times New Roman" w:cs="Times New Roman"/>
                <w:sz w:val="24"/>
                <w:szCs w:val="24"/>
              </w:rPr>
            </w:pPr>
            <w:r w:rsidRPr="00312C81">
              <w:rPr>
                <w:rFonts w:ascii="Times New Roman" w:eastAsia="Calibri" w:hAnsi="Times New Roman" w:cs="Times New Roman"/>
                <w:sz w:val="24"/>
                <w:szCs w:val="24"/>
              </w:rPr>
              <w:t>6</w:t>
            </w:r>
          </w:p>
        </w:tc>
        <w:tc>
          <w:tcPr>
            <w:tcW w:w="1218" w:type="dxa"/>
            <w:tcBorders>
              <w:top w:val="single" w:sz="4" w:space="0" w:color="000000"/>
              <w:left w:val="single" w:sz="4" w:space="0" w:color="000000"/>
              <w:bottom w:val="single" w:sz="4" w:space="0" w:color="000000"/>
              <w:right w:val="single" w:sz="4" w:space="0" w:color="000000"/>
            </w:tcBorders>
            <w:hideMark/>
          </w:tcPr>
          <w:p w14:paraId="207280E1" w14:textId="77777777" w:rsidR="00B11C7C" w:rsidRPr="00312C81" w:rsidRDefault="00B11C7C" w:rsidP="009666FC">
            <w:pPr>
              <w:suppressAutoHyphens/>
              <w:spacing w:after="0" w:line="240" w:lineRule="auto"/>
              <w:jc w:val="center"/>
              <w:rPr>
                <w:rFonts w:ascii="Times New Roman" w:eastAsia="Calibri" w:hAnsi="Times New Roman" w:cs="Times New Roman"/>
                <w:sz w:val="24"/>
                <w:szCs w:val="24"/>
              </w:rPr>
            </w:pPr>
            <w:r w:rsidRPr="00312C81">
              <w:rPr>
                <w:rFonts w:ascii="Times New Roman" w:eastAsia="Calibri" w:hAnsi="Times New Roman" w:cs="Times New Roman"/>
                <w:sz w:val="24"/>
                <w:szCs w:val="24"/>
              </w:rPr>
              <w:t>7</w:t>
            </w:r>
          </w:p>
        </w:tc>
      </w:tr>
      <w:tr w:rsidR="00B11C7C" w:rsidRPr="00312C81" w14:paraId="3CD0D6E8" w14:textId="77777777" w:rsidTr="009666FC">
        <w:trPr>
          <w:jc w:val="center"/>
        </w:trPr>
        <w:tc>
          <w:tcPr>
            <w:tcW w:w="621" w:type="dxa"/>
            <w:tcBorders>
              <w:top w:val="single" w:sz="4" w:space="0" w:color="000000"/>
              <w:left w:val="single" w:sz="4" w:space="0" w:color="000000"/>
              <w:bottom w:val="single" w:sz="4" w:space="0" w:color="000000"/>
              <w:right w:val="single" w:sz="4" w:space="0" w:color="000000"/>
            </w:tcBorders>
            <w:hideMark/>
          </w:tcPr>
          <w:p w14:paraId="61430E43" w14:textId="77777777" w:rsidR="00B11C7C" w:rsidRPr="00312C81" w:rsidRDefault="00B11C7C" w:rsidP="009666FC">
            <w:pPr>
              <w:suppressAutoHyphens/>
              <w:spacing w:after="0" w:line="360" w:lineRule="auto"/>
              <w:jc w:val="center"/>
              <w:rPr>
                <w:rFonts w:ascii="Times New Roman" w:hAnsi="Times New Roman" w:cs="Times New Roman"/>
                <w:sz w:val="24"/>
                <w:szCs w:val="24"/>
              </w:rPr>
            </w:pPr>
          </w:p>
        </w:tc>
        <w:tc>
          <w:tcPr>
            <w:tcW w:w="1780" w:type="dxa"/>
            <w:tcBorders>
              <w:top w:val="single" w:sz="4" w:space="0" w:color="000000"/>
              <w:left w:val="single" w:sz="4" w:space="0" w:color="000000"/>
              <w:bottom w:val="single" w:sz="4" w:space="0" w:color="000000"/>
              <w:right w:val="single" w:sz="4" w:space="0" w:color="000000"/>
            </w:tcBorders>
          </w:tcPr>
          <w:p w14:paraId="648713BA" w14:textId="77777777" w:rsidR="00B11C7C" w:rsidRPr="00312C81" w:rsidRDefault="00B11C7C" w:rsidP="009666FC">
            <w:pPr>
              <w:suppressAutoHyphens/>
              <w:spacing w:after="0" w:line="360" w:lineRule="auto"/>
              <w:jc w:val="center"/>
              <w:rPr>
                <w:rFonts w:ascii="Times New Roman" w:hAnsi="Times New Roman" w:cs="Times New Roman"/>
                <w:sz w:val="24"/>
                <w:szCs w:val="24"/>
              </w:rPr>
            </w:pPr>
          </w:p>
        </w:tc>
        <w:tc>
          <w:tcPr>
            <w:tcW w:w="1537" w:type="dxa"/>
            <w:tcBorders>
              <w:top w:val="single" w:sz="4" w:space="0" w:color="000000"/>
              <w:left w:val="single" w:sz="4" w:space="0" w:color="000000"/>
              <w:bottom w:val="single" w:sz="4" w:space="0" w:color="000000"/>
              <w:right w:val="single" w:sz="4" w:space="0" w:color="000000"/>
            </w:tcBorders>
          </w:tcPr>
          <w:p w14:paraId="2D0CBC49" w14:textId="77777777" w:rsidR="00B11C7C" w:rsidRPr="00312C81" w:rsidRDefault="00B11C7C" w:rsidP="009666FC">
            <w:pPr>
              <w:suppressAutoHyphens/>
              <w:spacing w:after="0" w:line="360" w:lineRule="auto"/>
              <w:jc w:val="center"/>
              <w:rPr>
                <w:rFonts w:ascii="Times New Roman" w:hAnsi="Times New Roman" w:cs="Times New Roman"/>
                <w:sz w:val="24"/>
                <w:szCs w:val="24"/>
              </w:rPr>
            </w:pPr>
          </w:p>
        </w:tc>
        <w:tc>
          <w:tcPr>
            <w:tcW w:w="1771" w:type="dxa"/>
            <w:tcBorders>
              <w:top w:val="single" w:sz="4" w:space="0" w:color="000000"/>
              <w:left w:val="single" w:sz="4" w:space="0" w:color="000000"/>
              <w:bottom w:val="single" w:sz="4" w:space="0" w:color="000000"/>
              <w:right w:val="single" w:sz="4" w:space="0" w:color="000000"/>
            </w:tcBorders>
            <w:vAlign w:val="center"/>
          </w:tcPr>
          <w:p w14:paraId="5C9FFDB5" w14:textId="77777777" w:rsidR="00B11C7C" w:rsidRPr="00312C81" w:rsidRDefault="00B11C7C" w:rsidP="009666FC">
            <w:pPr>
              <w:suppressAutoHyphens/>
              <w:spacing w:after="0" w:line="360" w:lineRule="auto"/>
              <w:jc w:val="center"/>
              <w:rPr>
                <w:rFonts w:ascii="Times New Roman" w:hAnsi="Times New Roman" w:cs="Times New Roman"/>
                <w:sz w:val="24"/>
                <w:szCs w:val="24"/>
              </w:rPr>
            </w:pPr>
          </w:p>
        </w:tc>
        <w:tc>
          <w:tcPr>
            <w:tcW w:w="1956" w:type="dxa"/>
            <w:tcBorders>
              <w:top w:val="single" w:sz="4" w:space="0" w:color="000000"/>
              <w:left w:val="single" w:sz="4" w:space="0" w:color="000000"/>
              <w:bottom w:val="single" w:sz="4" w:space="0" w:color="000000"/>
              <w:right w:val="single" w:sz="4" w:space="0" w:color="000000"/>
            </w:tcBorders>
          </w:tcPr>
          <w:p w14:paraId="00D4E3A5" w14:textId="77777777" w:rsidR="00B11C7C" w:rsidRPr="00312C81" w:rsidRDefault="00B11C7C" w:rsidP="009666FC">
            <w:pPr>
              <w:suppressAutoHyphens/>
              <w:spacing w:after="0" w:line="360" w:lineRule="auto"/>
              <w:jc w:val="center"/>
              <w:rPr>
                <w:rFonts w:ascii="Times New Roman" w:hAnsi="Times New Roman" w:cs="Times New Roman"/>
                <w:sz w:val="24"/>
                <w:szCs w:val="24"/>
              </w:rPr>
            </w:pPr>
          </w:p>
        </w:tc>
        <w:tc>
          <w:tcPr>
            <w:tcW w:w="1430" w:type="dxa"/>
            <w:tcBorders>
              <w:top w:val="single" w:sz="4" w:space="0" w:color="000000"/>
              <w:left w:val="single" w:sz="4" w:space="0" w:color="000000"/>
              <w:bottom w:val="single" w:sz="4" w:space="0" w:color="000000"/>
              <w:right w:val="single" w:sz="4" w:space="0" w:color="000000"/>
            </w:tcBorders>
          </w:tcPr>
          <w:p w14:paraId="022DF116" w14:textId="77777777" w:rsidR="00B11C7C" w:rsidRPr="00312C81" w:rsidRDefault="00B11C7C" w:rsidP="009666FC">
            <w:pPr>
              <w:suppressAutoHyphens/>
              <w:spacing w:after="0" w:line="360" w:lineRule="auto"/>
              <w:jc w:val="center"/>
              <w:rPr>
                <w:rFonts w:ascii="Times New Roman" w:hAnsi="Times New Roman" w:cs="Times New Roman"/>
                <w:sz w:val="24"/>
                <w:szCs w:val="24"/>
              </w:rPr>
            </w:pPr>
          </w:p>
        </w:tc>
        <w:tc>
          <w:tcPr>
            <w:tcW w:w="1218" w:type="dxa"/>
            <w:tcBorders>
              <w:top w:val="single" w:sz="4" w:space="0" w:color="000000"/>
              <w:left w:val="single" w:sz="4" w:space="0" w:color="000000"/>
              <w:bottom w:val="single" w:sz="4" w:space="0" w:color="000000"/>
              <w:right w:val="single" w:sz="4" w:space="0" w:color="000000"/>
            </w:tcBorders>
          </w:tcPr>
          <w:p w14:paraId="378678B0" w14:textId="77777777" w:rsidR="00B11C7C" w:rsidRPr="00312C81" w:rsidRDefault="00B11C7C" w:rsidP="009666FC">
            <w:pPr>
              <w:suppressAutoHyphens/>
              <w:spacing w:after="0" w:line="360" w:lineRule="auto"/>
              <w:jc w:val="center"/>
              <w:rPr>
                <w:rFonts w:ascii="Times New Roman" w:hAnsi="Times New Roman" w:cs="Times New Roman"/>
                <w:sz w:val="24"/>
                <w:szCs w:val="24"/>
              </w:rPr>
            </w:pPr>
          </w:p>
        </w:tc>
      </w:tr>
    </w:tbl>
    <w:p w14:paraId="32D16124" w14:textId="77777777" w:rsidR="00B11C7C" w:rsidRPr="00312C81" w:rsidRDefault="00B11C7C" w:rsidP="00B11C7C">
      <w:pPr>
        <w:suppressAutoHyphens/>
        <w:spacing w:after="0" w:line="240" w:lineRule="auto"/>
        <w:ind w:firstLine="851"/>
        <w:jc w:val="both"/>
        <w:rPr>
          <w:rFonts w:ascii="Times New Roman" w:hAnsi="Times New Roman" w:cs="Times New Roman"/>
          <w:sz w:val="24"/>
          <w:szCs w:val="24"/>
        </w:rPr>
      </w:pPr>
      <w:r w:rsidRPr="00312C81">
        <w:rPr>
          <w:rFonts w:ascii="Times New Roman" w:hAnsi="Times New Roman" w:cs="Times New Roman"/>
          <w:sz w:val="24"/>
          <w:szCs w:val="24"/>
        </w:rPr>
        <w:t>Администратором безопасности в присутствии начальника отдела (сектора)</w:t>
      </w:r>
    </w:p>
    <w:p w14:paraId="25887A45" w14:textId="77777777" w:rsidR="00B11C7C" w:rsidRPr="00312C81" w:rsidRDefault="00B11C7C" w:rsidP="00B11C7C">
      <w:pPr>
        <w:suppressAutoHyphens/>
        <w:spacing w:after="0" w:line="240" w:lineRule="auto"/>
        <w:jc w:val="both"/>
        <w:rPr>
          <w:rFonts w:ascii="Times New Roman" w:hAnsi="Times New Roman" w:cs="Times New Roman"/>
          <w:sz w:val="24"/>
          <w:szCs w:val="24"/>
        </w:rPr>
      </w:pPr>
      <w:r w:rsidRPr="00312C81">
        <w:rPr>
          <w:rFonts w:ascii="Times New Roman" w:hAnsi="Times New Roman" w:cs="Times New Roman"/>
          <w:sz w:val="24"/>
          <w:szCs w:val="24"/>
        </w:rPr>
        <w:t>________________________________________________________________________</w:t>
      </w:r>
    </w:p>
    <w:p w14:paraId="7FC77AE2" w14:textId="77777777" w:rsidR="00B11C7C" w:rsidRPr="00312C81" w:rsidRDefault="00B11C7C" w:rsidP="00B11C7C">
      <w:pPr>
        <w:suppressAutoHyphens/>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(наименование структурного подразделения)</w:t>
      </w:r>
    </w:p>
    <w:p w14:paraId="22C23DCB" w14:textId="77777777" w:rsidR="00B11C7C" w:rsidRPr="00312C81" w:rsidRDefault="00B11C7C" w:rsidP="00B11C7C">
      <w:pPr>
        <w:suppressAutoHyphens/>
        <w:spacing w:after="0" w:line="240" w:lineRule="auto"/>
        <w:jc w:val="both"/>
        <w:rPr>
          <w:rFonts w:ascii="Times New Roman" w:hAnsi="Times New Roman" w:cs="Times New Roman"/>
          <w:sz w:val="24"/>
          <w:szCs w:val="24"/>
        </w:rPr>
      </w:pPr>
      <w:r w:rsidRPr="00312C81">
        <w:rPr>
          <w:rFonts w:ascii="Times New Roman" w:hAnsi="Times New Roman" w:cs="Times New Roman"/>
          <w:sz w:val="24"/>
          <w:szCs w:val="24"/>
        </w:rPr>
        <w:t>________________________________________________________________________</w:t>
      </w:r>
    </w:p>
    <w:p w14:paraId="10C95ACF" w14:textId="77777777" w:rsidR="00B11C7C" w:rsidRPr="00312C81" w:rsidRDefault="00B11C7C" w:rsidP="00B11C7C">
      <w:pPr>
        <w:suppressAutoHyphens/>
        <w:spacing w:after="0" w:line="240" w:lineRule="auto"/>
        <w:jc w:val="center"/>
        <w:rPr>
          <w:rFonts w:ascii="Times New Roman" w:hAnsi="Times New Roman" w:cs="Times New Roman"/>
          <w:sz w:val="24"/>
          <w:szCs w:val="24"/>
        </w:rPr>
      </w:pPr>
      <w:r w:rsidRPr="00312C81">
        <w:rPr>
          <w:rFonts w:ascii="Times New Roman" w:hAnsi="Times New Roman" w:cs="Times New Roman"/>
          <w:sz w:val="24"/>
          <w:szCs w:val="24"/>
        </w:rPr>
        <w:t>(фамилия, имя, отчество полностью)</w:t>
      </w:r>
    </w:p>
    <w:p w14:paraId="17AD644F" w14:textId="77777777" w:rsidR="00B11C7C" w:rsidRPr="00312C81" w:rsidRDefault="00B11C7C" w:rsidP="00B11C7C">
      <w:pPr>
        <w:suppressAutoHyphens/>
        <w:spacing w:after="0" w:line="240" w:lineRule="auto"/>
        <w:jc w:val="both"/>
        <w:rPr>
          <w:rFonts w:ascii="Times New Roman" w:eastAsia="Calibri" w:hAnsi="Times New Roman"/>
          <w:sz w:val="24"/>
          <w:szCs w:val="24"/>
        </w:rPr>
      </w:pPr>
      <w:r w:rsidRPr="00312C81">
        <w:rPr>
          <w:rFonts w:ascii="Times New Roman" w:eastAsia="Calibri" w:hAnsi="Times New Roman"/>
          <w:sz w:val="24"/>
          <w:szCs w:val="24"/>
        </w:rPr>
        <w:t>по результату сдачи пользователем СКЗИ зачета по программе__________________</w:t>
      </w:r>
    </w:p>
    <w:p w14:paraId="71EDEB82" w14:textId="77777777" w:rsidR="00B11C7C" w:rsidRPr="00312C81" w:rsidRDefault="00B11C7C" w:rsidP="00B11C7C">
      <w:pPr>
        <w:suppressAutoHyphens/>
        <w:spacing w:after="0" w:line="240" w:lineRule="auto"/>
        <w:jc w:val="both"/>
        <w:rPr>
          <w:rFonts w:ascii="Times New Roman" w:eastAsia="Calibri" w:hAnsi="Times New Roman"/>
          <w:sz w:val="24"/>
          <w:szCs w:val="24"/>
        </w:rPr>
      </w:pPr>
      <w:r w:rsidRPr="00312C81">
        <w:rPr>
          <w:rFonts w:ascii="Times New Roman" w:eastAsia="Calibri" w:hAnsi="Times New Roman"/>
          <w:sz w:val="24"/>
          <w:szCs w:val="24"/>
        </w:rPr>
        <w:t>________________________________________________________________________</w:t>
      </w:r>
    </w:p>
    <w:p w14:paraId="4F70DF00" w14:textId="77777777" w:rsidR="00B11C7C" w:rsidRPr="00312C81" w:rsidRDefault="00B11C7C" w:rsidP="00B11C7C">
      <w:pPr>
        <w:suppressAutoHyphens/>
        <w:spacing w:after="0" w:line="240" w:lineRule="auto"/>
        <w:jc w:val="center"/>
        <w:rPr>
          <w:rFonts w:ascii="Times New Roman" w:eastAsia="Calibri" w:hAnsi="Times New Roman"/>
          <w:sz w:val="24"/>
          <w:szCs w:val="24"/>
        </w:rPr>
      </w:pPr>
      <w:r w:rsidRPr="00312C81">
        <w:rPr>
          <w:rFonts w:ascii="Times New Roman" w:eastAsia="Calibri" w:hAnsi="Times New Roman"/>
          <w:sz w:val="24"/>
          <w:szCs w:val="24"/>
        </w:rPr>
        <w:t>(наименование программы)</w:t>
      </w:r>
    </w:p>
    <w:p w14:paraId="3827D7BF" w14:textId="77777777" w:rsidR="00B11C7C" w:rsidRPr="00312C81" w:rsidRDefault="00B11C7C" w:rsidP="00B11C7C">
      <w:pPr>
        <w:suppressAutoHyphens/>
        <w:spacing w:after="0" w:line="240" w:lineRule="auto"/>
        <w:jc w:val="both"/>
        <w:rPr>
          <w:rFonts w:ascii="Times New Roman" w:eastAsia="Calibri" w:hAnsi="Times New Roman"/>
          <w:sz w:val="24"/>
          <w:szCs w:val="24"/>
        </w:rPr>
      </w:pPr>
      <w:r w:rsidRPr="00312C81">
        <w:rPr>
          <w:rFonts w:ascii="Times New Roman" w:eastAsia="Calibri" w:hAnsi="Times New Roman"/>
          <w:sz w:val="24"/>
          <w:szCs w:val="24"/>
        </w:rPr>
        <w:t>была подтверждена должная специальная подготовка пользователя СКЗИ и возможность его допуска к самостоятельной работе с СКЗИ.</w:t>
      </w:r>
    </w:p>
    <w:p w14:paraId="6B8C7E92" w14:textId="77777777" w:rsidR="00B11C7C" w:rsidRPr="00312C81" w:rsidRDefault="00B11C7C" w:rsidP="00B11C7C">
      <w:pPr>
        <w:suppressAutoHyphens/>
        <w:spacing w:after="0" w:line="360" w:lineRule="auto"/>
        <w:ind w:firstLine="851"/>
        <w:jc w:val="both"/>
        <w:rPr>
          <w:rFonts w:ascii="Times New Roman" w:hAnsi="Times New Roman" w:cs="Times New Roman"/>
          <w:b/>
          <w:sz w:val="24"/>
          <w:szCs w:val="24"/>
        </w:rPr>
      </w:pPr>
    </w:p>
    <w:p w14:paraId="07E08C1F" w14:textId="77777777" w:rsidR="00B11C7C" w:rsidRPr="00312C81" w:rsidRDefault="00B11C7C" w:rsidP="00B11C7C">
      <w:pPr>
        <w:suppressAutoHyphens/>
        <w:spacing w:after="0" w:line="240" w:lineRule="auto"/>
        <w:ind w:firstLine="851"/>
        <w:jc w:val="both"/>
        <w:rPr>
          <w:rFonts w:ascii="Times New Roman" w:eastAsia="Calibri" w:hAnsi="Times New Roman"/>
          <w:sz w:val="24"/>
          <w:szCs w:val="24"/>
        </w:rPr>
      </w:pPr>
      <w:r w:rsidRPr="00312C81">
        <w:rPr>
          <w:rFonts w:ascii="Times New Roman" w:eastAsia="Calibri" w:hAnsi="Times New Roman"/>
          <w:sz w:val="24"/>
          <w:szCs w:val="24"/>
        </w:rPr>
        <w:t xml:space="preserve">В результате выполнения указанных организационно-технических мероприятий нарушений требований Инструкции № 152, эксплуатационной </w:t>
      </w:r>
      <w:r w:rsidRPr="00312C81">
        <w:rPr>
          <w:rFonts w:ascii="Times New Roman" w:eastAsia="Calibri" w:hAnsi="Times New Roman"/>
          <w:sz w:val="24"/>
          <w:szCs w:val="24"/>
        </w:rPr>
        <w:br/>
        <w:t>и технической документации к СКЗИ не выявлено, принято решение о возможности эксплуатации СКЗИ, указанных в Таблице.</w:t>
      </w:r>
    </w:p>
    <w:p w14:paraId="4C6C3616" w14:textId="77777777" w:rsidR="00B11C7C" w:rsidRPr="00312C81" w:rsidRDefault="00B11C7C" w:rsidP="00B11C7C">
      <w:pPr>
        <w:suppressAutoHyphens/>
        <w:spacing w:after="0" w:line="240" w:lineRule="auto"/>
        <w:ind w:firstLine="851"/>
        <w:jc w:val="both"/>
        <w:rPr>
          <w:rFonts w:ascii="Times New Roman" w:eastAsia="Calibri" w:hAnsi="Times New Roman"/>
          <w:sz w:val="24"/>
          <w:szCs w:val="24"/>
        </w:rPr>
      </w:pPr>
      <w:r w:rsidRPr="00312C81">
        <w:rPr>
          <w:rFonts w:ascii="Times New Roman" w:eastAsia="Calibri" w:hAnsi="Times New Roman"/>
          <w:sz w:val="24"/>
          <w:szCs w:val="24"/>
        </w:rPr>
        <w:lastRenderedPageBreak/>
        <w:t>Заключение составлено в двух экземплярах. Один экземпляр подлежит хранению в деле №____________________, второй – передаче в ГКУ ЛО «Оператор электронного правительства».</w:t>
      </w:r>
    </w:p>
    <w:p w14:paraId="6E63C600" w14:textId="77777777" w:rsidR="00B11C7C" w:rsidRPr="00331958" w:rsidRDefault="00B11C7C" w:rsidP="00B11C7C">
      <w:pPr>
        <w:suppressAutoHyphens/>
        <w:spacing w:after="120" w:line="360" w:lineRule="auto"/>
        <w:ind w:left="283" w:firstLine="851"/>
        <w:jc w:val="both"/>
        <w:rPr>
          <w:rFonts w:ascii="Times New Roman" w:hAnsi="Times New Roman" w:cs="Times New Roman"/>
          <w:sz w:val="28"/>
          <w:szCs w:val="28"/>
        </w:rPr>
      </w:pPr>
    </w:p>
    <w:p w14:paraId="04AFF04E" w14:textId="77777777" w:rsidR="00B11C7C" w:rsidRPr="00331958" w:rsidRDefault="00B11C7C" w:rsidP="00B11C7C">
      <w:pPr>
        <w:suppressAutoHyphens/>
        <w:spacing w:after="120" w:line="360" w:lineRule="auto"/>
        <w:ind w:left="283" w:firstLine="851"/>
        <w:jc w:val="both"/>
        <w:rPr>
          <w:rFonts w:ascii="Times New Roman" w:hAnsi="Times New Roman" w:cs="Times New Roman"/>
          <w:sz w:val="28"/>
          <w:szCs w:val="28"/>
        </w:rPr>
      </w:pPr>
    </w:p>
    <w:tbl>
      <w:tblPr>
        <w:tblW w:w="9745" w:type="dxa"/>
        <w:jc w:val="center"/>
        <w:tblLook w:val="01E0" w:firstRow="1" w:lastRow="1" w:firstColumn="1" w:lastColumn="1" w:noHBand="0" w:noVBand="0"/>
      </w:tblPr>
      <w:tblGrid>
        <w:gridCol w:w="2835"/>
        <w:gridCol w:w="2554"/>
        <w:gridCol w:w="1071"/>
        <w:gridCol w:w="3285"/>
      </w:tblGrid>
      <w:tr w:rsidR="00B11C7C" w:rsidRPr="00331958" w14:paraId="50DEA7D3" w14:textId="77777777" w:rsidTr="009666FC">
        <w:trPr>
          <w:trHeight w:val="417"/>
          <w:jc w:val="center"/>
        </w:trPr>
        <w:tc>
          <w:tcPr>
            <w:tcW w:w="2834" w:type="dxa"/>
            <w:vAlign w:val="center"/>
            <w:hideMark/>
          </w:tcPr>
          <w:p w14:paraId="6CA28F04" w14:textId="77777777" w:rsidR="00B11C7C" w:rsidRPr="00312C81" w:rsidRDefault="00B11C7C" w:rsidP="009666FC">
            <w:pPr>
              <w:suppressAutoHyphens/>
              <w:spacing w:after="0" w:line="240" w:lineRule="auto"/>
              <w:rPr>
                <w:rFonts w:ascii="Times New Roman" w:eastAsia="Calibri" w:hAnsi="Times New Roman" w:cs="Times New Roman"/>
                <w:sz w:val="24"/>
                <w:szCs w:val="24"/>
              </w:rPr>
            </w:pPr>
            <w:r w:rsidRPr="00312C81">
              <w:rPr>
                <w:rFonts w:ascii="Times New Roman" w:eastAsia="Calibri" w:hAnsi="Times New Roman" w:cs="Times New Roman"/>
                <w:sz w:val="24"/>
                <w:szCs w:val="24"/>
              </w:rPr>
              <w:t>Администратор безопасности</w:t>
            </w:r>
          </w:p>
        </w:tc>
        <w:tc>
          <w:tcPr>
            <w:tcW w:w="2554" w:type="dxa"/>
            <w:tcBorders>
              <w:bottom w:val="single" w:sz="4" w:space="0" w:color="auto"/>
            </w:tcBorders>
            <w:vAlign w:val="center"/>
          </w:tcPr>
          <w:p w14:paraId="33556C83"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c>
          <w:tcPr>
            <w:tcW w:w="1071" w:type="dxa"/>
            <w:vAlign w:val="center"/>
          </w:tcPr>
          <w:p w14:paraId="6F30B255"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c>
          <w:tcPr>
            <w:tcW w:w="3285" w:type="dxa"/>
            <w:tcBorders>
              <w:bottom w:val="single" w:sz="4" w:space="0" w:color="auto"/>
            </w:tcBorders>
            <w:vAlign w:val="center"/>
          </w:tcPr>
          <w:p w14:paraId="3A36516D"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r>
      <w:tr w:rsidR="00B11C7C" w:rsidRPr="00331958" w14:paraId="772CC28B" w14:textId="77777777" w:rsidTr="009666FC">
        <w:trPr>
          <w:trHeight w:val="64"/>
          <w:jc w:val="center"/>
        </w:trPr>
        <w:tc>
          <w:tcPr>
            <w:tcW w:w="2834" w:type="dxa"/>
            <w:vAlign w:val="center"/>
          </w:tcPr>
          <w:p w14:paraId="08D932B5" w14:textId="77777777" w:rsidR="00B11C7C" w:rsidRPr="00312C81" w:rsidRDefault="00B11C7C" w:rsidP="009666FC">
            <w:pPr>
              <w:suppressAutoHyphens/>
              <w:spacing w:after="0" w:line="240" w:lineRule="auto"/>
              <w:ind w:firstLine="851"/>
              <w:rPr>
                <w:rFonts w:ascii="Times New Roman" w:eastAsia="Calibri" w:hAnsi="Times New Roman" w:cs="Times New Roman"/>
                <w:sz w:val="24"/>
                <w:szCs w:val="24"/>
              </w:rPr>
            </w:pPr>
          </w:p>
        </w:tc>
        <w:tc>
          <w:tcPr>
            <w:tcW w:w="2554" w:type="dxa"/>
            <w:tcBorders>
              <w:top w:val="single" w:sz="4" w:space="0" w:color="auto"/>
            </w:tcBorders>
            <w:vAlign w:val="center"/>
            <w:hideMark/>
          </w:tcPr>
          <w:p w14:paraId="0F7AF032" w14:textId="77777777" w:rsidR="00B11C7C" w:rsidRPr="00331958" w:rsidRDefault="00B11C7C" w:rsidP="009666FC">
            <w:pPr>
              <w:suppressAutoHyphens/>
              <w:spacing w:after="0" w:line="240" w:lineRule="auto"/>
              <w:jc w:val="center"/>
              <w:rPr>
                <w:rFonts w:ascii="Times New Roman" w:eastAsia="Calibri" w:hAnsi="Times New Roman" w:cs="Times New Roman"/>
                <w:sz w:val="28"/>
                <w:szCs w:val="28"/>
                <w:vertAlign w:val="superscript"/>
              </w:rPr>
            </w:pPr>
            <w:r w:rsidRPr="00331958">
              <w:rPr>
                <w:rFonts w:ascii="Times New Roman" w:eastAsia="Calibri" w:hAnsi="Times New Roman" w:cs="Times New Roman"/>
                <w:sz w:val="28"/>
                <w:szCs w:val="28"/>
                <w:vertAlign w:val="superscript"/>
              </w:rPr>
              <w:t>(Подпись)</w:t>
            </w:r>
          </w:p>
        </w:tc>
        <w:tc>
          <w:tcPr>
            <w:tcW w:w="1071" w:type="dxa"/>
            <w:vAlign w:val="center"/>
          </w:tcPr>
          <w:p w14:paraId="7A5D689B"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c>
          <w:tcPr>
            <w:tcW w:w="3285" w:type="dxa"/>
            <w:tcBorders>
              <w:top w:val="single" w:sz="4" w:space="0" w:color="auto"/>
            </w:tcBorders>
            <w:vAlign w:val="center"/>
            <w:hideMark/>
          </w:tcPr>
          <w:p w14:paraId="6C82F638" w14:textId="77777777" w:rsidR="00B11C7C" w:rsidRPr="00331958" w:rsidRDefault="00B11C7C" w:rsidP="009666FC">
            <w:pPr>
              <w:suppressAutoHyphens/>
              <w:spacing w:after="0" w:line="240" w:lineRule="auto"/>
              <w:jc w:val="center"/>
              <w:rPr>
                <w:rFonts w:ascii="Times New Roman" w:eastAsia="Calibri" w:hAnsi="Times New Roman" w:cs="Times New Roman"/>
                <w:sz w:val="28"/>
                <w:szCs w:val="28"/>
                <w:vertAlign w:val="superscript"/>
              </w:rPr>
            </w:pPr>
            <w:r w:rsidRPr="00331958">
              <w:rPr>
                <w:rFonts w:ascii="Times New Roman" w:eastAsia="Calibri" w:hAnsi="Times New Roman" w:cs="Times New Roman"/>
                <w:sz w:val="28"/>
                <w:szCs w:val="28"/>
                <w:vertAlign w:val="superscript"/>
              </w:rPr>
              <w:t>(Фамилия И.О.)</w:t>
            </w:r>
          </w:p>
        </w:tc>
      </w:tr>
      <w:tr w:rsidR="00B11C7C" w:rsidRPr="00331958" w14:paraId="61C00842" w14:textId="77777777" w:rsidTr="009666FC">
        <w:trPr>
          <w:trHeight w:val="565"/>
          <w:jc w:val="center"/>
        </w:trPr>
        <w:tc>
          <w:tcPr>
            <w:tcW w:w="2834" w:type="dxa"/>
            <w:vAlign w:val="center"/>
          </w:tcPr>
          <w:p w14:paraId="0B30469C" w14:textId="77777777" w:rsidR="00B11C7C" w:rsidRPr="00331958" w:rsidRDefault="00B11C7C" w:rsidP="009666FC">
            <w:pPr>
              <w:suppressAutoHyphens/>
              <w:spacing w:after="0" w:line="240" w:lineRule="auto"/>
              <w:ind w:firstLine="851"/>
              <w:rPr>
                <w:rFonts w:ascii="Times New Roman" w:eastAsia="Calibri" w:hAnsi="Times New Roman" w:cs="Times New Roman"/>
                <w:sz w:val="28"/>
                <w:szCs w:val="28"/>
              </w:rPr>
            </w:pPr>
          </w:p>
        </w:tc>
        <w:tc>
          <w:tcPr>
            <w:tcW w:w="2554" w:type="dxa"/>
            <w:vAlign w:val="center"/>
          </w:tcPr>
          <w:p w14:paraId="561188BE"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c>
          <w:tcPr>
            <w:tcW w:w="1071" w:type="dxa"/>
            <w:vAlign w:val="center"/>
          </w:tcPr>
          <w:p w14:paraId="79B7B218"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c>
          <w:tcPr>
            <w:tcW w:w="3285" w:type="dxa"/>
            <w:tcBorders>
              <w:bottom w:val="single" w:sz="4" w:space="0" w:color="auto"/>
            </w:tcBorders>
            <w:vAlign w:val="center"/>
          </w:tcPr>
          <w:p w14:paraId="17383117" w14:textId="77777777" w:rsidR="00B11C7C" w:rsidRPr="00331958" w:rsidRDefault="00B11C7C" w:rsidP="009666FC">
            <w:pPr>
              <w:suppressAutoHyphens/>
              <w:spacing w:after="0" w:line="240" w:lineRule="auto"/>
              <w:ind w:firstLine="851"/>
              <w:rPr>
                <w:rFonts w:ascii="Times New Roman" w:eastAsia="Calibri" w:hAnsi="Times New Roman" w:cs="Times New Roman"/>
                <w:sz w:val="28"/>
                <w:szCs w:val="28"/>
              </w:rPr>
            </w:pPr>
          </w:p>
        </w:tc>
      </w:tr>
      <w:tr w:rsidR="00B11C7C" w:rsidRPr="00331958" w14:paraId="5668EF70" w14:textId="77777777" w:rsidTr="009666FC">
        <w:trPr>
          <w:trHeight w:val="220"/>
          <w:jc w:val="center"/>
        </w:trPr>
        <w:tc>
          <w:tcPr>
            <w:tcW w:w="2834" w:type="dxa"/>
            <w:vAlign w:val="center"/>
          </w:tcPr>
          <w:p w14:paraId="1F09C211" w14:textId="77777777" w:rsidR="00B11C7C" w:rsidRPr="00331958" w:rsidRDefault="00B11C7C" w:rsidP="009666FC">
            <w:pPr>
              <w:suppressAutoHyphens/>
              <w:spacing w:after="0" w:line="240" w:lineRule="auto"/>
              <w:ind w:firstLine="851"/>
              <w:rPr>
                <w:rFonts w:ascii="Times New Roman" w:eastAsia="Calibri" w:hAnsi="Times New Roman" w:cs="Times New Roman"/>
                <w:sz w:val="28"/>
                <w:szCs w:val="28"/>
              </w:rPr>
            </w:pPr>
          </w:p>
        </w:tc>
        <w:tc>
          <w:tcPr>
            <w:tcW w:w="2554" w:type="dxa"/>
            <w:vAlign w:val="center"/>
          </w:tcPr>
          <w:p w14:paraId="5466C3D7"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c>
          <w:tcPr>
            <w:tcW w:w="1071" w:type="dxa"/>
            <w:vAlign w:val="center"/>
          </w:tcPr>
          <w:p w14:paraId="0573FBC1"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c>
          <w:tcPr>
            <w:tcW w:w="3285" w:type="dxa"/>
            <w:tcBorders>
              <w:top w:val="single" w:sz="4" w:space="0" w:color="auto"/>
            </w:tcBorders>
            <w:vAlign w:val="center"/>
            <w:hideMark/>
          </w:tcPr>
          <w:p w14:paraId="4D8DDD20" w14:textId="77777777" w:rsidR="00B11C7C" w:rsidRPr="00331958" w:rsidRDefault="00B11C7C" w:rsidP="009666FC">
            <w:pPr>
              <w:suppressAutoHyphens/>
              <w:spacing w:after="0" w:line="240" w:lineRule="auto"/>
              <w:jc w:val="center"/>
              <w:rPr>
                <w:rFonts w:ascii="Times New Roman" w:eastAsia="Calibri" w:hAnsi="Times New Roman" w:cs="Times New Roman"/>
                <w:sz w:val="28"/>
                <w:szCs w:val="28"/>
              </w:rPr>
            </w:pPr>
            <w:r w:rsidRPr="00331958">
              <w:rPr>
                <w:rFonts w:ascii="Times New Roman" w:eastAsia="Calibri" w:hAnsi="Times New Roman" w:cs="Times New Roman"/>
                <w:sz w:val="28"/>
                <w:szCs w:val="28"/>
                <w:vertAlign w:val="superscript"/>
              </w:rPr>
              <w:t>(Дата)</w:t>
            </w:r>
          </w:p>
        </w:tc>
      </w:tr>
      <w:tr w:rsidR="00B11C7C" w:rsidRPr="00331958" w14:paraId="64B662D3" w14:textId="77777777" w:rsidTr="009666FC">
        <w:trPr>
          <w:trHeight w:val="220"/>
          <w:jc w:val="center"/>
        </w:trPr>
        <w:tc>
          <w:tcPr>
            <w:tcW w:w="2834" w:type="dxa"/>
            <w:vAlign w:val="center"/>
          </w:tcPr>
          <w:p w14:paraId="12B67B39" w14:textId="77777777" w:rsidR="00B11C7C" w:rsidRPr="00312C81" w:rsidRDefault="00B11C7C" w:rsidP="009666FC">
            <w:pPr>
              <w:suppressAutoHyphens/>
              <w:spacing w:after="0" w:line="240" w:lineRule="auto"/>
              <w:rPr>
                <w:rFonts w:ascii="Times New Roman" w:eastAsia="Calibri" w:hAnsi="Times New Roman" w:cs="Times New Roman"/>
                <w:sz w:val="24"/>
                <w:szCs w:val="24"/>
              </w:rPr>
            </w:pPr>
            <w:r w:rsidRPr="00312C81">
              <w:rPr>
                <w:rFonts w:ascii="Times New Roman" w:eastAsia="Calibri" w:hAnsi="Times New Roman" w:cs="Times New Roman"/>
                <w:sz w:val="24"/>
                <w:szCs w:val="24"/>
              </w:rPr>
              <w:t>Начальник отдела (сектора)</w:t>
            </w:r>
          </w:p>
        </w:tc>
        <w:tc>
          <w:tcPr>
            <w:tcW w:w="2554" w:type="dxa"/>
            <w:vAlign w:val="center"/>
          </w:tcPr>
          <w:p w14:paraId="7DA203E2"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vertAlign w:val="superscript"/>
              </w:rPr>
            </w:pPr>
          </w:p>
        </w:tc>
        <w:tc>
          <w:tcPr>
            <w:tcW w:w="1071" w:type="dxa"/>
            <w:vAlign w:val="center"/>
          </w:tcPr>
          <w:p w14:paraId="4B7BEE8F"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c>
          <w:tcPr>
            <w:tcW w:w="3285" w:type="dxa"/>
            <w:vAlign w:val="center"/>
          </w:tcPr>
          <w:p w14:paraId="6C7BCEB8"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r>
      <w:tr w:rsidR="00B11C7C" w:rsidRPr="00331958" w14:paraId="086333C1" w14:textId="77777777" w:rsidTr="009666FC">
        <w:trPr>
          <w:trHeight w:val="74"/>
          <w:jc w:val="center"/>
        </w:trPr>
        <w:tc>
          <w:tcPr>
            <w:tcW w:w="2834" w:type="dxa"/>
            <w:vAlign w:val="center"/>
          </w:tcPr>
          <w:p w14:paraId="43FA2DC4" w14:textId="77777777" w:rsidR="00B11C7C" w:rsidRPr="00331958" w:rsidRDefault="00B11C7C" w:rsidP="009666FC">
            <w:pPr>
              <w:suppressAutoHyphens/>
              <w:spacing w:after="0" w:line="240" w:lineRule="auto"/>
              <w:ind w:firstLine="851"/>
              <w:rPr>
                <w:rFonts w:ascii="Times New Roman" w:eastAsia="Calibri" w:hAnsi="Times New Roman" w:cs="Times New Roman"/>
                <w:sz w:val="28"/>
                <w:szCs w:val="28"/>
              </w:rPr>
            </w:pPr>
          </w:p>
        </w:tc>
        <w:tc>
          <w:tcPr>
            <w:tcW w:w="2554" w:type="dxa"/>
            <w:tcBorders>
              <w:bottom w:val="single" w:sz="4" w:space="0" w:color="auto"/>
            </w:tcBorders>
            <w:vAlign w:val="center"/>
          </w:tcPr>
          <w:p w14:paraId="6FBA8E5E"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vertAlign w:val="superscript"/>
              </w:rPr>
            </w:pPr>
          </w:p>
        </w:tc>
        <w:tc>
          <w:tcPr>
            <w:tcW w:w="1071" w:type="dxa"/>
            <w:vAlign w:val="center"/>
          </w:tcPr>
          <w:p w14:paraId="62F4A801"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c>
          <w:tcPr>
            <w:tcW w:w="3285" w:type="dxa"/>
            <w:tcBorders>
              <w:bottom w:val="single" w:sz="4" w:space="0" w:color="auto"/>
            </w:tcBorders>
            <w:vAlign w:val="center"/>
          </w:tcPr>
          <w:p w14:paraId="5EDE11F1"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r>
      <w:tr w:rsidR="00B11C7C" w:rsidRPr="00331958" w14:paraId="09B9A968" w14:textId="77777777" w:rsidTr="009666FC">
        <w:trPr>
          <w:trHeight w:val="220"/>
          <w:jc w:val="center"/>
        </w:trPr>
        <w:tc>
          <w:tcPr>
            <w:tcW w:w="2834" w:type="dxa"/>
            <w:vAlign w:val="center"/>
          </w:tcPr>
          <w:p w14:paraId="60C5277D" w14:textId="77777777" w:rsidR="00B11C7C" w:rsidRPr="00331958" w:rsidRDefault="00B11C7C" w:rsidP="009666FC">
            <w:pPr>
              <w:suppressAutoHyphens/>
              <w:spacing w:after="0" w:line="240" w:lineRule="auto"/>
              <w:ind w:firstLine="851"/>
              <w:rPr>
                <w:rFonts w:ascii="Times New Roman" w:eastAsia="Calibri" w:hAnsi="Times New Roman" w:cs="Times New Roman"/>
                <w:sz w:val="28"/>
                <w:szCs w:val="28"/>
              </w:rPr>
            </w:pPr>
          </w:p>
        </w:tc>
        <w:tc>
          <w:tcPr>
            <w:tcW w:w="2554" w:type="dxa"/>
            <w:tcBorders>
              <w:top w:val="single" w:sz="4" w:space="0" w:color="auto"/>
            </w:tcBorders>
            <w:vAlign w:val="center"/>
            <w:hideMark/>
          </w:tcPr>
          <w:p w14:paraId="0688BEFB" w14:textId="77777777" w:rsidR="00B11C7C" w:rsidRPr="00331958" w:rsidRDefault="00B11C7C" w:rsidP="009666FC">
            <w:pPr>
              <w:suppressAutoHyphens/>
              <w:spacing w:after="0" w:line="240" w:lineRule="auto"/>
              <w:jc w:val="center"/>
              <w:rPr>
                <w:rFonts w:ascii="Times New Roman" w:eastAsia="Calibri" w:hAnsi="Times New Roman" w:cs="Times New Roman"/>
                <w:sz w:val="28"/>
                <w:szCs w:val="28"/>
                <w:vertAlign w:val="superscript"/>
              </w:rPr>
            </w:pPr>
            <w:r w:rsidRPr="00331958">
              <w:rPr>
                <w:rFonts w:ascii="Times New Roman" w:eastAsia="Calibri" w:hAnsi="Times New Roman" w:cs="Times New Roman"/>
                <w:sz w:val="28"/>
                <w:szCs w:val="28"/>
                <w:vertAlign w:val="superscript"/>
              </w:rPr>
              <w:t>(Подпись)</w:t>
            </w:r>
          </w:p>
        </w:tc>
        <w:tc>
          <w:tcPr>
            <w:tcW w:w="1071" w:type="dxa"/>
            <w:vAlign w:val="center"/>
          </w:tcPr>
          <w:p w14:paraId="47134B1F"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c>
          <w:tcPr>
            <w:tcW w:w="3285" w:type="dxa"/>
            <w:tcBorders>
              <w:top w:val="single" w:sz="4" w:space="0" w:color="auto"/>
            </w:tcBorders>
            <w:vAlign w:val="center"/>
            <w:hideMark/>
          </w:tcPr>
          <w:p w14:paraId="4A35B6FB" w14:textId="77777777" w:rsidR="00B11C7C" w:rsidRPr="00331958" w:rsidRDefault="00B11C7C" w:rsidP="009666FC">
            <w:pPr>
              <w:suppressAutoHyphens/>
              <w:spacing w:after="0" w:line="240" w:lineRule="auto"/>
              <w:jc w:val="center"/>
              <w:rPr>
                <w:rFonts w:ascii="Times New Roman" w:eastAsia="Calibri" w:hAnsi="Times New Roman" w:cs="Times New Roman"/>
                <w:sz w:val="28"/>
                <w:szCs w:val="28"/>
                <w:vertAlign w:val="superscript"/>
              </w:rPr>
            </w:pPr>
            <w:r w:rsidRPr="00331958">
              <w:rPr>
                <w:rFonts w:ascii="Times New Roman" w:eastAsia="Calibri" w:hAnsi="Times New Roman" w:cs="Times New Roman"/>
                <w:sz w:val="28"/>
                <w:szCs w:val="28"/>
                <w:vertAlign w:val="superscript"/>
              </w:rPr>
              <w:t>(Фамилия И.О.)</w:t>
            </w:r>
          </w:p>
        </w:tc>
      </w:tr>
      <w:tr w:rsidR="00B11C7C" w:rsidRPr="00331958" w14:paraId="64566A1C" w14:textId="77777777" w:rsidTr="009666FC">
        <w:trPr>
          <w:trHeight w:val="485"/>
          <w:jc w:val="center"/>
        </w:trPr>
        <w:tc>
          <w:tcPr>
            <w:tcW w:w="2834" w:type="dxa"/>
            <w:vAlign w:val="center"/>
          </w:tcPr>
          <w:p w14:paraId="32A4B5AD" w14:textId="77777777" w:rsidR="00B11C7C" w:rsidRPr="00331958" w:rsidRDefault="00B11C7C" w:rsidP="009666FC">
            <w:pPr>
              <w:suppressAutoHyphens/>
              <w:spacing w:after="0" w:line="240" w:lineRule="auto"/>
              <w:ind w:firstLine="851"/>
              <w:rPr>
                <w:rFonts w:ascii="Times New Roman" w:eastAsia="Calibri" w:hAnsi="Times New Roman" w:cs="Times New Roman"/>
                <w:sz w:val="28"/>
                <w:szCs w:val="28"/>
              </w:rPr>
            </w:pPr>
          </w:p>
        </w:tc>
        <w:tc>
          <w:tcPr>
            <w:tcW w:w="2554" w:type="dxa"/>
            <w:vAlign w:val="center"/>
          </w:tcPr>
          <w:p w14:paraId="73DA7ED8"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c>
          <w:tcPr>
            <w:tcW w:w="1071" w:type="dxa"/>
            <w:vAlign w:val="center"/>
          </w:tcPr>
          <w:p w14:paraId="20410BDF"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c>
          <w:tcPr>
            <w:tcW w:w="3285" w:type="dxa"/>
            <w:tcBorders>
              <w:bottom w:val="single" w:sz="4" w:space="0" w:color="auto"/>
            </w:tcBorders>
            <w:vAlign w:val="center"/>
          </w:tcPr>
          <w:p w14:paraId="7A7136F6"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r>
      <w:tr w:rsidR="00B11C7C" w:rsidRPr="00331958" w14:paraId="7B965CB4" w14:textId="77777777" w:rsidTr="009666FC">
        <w:trPr>
          <w:trHeight w:val="174"/>
          <w:jc w:val="center"/>
        </w:trPr>
        <w:tc>
          <w:tcPr>
            <w:tcW w:w="2834" w:type="dxa"/>
            <w:vAlign w:val="center"/>
          </w:tcPr>
          <w:p w14:paraId="62319FFE" w14:textId="77777777" w:rsidR="00B11C7C" w:rsidRPr="00331958" w:rsidRDefault="00B11C7C" w:rsidP="009666FC">
            <w:pPr>
              <w:suppressAutoHyphens/>
              <w:spacing w:after="0" w:line="240" w:lineRule="auto"/>
              <w:ind w:firstLine="851"/>
              <w:rPr>
                <w:rFonts w:ascii="Times New Roman" w:eastAsia="Calibri" w:hAnsi="Times New Roman" w:cs="Times New Roman"/>
                <w:sz w:val="28"/>
                <w:szCs w:val="28"/>
              </w:rPr>
            </w:pPr>
          </w:p>
        </w:tc>
        <w:tc>
          <w:tcPr>
            <w:tcW w:w="2554" w:type="dxa"/>
            <w:vAlign w:val="center"/>
          </w:tcPr>
          <w:p w14:paraId="24D3BBBA"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vertAlign w:val="superscript"/>
              </w:rPr>
            </w:pPr>
          </w:p>
        </w:tc>
        <w:tc>
          <w:tcPr>
            <w:tcW w:w="1071" w:type="dxa"/>
            <w:vAlign w:val="center"/>
          </w:tcPr>
          <w:p w14:paraId="69D589FC"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c>
          <w:tcPr>
            <w:tcW w:w="3285" w:type="dxa"/>
            <w:tcBorders>
              <w:top w:val="single" w:sz="4" w:space="0" w:color="auto"/>
            </w:tcBorders>
            <w:vAlign w:val="center"/>
            <w:hideMark/>
          </w:tcPr>
          <w:p w14:paraId="401B8A53" w14:textId="77777777" w:rsidR="00B11C7C" w:rsidRPr="00331958" w:rsidRDefault="00B11C7C" w:rsidP="009666FC">
            <w:pPr>
              <w:suppressAutoHyphens/>
              <w:spacing w:after="0" w:line="240" w:lineRule="auto"/>
              <w:jc w:val="center"/>
              <w:rPr>
                <w:rFonts w:ascii="Times New Roman" w:eastAsia="Calibri" w:hAnsi="Times New Roman" w:cs="Times New Roman"/>
                <w:sz w:val="28"/>
                <w:szCs w:val="28"/>
              </w:rPr>
            </w:pPr>
            <w:r w:rsidRPr="00331958">
              <w:rPr>
                <w:rFonts w:ascii="Times New Roman" w:eastAsia="Calibri" w:hAnsi="Times New Roman" w:cs="Times New Roman"/>
                <w:sz w:val="28"/>
                <w:szCs w:val="28"/>
                <w:vertAlign w:val="superscript"/>
              </w:rPr>
              <w:t>(Дата)</w:t>
            </w:r>
          </w:p>
        </w:tc>
      </w:tr>
      <w:tr w:rsidR="00B11C7C" w:rsidRPr="00331958" w14:paraId="78ABC6A4" w14:textId="77777777" w:rsidTr="009666FC">
        <w:trPr>
          <w:trHeight w:val="74"/>
          <w:jc w:val="center"/>
        </w:trPr>
        <w:tc>
          <w:tcPr>
            <w:tcW w:w="2834" w:type="dxa"/>
            <w:vAlign w:val="center"/>
            <w:hideMark/>
          </w:tcPr>
          <w:p w14:paraId="526F5B54" w14:textId="77777777" w:rsidR="00B11C7C" w:rsidRPr="00312C81" w:rsidRDefault="00B11C7C" w:rsidP="009666FC">
            <w:pPr>
              <w:suppressAutoHyphens/>
              <w:spacing w:after="0" w:line="240" w:lineRule="auto"/>
              <w:rPr>
                <w:rFonts w:ascii="Times New Roman" w:eastAsia="Calibri" w:hAnsi="Times New Roman" w:cs="Times New Roman"/>
                <w:sz w:val="24"/>
                <w:szCs w:val="24"/>
              </w:rPr>
            </w:pPr>
            <w:r w:rsidRPr="00312C81">
              <w:rPr>
                <w:rFonts w:ascii="Times New Roman" w:eastAsia="Calibri" w:hAnsi="Times New Roman" w:cs="Times New Roman"/>
                <w:sz w:val="24"/>
                <w:szCs w:val="24"/>
              </w:rPr>
              <w:t>Пользователь СКЗИ</w:t>
            </w:r>
          </w:p>
        </w:tc>
        <w:tc>
          <w:tcPr>
            <w:tcW w:w="2554" w:type="dxa"/>
            <w:tcBorders>
              <w:bottom w:val="single" w:sz="4" w:space="0" w:color="auto"/>
            </w:tcBorders>
            <w:vAlign w:val="center"/>
          </w:tcPr>
          <w:p w14:paraId="150F7BC3"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c>
          <w:tcPr>
            <w:tcW w:w="1071" w:type="dxa"/>
            <w:vAlign w:val="center"/>
          </w:tcPr>
          <w:p w14:paraId="0E0B9DF1"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c>
          <w:tcPr>
            <w:tcW w:w="3285" w:type="dxa"/>
            <w:tcBorders>
              <w:bottom w:val="single" w:sz="4" w:space="0" w:color="auto"/>
            </w:tcBorders>
            <w:vAlign w:val="center"/>
          </w:tcPr>
          <w:p w14:paraId="6EB6DF92"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r>
      <w:tr w:rsidR="00B11C7C" w:rsidRPr="00331958" w14:paraId="6C09489A" w14:textId="77777777" w:rsidTr="009666FC">
        <w:trPr>
          <w:trHeight w:val="233"/>
          <w:jc w:val="center"/>
        </w:trPr>
        <w:tc>
          <w:tcPr>
            <w:tcW w:w="2834" w:type="dxa"/>
            <w:vAlign w:val="center"/>
          </w:tcPr>
          <w:p w14:paraId="70F08347" w14:textId="77777777" w:rsidR="00B11C7C" w:rsidRPr="00312C81" w:rsidRDefault="00B11C7C" w:rsidP="009666FC">
            <w:pPr>
              <w:suppressAutoHyphens/>
              <w:spacing w:after="0" w:line="240" w:lineRule="auto"/>
              <w:ind w:firstLine="851"/>
              <w:jc w:val="center"/>
              <w:rPr>
                <w:rFonts w:ascii="Times New Roman" w:eastAsia="Calibri" w:hAnsi="Times New Roman" w:cs="Times New Roman"/>
                <w:sz w:val="24"/>
                <w:szCs w:val="24"/>
              </w:rPr>
            </w:pPr>
          </w:p>
        </w:tc>
        <w:tc>
          <w:tcPr>
            <w:tcW w:w="2554" w:type="dxa"/>
            <w:tcBorders>
              <w:top w:val="single" w:sz="4" w:space="0" w:color="auto"/>
            </w:tcBorders>
            <w:vAlign w:val="center"/>
            <w:hideMark/>
          </w:tcPr>
          <w:p w14:paraId="55E924D1" w14:textId="77777777" w:rsidR="00B11C7C" w:rsidRPr="00331958" w:rsidRDefault="00B11C7C" w:rsidP="009666FC">
            <w:pPr>
              <w:suppressAutoHyphens/>
              <w:spacing w:after="0" w:line="240" w:lineRule="auto"/>
              <w:jc w:val="center"/>
              <w:rPr>
                <w:rFonts w:ascii="Times New Roman" w:eastAsia="Calibri" w:hAnsi="Times New Roman" w:cs="Times New Roman"/>
                <w:sz w:val="28"/>
                <w:szCs w:val="28"/>
                <w:vertAlign w:val="superscript"/>
              </w:rPr>
            </w:pPr>
            <w:r w:rsidRPr="00331958">
              <w:rPr>
                <w:rFonts w:ascii="Times New Roman" w:eastAsia="Calibri" w:hAnsi="Times New Roman" w:cs="Times New Roman"/>
                <w:sz w:val="28"/>
                <w:szCs w:val="28"/>
                <w:vertAlign w:val="superscript"/>
              </w:rPr>
              <w:t>(Подпись)</w:t>
            </w:r>
          </w:p>
        </w:tc>
        <w:tc>
          <w:tcPr>
            <w:tcW w:w="1071" w:type="dxa"/>
            <w:vAlign w:val="center"/>
          </w:tcPr>
          <w:p w14:paraId="6C3640A9"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c>
          <w:tcPr>
            <w:tcW w:w="3285" w:type="dxa"/>
            <w:tcBorders>
              <w:top w:val="single" w:sz="4" w:space="0" w:color="auto"/>
            </w:tcBorders>
            <w:vAlign w:val="center"/>
            <w:hideMark/>
          </w:tcPr>
          <w:p w14:paraId="785B9252" w14:textId="77777777" w:rsidR="00B11C7C" w:rsidRPr="00331958" w:rsidRDefault="00B11C7C" w:rsidP="009666FC">
            <w:pPr>
              <w:suppressAutoHyphens/>
              <w:spacing w:after="0" w:line="240" w:lineRule="auto"/>
              <w:jc w:val="center"/>
              <w:rPr>
                <w:rFonts w:ascii="Times New Roman" w:eastAsia="Calibri" w:hAnsi="Times New Roman" w:cs="Times New Roman"/>
                <w:sz w:val="28"/>
                <w:szCs w:val="28"/>
                <w:vertAlign w:val="superscript"/>
              </w:rPr>
            </w:pPr>
            <w:r w:rsidRPr="00331958">
              <w:rPr>
                <w:rFonts w:ascii="Times New Roman" w:eastAsia="Calibri" w:hAnsi="Times New Roman" w:cs="Times New Roman"/>
                <w:sz w:val="28"/>
                <w:szCs w:val="28"/>
                <w:vertAlign w:val="superscript"/>
              </w:rPr>
              <w:t>(Фамилия И.О.)</w:t>
            </w:r>
          </w:p>
        </w:tc>
      </w:tr>
      <w:tr w:rsidR="00B11C7C" w:rsidRPr="00331958" w14:paraId="5D86ACF2" w14:textId="77777777" w:rsidTr="009666FC">
        <w:trPr>
          <w:trHeight w:val="485"/>
          <w:jc w:val="center"/>
        </w:trPr>
        <w:tc>
          <w:tcPr>
            <w:tcW w:w="2834" w:type="dxa"/>
            <w:vAlign w:val="center"/>
          </w:tcPr>
          <w:p w14:paraId="3B331CAE"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c>
          <w:tcPr>
            <w:tcW w:w="2554" w:type="dxa"/>
            <w:vAlign w:val="center"/>
          </w:tcPr>
          <w:p w14:paraId="32E005DF"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vertAlign w:val="superscript"/>
              </w:rPr>
            </w:pPr>
          </w:p>
        </w:tc>
        <w:tc>
          <w:tcPr>
            <w:tcW w:w="1071" w:type="dxa"/>
            <w:vAlign w:val="center"/>
          </w:tcPr>
          <w:p w14:paraId="574DFA80"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c>
          <w:tcPr>
            <w:tcW w:w="3285" w:type="dxa"/>
            <w:tcBorders>
              <w:bottom w:val="single" w:sz="4" w:space="0" w:color="auto"/>
            </w:tcBorders>
            <w:vAlign w:val="center"/>
          </w:tcPr>
          <w:p w14:paraId="658FED12"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r>
      <w:tr w:rsidR="00B11C7C" w:rsidRPr="00331958" w14:paraId="6DBF913A" w14:textId="77777777" w:rsidTr="009666FC">
        <w:trPr>
          <w:trHeight w:val="190"/>
          <w:jc w:val="center"/>
        </w:trPr>
        <w:tc>
          <w:tcPr>
            <w:tcW w:w="2834" w:type="dxa"/>
            <w:vAlign w:val="center"/>
          </w:tcPr>
          <w:p w14:paraId="12A59EDA"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c>
          <w:tcPr>
            <w:tcW w:w="2554" w:type="dxa"/>
            <w:vAlign w:val="center"/>
          </w:tcPr>
          <w:p w14:paraId="76CBC9FD"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vertAlign w:val="superscript"/>
              </w:rPr>
            </w:pPr>
          </w:p>
        </w:tc>
        <w:tc>
          <w:tcPr>
            <w:tcW w:w="1071" w:type="dxa"/>
            <w:vAlign w:val="center"/>
          </w:tcPr>
          <w:p w14:paraId="0310E2FA" w14:textId="77777777" w:rsidR="00B11C7C" w:rsidRPr="00331958" w:rsidRDefault="00B11C7C" w:rsidP="009666FC">
            <w:pPr>
              <w:suppressAutoHyphens/>
              <w:spacing w:after="0" w:line="240" w:lineRule="auto"/>
              <w:ind w:firstLine="851"/>
              <w:jc w:val="center"/>
              <w:rPr>
                <w:rFonts w:ascii="Times New Roman" w:eastAsia="Calibri" w:hAnsi="Times New Roman" w:cs="Times New Roman"/>
                <w:sz w:val="28"/>
                <w:szCs w:val="28"/>
              </w:rPr>
            </w:pPr>
          </w:p>
        </w:tc>
        <w:tc>
          <w:tcPr>
            <w:tcW w:w="3285" w:type="dxa"/>
            <w:tcBorders>
              <w:top w:val="single" w:sz="4" w:space="0" w:color="auto"/>
            </w:tcBorders>
            <w:vAlign w:val="center"/>
            <w:hideMark/>
          </w:tcPr>
          <w:p w14:paraId="39E0523C" w14:textId="77777777" w:rsidR="00B11C7C" w:rsidRPr="00331958" w:rsidRDefault="00B11C7C" w:rsidP="009666FC">
            <w:pPr>
              <w:suppressAutoHyphens/>
              <w:spacing w:after="0" w:line="240" w:lineRule="auto"/>
              <w:jc w:val="center"/>
              <w:rPr>
                <w:rFonts w:ascii="Times New Roman" w:eastAsia="Calibri" w:hAnsi="Times New Roman" w:cs="Times New Roman"/>
                <w:sz w:val="28"/>
                <w:szCs w:val="28"/>
                <w:vertAlign w:val="superscript"/>
              </w:rPr>
            </w:pPr>
            <w:r w:rsidRPr="00331958">
              <w:rPr>
                <w:rFonts w:ascii="Times New Roman" w:eastAsia="Calibri" w:hAnsi="Times New Roman" w:cs="Times New Roman"/>
                <w:sz w:val="28"/>
                <w:szCs w:val="28"/>
                <w:vertAlign w:val="superscript"/>
              </w:rPr>
              <w:t>(Дата)</w:t>
            </w:r>
          </w:p>
        </w:tc>
      </w:tr>
    </w:tbl>
    <w:p w14:paraId="69334F36" w14:textId="77777777" w:rsidR="00C72750" w:rsidRPr="00312C81" w:rsidRDefault="00C72750" w:rsidP="00C72750">
      <w:pPr>
        <w:spacing w:after="0" w:line="240" w:lineRule="auto"/>
        <w:ind w:firstLine="851"/>
        <w:jc w:val="both"/>
        <w:rPr>
          <w:rFonts w:ascii="Times New Roman" w:hAnsi="Times New Roman" w:cs="Times New Roman"/>
          <w:sz w:val="24"/>
          <w:szCs w:val="24"/>
        </w:rPr>
      </w:pPr>
    </w:p>
    <w:p w14:paraId="7072AF3E" w14:textId="77777777" w:rsidR="00B11C7C" w:rsidRDefault="00B11C7C">
      <w:pPr>
        <w:rPr>
          <w:rFonts w:ascii="Arial" w:hAnsi="Arial" w:cs="Arial"/>
          <w:sz w:val="26"/>
          <w:szCs w:val="26"/>
        </w:rPr>
      </w:pPr>
      <w:r>
        <w:rPr>
          <w:rFonts w:ascii="Arial" w:hAnsi="Arial" w:cs="Arial"/>
          <w:sz w:val="26"/>
          <w:szCs w:val="26"/>
        </w:rPr>
        <w:br w:type="page"/>
      </w:r>
    </w:p>
    <w:p w14:paraId="7AB9DB8D" w14:textId="77777777" w:rsidR="00B11C7C" w:rsidRPr="00B11C7C" w:rsidRDefault="00B11C7C" w:rsidP="00B11C7C">
      <w:pPr>
        <w:widowControl w:val="0"/>
        <w:autoSpaceDE w:val="0"/>
        <w:autoSpaceDN w:val="0"/>
        <w:spacing w:after="0" w:line="240" w:lineRule="auto"/>
        <w:ind w:firstLine="709"/>
        <w:jc w:val="center"/>
        <w:rPr>
          <w:rFonts w:ascii="Times New Roman" w:hAnsi="Times New Roman" w:cs="Times New Roman"/>
          <w:b/>
          <w:sz w:val="26"/>
          <w:szCs w:val="26"/>
        </w:rPr>
      </w:pPr>
      <w:bookmarkStart w:id="11" w:name="ИнстрОтветственСКЗИ"/>
      <w:r w:rsidRPr="00B11C7C">
        <w:rPr>
          <w:rFonts w:ascii="Times New Roman" w:hAnsi="Times New Roman" w:cs="Times New Roman"/>
          <w:b/>
          <w:sz w:val="26"/>
          <w:szCs w:val="26"/>
        </w:rPr>
        <w:lastRenderedPageBreak/>
        <w:t>ИНСТРУКЦИЯ</w:t>
      </w:r>
    </w:p>
    <w:p w14:paraId="47289E24" w14:textId="77777777" w:rsidR="00B11C7C" w:rsidRPr="00B11C7C" w:rsidRDefault="00B11C7C" w:rsidP="00B11C7C">
      <w:pPr>
        <w:widowControl w:val="0"/>
        <w:autoSpaceDE w:val="0"/>
        <w:autoSpaceDN w:val="0"/>
        <w:spacing w:after="0" w:line="240" w:lineRule="auto"/>
        <w:ind w:firstLine="709"/>
        <w:jc w:val="center"/>
        <w:rPr>
          <w:rFonts w:ascii="Times New Roman" w:hAnsi="Times New Roman" w:cs="Times New Roman"/>
          <w:b/>
          <w:sz w:val="26"/>
          <w:szCs w:val="26"/>
        </w:rPr>
      </w:pPr>
      <w:r w:rsidRPr="00B11C7C">
        <w:rPr>
          <w:rFonts w:ascii="Times New Roman" w:hAnsi="Times New Roman" w:cs="Times New Roman"/>
          <w:b/>
          <w:sz w:val="26"/>
          <w:szCs w:val="26"/>
        </w:rPr>
        <w:t>ОТВЕТСТВЕННОГО ЗА ЭКСПЛУАТА</w:t>
      </w:r>
      <w:r>
        <w:rPr>
          <w:rFonts w:ascii="Times New Roman" w:hAnsi="Times New Roman" w:cs="Times New Roman"/>
          <w:b/>
          <w:sz w:val="26"/>
          <w:szCs w:val="26"/>
        </w:rPr>
        <w:t xml:space="preserve">ЦИЮ СРЕДСТВ </w:t>
      </w:r>
      <w:r w:rsidRPr="00B11C7C">
        <w:rPr>
          <w:rFonts w:ascii="Times New Roman" w:hAnsi="Times New Roman" w:cs="Times New Roman"/>
          <w:b/>
          <w:sz w:val="26"/>
          <w:szCs w:val="26"/>
        </w:rPr>
        <w:t xml:space="preserve">КРИПТОГРАФИЧЕСКОЙ ЗАЩИТЫ ИНФОРМАЦИИ В </w:t>
      </w:r>
      <w:r w:rsidRPr="00CA5803">
        <w:rPr>
          <w:rFonts w:ascii="Times New Roman" w:eastAsia="Calibri" w:hAnsi="Times New Roman" w:cs="Times New Roman"/>
          <w:b/>
          <w:sz w:val="26"/>
          <w:szCs w:val="26"/>
          <w:lang w:eastAsia="en-US"/>
        </w:rPr>
        <w:t>ЛОГБУ «СЛАНЦЕВСКИЙ СРЦН «МЕЧТА»</w:t>
      </w:r>
    </w:p>
    <w:p w14:paraId="7C47B6E6" w14:textId="77777777" w:rsidR="00B11C7C" w:rsidRPr="00B11C7C" w:rsidRDefault="00B11C7C" w:rsidP="00B11C7C">
      <w:pPr>
        <w:widowControl w:val="0"/>
        <w:autoSpaceDE w:val="0"/>
        <w:autoSpaceDN w:val="0"/>
        <w:spacing w:after="0" w:line="240" w:lineRule="auto"/>
        <w:ind w:firstLine="709"/>
        <w:jc w:val="center"/>
        <w:rPr>
          <w:rFonts w:ascii="Times New Roman" w:hAnsi="Times New Roman" w:cs="Times New Roman"/>
          <w:b/>
          <w:sz w:val="26"/>
          <w:szCs w:val="26"/>
        </w:rPr>
      </w:pPr>
    </w:p>
    <w:bookmarkEnd w:id="11"/>
    <w:p w14:paraId="66407E01" w14:textId="77777777" w:rsidR="00B11C7C" w:rsidRPr="00B11C7C" w:rsidRDefault="00B11C7C" w:rsidP="00B11C7C">
      <w:pPr>
        <w:widowControl w:val="0"/>
        <w:tabs>
          <w:tab w:val="num" w:pos="-142"/>
        </w:tabs>
        <w:suppressAutoHyphens/>
        <w:spacing w:after="0" w:line="240" w:lineRule="auto"/>
        <w:ind w:firstLine="709"/>
        <w:jc w:val="both"/>
        <w:rPr>
          <w:rFonts w:ascii="Times New Roman" w:eastAsia="Calibri" w:hAnsi="Times New Roman" w:cs="Times New Roman"/>
          <w:sz w:val="26"/>
          <w:szCs w:val="26"/>
          <w:lang w:eastAsia="zh-CN"/>
        </w:rPr>
      </w:pPr>
      <w:r w:rsidRPr="00B11C7C">
        <w:rPr>
          <w:rFonts w:ascii="Times New Roman" w:eastAsia="Calibri" w:hAnsi="Times New Roman" w:cs="Times New Roman"/>
          <w:sz w:val="26"/>
          <w:szCs w:val="26"/>
          <w:lang w:eastAsia="zh-CN"/>
        </w:rPr>
        <w:t xml:space="preserve">Общие положения </w:t>
      </w:r>
    </w:p>
    <w:p w14:paraId="532ECE4B"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Все действия со средствами криптографической защитой информации (далее - СКЗИ) осуществляются в соответствии с эксплуатационной документацией на СКЗИ.</w:t>
      </w:r>
    </w:p>
    <w:p w14:paraId="45ACFC98"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Для организации и обеспечения работ по техническому обслуживанию СКЗИ и управления сведениями об уникальной последовательности символов, предназначенных для создания СКЗИ (</w:t>
      </w:r>
      <w:proofErr w:type="spellStart"/>
      <w:r w:rsidRPr="00B11C7C">
        <w:rPr>
          <w:rFonts w:ascii="Times New Roman" w:eastAsia="Calibri" w:hAnsi="Times New Roman" w:cs="Times New Roman"/>
          <w:bCs/>
          <w:sz w:val="26"/>
          <w:szCs w:val="26"/>
          <w:lang w:eastAsia="zh-CN"/>
        </w:rPr>
        <w:t>крипграфическими</w:t>
      </w:r>
      <w:proofErr w:type="spellEnd"/>
      <w:r w:rsidRPr="00B11C7C">
        <w:rPr>
          <w:rFonts w:ascii="Times New Roman" w:eastAsia="Calibri" w:hAnsi="Times New Roman" w:cs="Times New Roman"/>
          <w:bCs/>
          <w:sz w:val="26"/>
          <w:szCs w:val="26"/>
          <w:lang w:eastAsia="zh-CN"/>
        </w:rPr>
        <w:t xml:space="preserve"> ключами), приказом </w:t>
      </w:r>
      <w:r>
        <w:rPr>
          <w:rFonts w:ascii="Times New Roman" w:eastAsia="Calibri" w:hAnsi="Times New Roman" w:cs="Times New Roman"/>
          <w:bCs/>
          <w:sz w:val="26"/>
          <w:szCs w:val="26"/>
          <w:lang w:eastAsia="zh-CN"/>
        </w:rPr>
        <w:t>учреждения</w:t>
      </w:r>
      <w:r w:rsidRPr="00B11C7C">
        <w:rPr>
          <w:rFonts w:ascii="Times New Roman" w:eastAsia="Calibri" w:hAnsi="Times New Roman" w:cs="Times New Roman"/>
          <w:bCs/>
          <w:sz w:val="26"/>
          <w:szCs w:val="26"/>
          <w:lang w:eastAsia="zh-CN"/>
        </w:rPr>
        <w:t xml:space="preserve"> назначается </w:t>
      </w:r>
      <w:r>
        <w:rPr>
          <w:rFonts w:ascii="Times New Roman" w:eastAsia="Calibri" w:hAnsi="Times New Roman" w:cs="Times New Roman"/>
          <w:bCs/>
          <w:sz w:val="26"/>
          <w:szCs w:val="26"/>
          <w:lang w:eastAsia="zh-CN"/>
        </w:rPr>
        <w:t xml:space="preserve">системный </w:t>
      </w:r>
      <w:r w:rsidRPr="00B11C7C">
        <w:rPr>
          <w:rFonts w:ascii="Times New Roman" w:eastAsia="Calibri" w:hAnsi="Times New Roman" w:cs="Times New Roman"/>
          <w:bCs/>
          <w:sz w:val="26"/>
          <w:szCs w:val="26"/>
          <w:lang w:eastAsia="zh-CN"/>
        </w:rPr>
        <w:t xml:space="preserve">администратор на объектах (далее – ответственный в </w:t>
      </w:r>
      <w:r w:rsidRPr="00B11C7C">
        <w:rPr>
          <w:rFonts w:ascii="Times New Roman" w:eastAsia="Calibri" w:hAnsi="Times New Roman"/>
          <w:sz w:val="24"/>
          <w:szCs w:val="24"/>
        </w:rPr>
        <w:t>ЛОГБУ «Сланцевский СРЦН «Мечта»</w:t>
      </w:r>
      <w:r w:rsidRPr="00B11C7C">
        <w:rPr>
          <w:rFonts w:ascii="Times New Roman" w:eastAsia="Calibri" w:hAnsi="Times New Roman" w:cs="Times New Roman"/>
          <w:bCs/>
          <w:sz w:val="26"/>
          <w:szCs w:val="26"/>
          <w:lang w:eastAsia="zh-CN"/>
        </w:rPr>
        <w:t xml:space="preserve"> за эксплуатацию СКЗИ).</w:t>
      </w:r>
    </w:p>
    <w:p w14:paraId="18633BE5" w14:textId="77777777" w:rsidR="00B11C7C" w:rsidRPr="00B11C7C" w:rsidRDefault="00B11C7C" w:rsidP="00B11C7C">
      <w:pPr>
        <w:spacing w:after="0" w:line="240" w:lineRule="auto"/>
        <w:ind w:firstLine="709"/>
        <w:jc w:val="both"/>
        <w:rPr>
          <w:rFonts w:ascii="Times New Roman" w:hAnsi="Times New Roman" w:cs="Times New Roman"/>
          <w:sz w:val="26"/>
          <w:szCs w:val="26"/>
        </w:rPr>
      </w:pPr>
      <w:r w:rsidRPr="00B11C7C">
        <w:rPr>
          <w:rFonts w:ascii="Times New Roman" w:hAnsi="Times New Roman" w:cs="Times New Roman"/>
          <w:sz w:val="26"/>
          <w:szCs w:val="26"/>
        </w:rPr>
        <w:t xml:space="preserve">Ответственный за эксплуатацию СКЗИ в </w:t>
      </w:r>
      <w:r w:rsidRPr="00B11C7C">
        <w:rPr>
          <w:rFonts w:ascii="Times New Roman" w:eastAsia="Calibri" w:hAnsi="Times New Roman"/>
          <w:sz w:val="24"/>
          <w:szCs w:val="24"/>
        </w:rPr>
        <w:t>ЛОГБУ «Сланцевский СРЦН «Мечта»</w:t>
      </w:r>
      <w:r w:rsidRPr="00B11C7C">
        <w:rPr>
          <w:rFonts w:ascii="Times New Roman" w:hAnsi="Times New Roman" w:cs="Times New Roman"/>
          <w:sz w:val="26"/>
          <w:szCs w:val="26"/>
        </w:rPr>
        <w:t xml:space="preserve"> осуществляет:</w:t>
      </w:r>
    </w:p>
    <w:p w14:paraId="31FD9084" w14:textId="77777777" w:rsidR="00B11C7C" w:rsidRPr="00B11C7C" w:rsidRDefault="00B11C7C" w:rsidP="00B11C7C">
      <w:pPr>
        <w:spacing w:after="0" w:line="240" w:lineRule="auto"/>
        <w:ind w:firstLine="709"/>
        <w:jc w:val="both"/>
        <w:rPr>
          <w:rFonts w:ascii="Times New Roman" w:hAnsi="Times New Roman" w:cs="Times New Roman"/>
          <w:sz w:val="26"/>
          <w:szCs w:val="26"/>
        </w:rPr>
      </w:pPr>
      <w:proofErr w:type="spellStart"/>
      <w:r w:rsidRPr="00B11C7C">
        <w:rPr>
          <w:rFonts w:ascii="Times New Roman" w:hAnsi="Times New Roman" w:cs="Times New Roman"/>
          <w:sz w:val="26"/>
          <w:szCs w:val="26"/>
        </w:rPr>
        <w:t>поэкземплярный</w:t>
      </w:r>
      <w:proofErr w:type="spellEnd"/>
      <w:r w:rsidRPr="00B11C7C">
        <w:rPr>
          <w:rFonts w:ascii="Times New Roman" w:hAnsi="Times New Roman" w:cs="Times New Roman"/>
          <w:sz w:val="26"/>
          <w:szCs w:val="26"/>
        </w:rPr>
        <w:t xml:space="preserve"> учет СКЗИ, эксплуатационной и технической документации к ним; </w:t>
      </w:r>
    </w:p>
    <w:p w14:paraId="679DE700" w14:textId="77777777" w:rsidR="00B11C7C" w:rsidRPr="00B11C7C" w:rsidRDefault="00B11C7C" w:rsidP="00B11C7C">
      <w:pPr>
        <w:numPr>
          <w:ilvl w:val="0"/>
          <w:numId w:val="4"/>
        </w:numPr>
        <w:spacing w:after="0" w:line="240" w:lineRule="auto"/>
        <w:ind w:left="0" w:firstLine="709"/>
        <w:contextualSpacing/>
        <w:jc w:val="both"/>
        <w:rPr>
          <w:rFonts w:ascii="Times New Roman" w:hAnsi="Times New Roman" w:cs="Times New Roman"/>
          <w:sz w:val="26"/>
          <w:szCs w:val="26"/>
        </w:rPr>
      </w:pPr>
      <w:r w:rsidRPr="00B11C7C">
        <w:rPr>
          <w:rFonts w:ascii="Times New Roman" w:hAnsi="Times New Roman" w:cs="Times New Roman"/>
          <w:sz w:val="26"/>
          <w:szCs w:val="26"/>
        </w:rPr>
        <w:t xml:space="preserve">учет пользователей СКЗИ; </w:t>
      </w:r>
    </w:p>
    <w:p w14:paraId="2FB3DD0B" w14:textId="77777777" w:rsidR="00B11C7C" w:rsidRPr="00B11C7C" w:rsidRDefault="00B11C7C" w:rsidP="00B11C7C">
      <w:pPr>
        <w:numPr>
          <w:ilvl w:val="0"/>
          <w:numId w:val="4"/>
        </w:numPr>
        <w:spacing w:after="0" w:line="240" w:lineRule="auto"/>
        <w:ind w:left="0" w:firstLine="709"/>
        <w:contextualSpacing/>
        <w:jc w:val="both"/>
        <w:rPr>
          <w:rFonts w:ascii="Times New Roman" w:hAnsi="Times New Roman" w:cs="Times New Roman"/>
          <w:sz w:val="26"/>
          <w:szCs w:val="26"/>
        </w:rPr>
      </w:pPr>
      <w:r w:rsidRPr="00B11C7C">
        <w:rPr>
          <w:rFonts w:ascii="Times New Roman" w:hAnsi="Times New Roman" w:cs="Times New Roman"/>
          <w:sz w:val="26"/>
          <w:szCs w:val="26"/>
        </w:rPr>
        <w:t xml:space="preserve">обучение пользователей правилам эксплуатации СКЗИ; </w:t>
      </w:r>
    </w:p>
    <w:p w14:paraId="2233B402" w14:textId="77777777" w:rsidR="00B11C7C" w:rsidRPr="00B11C7C" w:rsidRDefault="00B11C7C" w:rsidP="00B11C7C">
      <w:pPr>
        <w:numPr>
          <w:ilvl w:val="0"/>
          <w:numId w:val="4"/>
        </w:numPr>
        <w:spacing w:after="0" w:line="240" w:lineRule="auto"/>
        <w:ind w:left="0" w:firstLine="709"/>
        <w:contextualSpacing/>
        <w:jc w:val="both"/>
        <w:rPr>
          <w:rFonts w:ascii="Times New Roman" w:hAnsi="Times New Roman" w:cs="Times New Roman"/>
          <w:sz w:val="26"/>
          <w:szCs w:val="26"/>
        </w:rPr>
      </w:pPr>
      <w:r w:rsidRPr="00B11C7C">
        <w:rPr>
          <w:rFonts w:ascii="Times New Roman" w:hAnsi="Times New Roman" w:cs="Times New Roman"/>
          <w:sz w:val="26"/>
          <w:szCs w:val="26"/>
        </w:rPr>
        <w:t xml:space="preserve">контроль за соблюдением условий использования СКЗИ в соответствии с эксплуатационной и технической документацией на СКЗИ и настоящей Инструкцией; </w:t>
      </w:r>
    </w:p>
    <w:p w14:paraId="348D6F5E" w14:textId="77777777" w:rsidR="00B11C7C" w:rsidRPr="00B11C7C" w:rsidRDefault="00B11C7C" w:rsidP="00B11C7C">
      <w:pPr>
        <w:numPr>
          <w:ilvl w:val="0"/>
          <w:numId w:val="4"/>
        </w:numPr>
        <w:spacing w:after="0" w:line="240" w:lineRule="auto"/>
        <w:ind w:left="0" w:firstLine="709"/>
        <w:contextualSpacing/>
        <w:jc w:val="both"/>
        <w:rPr>
          <w:rFonts w:ascii="Times New Roman" w:hAnsi="Times New Roman" w:cs="Times New Roman"/>
          <w:sz w:val="26"/>
          <w:szCs w:val="26"/>
        </w:rPr>
      </w:pPr>
      <w:r w:rsidRPr="00B11C7C">
        <w:rPr>
          <w:rFonts w:ascii="Times New Roman" w:hAnsi="Times New Roman" w:cs="Times New Roman"/>
          <w:sz w:val="26"/>
          <w:szCs w:val="26"/>
        </w:rPr>
        <w:t xml:space="preserve">расследование и составление заключений по фактам нарушения условий использования СКЗИ, которые могут привести к снижению требуемого уровня безопасности информации; </w:t>
      </w:r>
    </w:p>
    <w:p w14:paraId="30F63D4B" w14:textId="77777777" w:rsidR="00B11C7C" w:rsidRPr="00B11C7C" w:rsidRDefault="00B11C7C" w:rsidP="00B11C7C">
      <w:pPr>
        <w:numPr>
          <w:ilvl w:val="0"/>
          <w:numId w:val="4"/>
        </w:numPr>
        <w:spacing w:after="0" w:line="240" w:lineRule="auto"/>
        <w:ind w:left="0" w:firstLine="709"/>
        <w:contextualSpacing/>
        <w:jc w:val="both"/>
        <w:rPr>
          <w:rFonts w:ascii="Times New Roman" w:hAnsi="Times New Roman" w:cs="Times New Roman"/>
          <w:sz w:val="26"/>
          <w:szCs w:val="26"/>
        </w:rPr>
      </w:pPr>
      <w:r w:rsidRPr="00B11C7C">
        <w:rPr>
          <w:rFonts w:ascii="Times New Roman" w:hAnsi="Times New Roman" w:cs="Times New Roman"/>
          <w:sz w:val="26"/>
          <w:szCs w:val="26"/>
        </w:rPr>
        <w:t>разработку и принятие мер по предотвращению возможных негативных последствий подобных нарушений.</w:t>
      </w:r>
    </w:p>
    <w:p w14:paraId="719A3F68"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Текущий контроль, обеспечение функционирования и безопасности СКЗИ возлагается на ответственного за эксплуатацию СКЗИ. </w:t>
      </w:r>
    </w:p>
    <w:p w14:paraId="457F7ED4"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Ответственный за эксплуатацию СКЗИ должен быть ознакомлен </w:t>
      </w:r>
      <w:r w:rsidRPr="00B11C7C">
        <w:rPr>
          <w:rFonts w:ascii="Times New Roman" w:eastAsia="Calibri" w:hAnsi="Times New Roman" w:cs="Times New Roman"/>
          <w:bCs/>
          <w:sz w:val="26"/>
          <w:szCs w:val="26"/>
          <w:lang w:eastAsia="zh-CN"/>
        </w:rPr>
        <w:br/>
        <w:t xml:space="preserve">с настоящей Инструкцией под расписку. </w:t>
      </w:r>
    </w:p>
    <w:p w14:paraId="47316335" w14:textId="77777777" w:rsidR="00B11C7C" w:rsidRPr="00B11C7C" w:rsidRDefault="00B11C7C" w:rsidP="00B11C7C">
      <w:pPr>
        <w:widowControl w:val="0"/>
        <w:tabs>
          <w:tab w:val="num" w:pos="-142"/>
        </w:tabs>
        <w:suppressAutoHyphens/>
        <w:spacing w:after="0" w:line="240" w:lineRule="auto"/>
        <w:ind w:firstLine="709"/>
        <w:jc w:val="both"/>
        <w:rPr>
          <w:rFonts w:ascii="Times New Roman" w:eastAsia="Calibri" w:hAnsi="Times New Roman" w:cs="Times New Roman"/>
          <w:sz w:val="26"/>
          <w:szCs w:val="26"/>
          <w:lang w:eastAsia="zh-CN"/>
        </w:rPr>
      </w:pPr>
      <w:r w:rsidRPr="00B11C7C">
        <w:rPr>
          <w:rFonts w:ascii="Times New Roman" w:eastAsia="Calibri" w:hAnsi="Times New Roman" w:cs="Times New Roman"/>
          <w:sz w:val="26"/>
          <w:szCs w:val="26"/>
          <w:lang w:eastAsia="zh-CN"/>
        </w:rPr>
        <w:t>Учет и хранение СКЗИ и криптографических ключей</w:t>
      </w:r>
    </w:p>
    <w:p w14:paraId="4CB7BA13"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В </w:t>
      </w:r>
      <w:r>
        <w:rPr>
          <w:rFonts w:ascii="Times New Roman" w:eastAsia="Calibri" w:hAnsi="Times New Roman" w:cs="Times New Roman"/>
          <w:bCs/>
          <w:sz w:val="26"/>
          <w:szCs w:val="26"/>
          <w:lang w:eastAsia="zh-CN"/>
        </w:rPr>
        <w:t xml:space="preserve">учреждении </w:t>
      </w:r>
      <w:r w:rsidRPr="00B11C7C">
        <w:rPr>
          <w:rFonts w:ascii="Times New Roman" w:eastAsia="Calibri" w:hAnsi="Times New Roman" w:cs="Times New Roman"/>
          <w:bCs/>
          <w:sz w:val="26"/>
          <w:szCs w:val="26"/>
          <w:lang w:eastAsia="zh-CN"/>
        </w:rPr>
        <w:t xml:space="preserve">СКЗИ, эксплуатационная и техническая документация к ним, криптографические ключи подлежат </w:t>
      </w:r>
      <w:proofErr w:type="spellStart"/>
      <w:r w:rsidRPr="00B11C7C">
        <w:rPr>
          <w:rFonts w:ascii="Times New Roman" w:eastAsia="Calibri" w:hAnsi="Times New Roman" w:cs="Times New Roman"/>
          <w:bCs/>
          <w:sz w:val="26"/>
          <w:szCs w:val="26"/>
          <w:lang w:eastAsia="zh-CN"/>
        </w:rPr>
        <w:t>поэкземплярному</w:t>
      </w:r>
      <w:proofErr w:type="spellEnd"/>
      <w:r w:rsidRPr="00B11C7C">
        <w:rPr>
          <w:rFonts w:ascii="Times New Roman" w:eastAsia="Calibri" w:hAnsi="Times New Roman" w:cs="Times New Roman"/>
          <w:bCs/>
          <w:sz w:val="26"/>
          <w:szCs w:val="26"/>
          <w:lang w:eastAsia="zh-CN"/>
        </w:rPr>
        <w:t xml:space="preserve"> учету.</w:t>
      </w:r>
    </w:p>
    <w:p w14:paraId="3F6A523B"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proofErr w:type="spellStart"/>
      <w:r w:rsidRPr="00B11C7C">
        <w:rPr>
          <w:rFonts w:ascii="Times New Roman" w:eastAsia="Calibri" w:hAnsi="Times New Roman" w:cs="Times New Roman"/>
          <w:bCs/>
          <w:sz w:val="26"/>
          <w:szCs w:val="26"/>
          <w:lang w:eastAsia="zh-CN"/>
        </w:rPr>
        <w:t>Поэкземплярный</w:t>
      </w:r>
      <w:proofErr w:type="spellEnd"/>
      <w:r w:rsidRPr="00B11C7C">
        <w:rPr>
          <w:rFonts w:ascii="Times New Roman" w:eastAsia="Calibri" w:hAnsi="Times New Roman" w:cs="Times New Roman"/>
          <w:bCs/>
          <w:sz w:val="26"/>
          <w:szCs w:val="26"/>
          <w:lang w:eastAsia="zh-CN"/>
        </w:rPr>
        <w:t xml:space="preserve"> учет СКЗИ ведет ответственный за эксплуатацию СКЗИ в журнале </w:t>
      </w:r>
      <w:proofErr w:type="spellStart"/>
      <w:r w:rsidRPr="00B11C7C">
        <w:rPr>
          <w:rFonts w:ascii="Times New Roman" w:eastAsia="Calibri" w:hAnsi="Times New Roman" w:cs="Times New Roman"/>
          <w:bCs/>
          <w:sz w:val="26"/>
          <w:szCs w:val="26"/>
          <w:lang w:eastAsia="zh-CN"/>
        </w:rPr>
        <w:t>поэкземплярного</w:t>
      </w:r>
      <w:proofErr w:type="spellEnd"/>
      <w:r w:rsidRPr="00B11C7C">
        <w:rPr>
          <w:rFonts w:ascii="Times New Roman" w:eastAsia="Calibri" w:hAnsi="Times New Roman" w:cs="Times New Roman"/>
          <w:bCs/>
          <w:sz w:val="26"/>
          <w:szCs w:val="26"/>
          <w:lang w:eastAsia="zh-CN"/>
        </w:rPr>
        <w:t xml:space="preserve"> учета криптографических средств, эксплуатационной и технической документации к ним, ключевых документов </w:t>
      </w:r>
      <w:r w:rsidRPr="00B11C7C">
        <w:rPr>
          <w:rFonts w:ascii="Times New Roman" w:eastAsia="Calibri" w:hAnsi="Times New Roman" w:cs="Times New Roman"/>
          <w:bCs/>
          <w:sz w:val="26"/>
          <w:szCs w:val="26"/>
          <w:lang w:eastAsia="zh-CN"/>
        </w:rPr>
        <w:br/>
        <w:t xml:space="preserve">в </w:t>
      </w:r>
      <w:r w:rsidRPr="00B11C7C">
        <w:rPr>
          <w:rFonts w:ascii="Times New Roman" w:eastAsia="Calibri" w:hAnsi="Times New Roman"/>
          <w:sz w:val="24"/>
          <w:szCs w:val="24"/>
        </w:rPr>
        <w:t>ЛОГБУ «Сланцевский СРЦН «Мечта»</w:t>
      </w:r>
      <w:r w:rsidRPr="00B11C7C">
        <w:rPr>
          <w:rFonts w:ascii="Times New Roman" w:eastAsia="Calibri" w:hAnsi="Times New Roman" w:cs="Times New Roman"/>
          <w:bCs/>
          <w:sz w:val="26"/>
          <w:szCs w:val="26"/>
          <w:lang w:eastAsia="zh-CN"/>
        </w:rPr>
        <w:t xml:space="preserve"> (далее – Журнал). При этом программные СКЗ</w:t>
      </w:r>
      <w:r>
        <w:rPr>
          <w:rFonts w:ascii="Times New Roman" w:eastAsia="Calibri" w:hAnsi="Times New Roman" w:cs="Times New Roman"/>
          <w:bCs/>
          <w:sz w:val="26"/>
          <w:szCs w:val="26"/>
          <w:lang w:eastAsia="zh-CN"/>
        </w:rPr>
        <w:t xml:space="preserve">И должны учитываться совместно </w:t>
      </w:r>
      <w:r w:rsidRPr="00B11C7C">
        <w:rPr>
          <w:rFonts w:ascii="Times New Roman" w:eastAsia="Calibri" w:hAnsi="Times New Roman" w:cs="Times New Roman"/>
          <w:bCs/>
          <w:sz w:val="26"/>
          <w:szCs w:val="26"/>
          <w:lang w:eastAsia="zh-CN"/>
        </w:rPr>
        <w:t>с аппаратными средствами, с которыми осуществляется их штатная эксплуатация. Если аппаратные или аппаратно-программные СКЗИ подключаются к системной шине или к одному из внутренних интерфейсов аппаратных средств, то такие СКЗИ учитываются также совместно с соответствующими аппаратными средствами.</w:t>
      </w:r>
    </w:p>
    <w:p w14:paraId="6CE1676A" w14:textId="77777777" w:rsidR="00B11C7C" w:rsidRPr="00B11C7C" w:rsidRDefault="00B11C7C" w:rsidP="00B11C7C">
      <w:pPr>
        <w:widowControl w:val="0"/>
        <w:numPr>
          <w:ilvl w:val="1"/>
          <w:numId w:val="0"/>
        </w:numPr>
        <w:tabs>
          <w:tab w:val="num" w:pos="0"/>
        </w:tabs>
        <w:spacing w:after="0" w:line="257" w:lineRule="auto"/>
        <w:ind w:firstLine="709"/>
        <w:jc w:val="both"/>
        <w:rPr>
          <w:rFonts w:ascii="Times New Roman" w:eastAsia="Calibri" w:hAnsi="Times New Roman" w:cstheme="majorBidi"/>
          <w:bCs/>
          <w:sz w:val="26"/>
          <w:szCs w:val="26"/>
          <w:lang w:eastAsia="zh-CN"/>
        </w:rPr>
      </w:pPr>
      <w:r w:rsidRPr="00B11C7C">
        <w:rPr>
          <w:rFonts w:ascii="Times New Roman" w:eastAsia="Calibri" w:hAnsi="Times New Roman" w:cstheme="majorBidi"/>
          <w:bCs/>
          <w:sz w:val="26"/>
          <w:szCs w:val="26"/>
          <w:lang w:eastAsia="zh-CN"/>
        </w:rPr>
        <w:t xml:space="preserve">Все полученные экземпляры СКЗИ, криптографических ключей должны быть выданы под расписку в </w:t>
      </w:r>
      <w:r w:rsidRPr="00B11C7C">
        <w:rPr>
          <w:rFonts w:ascii="Times New Roman" w:eastAsia="Calibri" w:hAnsi="Times New Roman" w:cs="Times New Roman"/>
          <w:bCs/>
          <w:sz w:val="26"/>
          <w:szCs w:val="26"/>
          <w:lang w:eastAsia="zh-CN"/>
        </w:rPr>
        <w:t xml:space="preserve">журнале </w:t>
      </w:r>
      <w:proofErr w:type="spellStart"/>
      <w:r w:rsidRPr="00B11C7C">
        <w:rPr>
          <w:rFonts w:ascii="Times New Roman" w:eastAsia="Calibri" w:hAnsi="Times New Roman" w:cs="Times New Roman"/>
          <w:bCs/>
          <w:sz w:val="26"/>
          <w:szCs w:val="26"/>
          <w:lang w:eastAsia="zh-CN"/>
        </w:rPr>
        <w:t>поэкземплярного</w:t>
      </w:r>
      <w:proofErr w:type="spellEnd"/>
      <w:r w:rsidRPr="00B11C7C">
        <w:rPr>
          <w:rFonts w:ascii="Times New Roman" w:eastAsia="Calibri" w:hAnsi="Times New Roman" w:cs="Times New Roman"/>
          <w:bCs/>
          <w:sz w:val="26"/>
          <w:szCs w:val="26"/>
          <w:lang w:eastAsia="zh-CN"/>
        </w:rPr>
        <w:t xml:space="preserve"> учета средств криптографической защиты информации (СКЗИ), эксплуатационной и технической документации к ним, ключевых документов в </w:t>
      </w:r>
      <w:r w:rsidRPr="00B11C7C">
        <w:rPr>
          <w:rFonts w:ascii="Times New Roman" w:eastAsia="Calibri" w:hAnsi="Times New Roman"/>
          <w:sz w:val="24"/>
          <w:szCs w:val="24"/>
        </w:rPr>
        <w:t>ЛОГБУ «Сланцевский СРЦН «Мечта»</w:t>
      </w:r>
      <w:r w:rsidRPr="00B11C7C">
        <w:rPr>
          <w:rFonts w:ascii="Times New Roman" w:eastAsia="Calibri" w:hAnsi="Times New Roman" w:cstheme="majorBidi"/>
          <w:bCs/>
          <w:sz w:val="26"/>
          <w:szCs w:val="26"/>
          <w:lang w:eastAsia="zh-CN"/>
        </w:rPr>
        <w:t xml:space="preserve">, </w:t>
      </w:r>
      <w:r w:rsidRPr="00B11C7C">
        <w:rPr>
          <w:rFonts w:ascii="Times New Roman" w:eastAsia="Calibri" w:hAnsi="Times New Roman" w:cstheme="majorBidi"/>
          <w:bCs/>
          <w:sz w:val="26"/>
          <w:szCs w:val="26"/>
          <w:lang w:eastAsia="zh-CN"/>
        </w:rPr>
        <w:lastRenderedPageBreak/>
        <w:t xml:space="preserve">пользователям СКЗИ, несущим персональную ответственность за их сохранность. </w:t>
      </w:r>
    </w:p>
    <w:p w14:paraId="1E494060"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Дистрибутивы СКЗИ на носителях, эксплуатационная и техническая документация к СКЗИ, инструкции хранятся у ответственного за эксплуатацию СКЗИ. Криптографические ключи хранятся у пользователей СКЗИ. Хранение осуществляется в закрываемых на замок металлических хранилищах пользования </w:t>
      </w:r>
      <w:r w:rsidRPr="00B11C7C">
        <w:rPr>
          <w:rFonts w:ascii="Times New Roman" w:eastAsia="Calibri" w:hAnsi="Times New Roman" w:cs="Times New Roman"/>
          <w:bCs/>
          <w:sz w:val="26"/>
          <w:szCs w:val="26"/>
          <w:lang w:eastAsia="zh-CN"/>
        </w:rPr>
        <w:br/>
        <w:t>в условиях, исключающих бесконтрольный доступ к ним, а также их непреднамеренное уничтожение, или в опечатанном пенале (тубусе). Металлические шкафы должны быть оборудованы внутренними замками с двумя экземплярами ключей, кодовыми замками и приспособлениями для опечатывания. Один экземпляр ключа от хранилища должен находиться у ответственного за эксплуатацию СКЗИ, ответственного за хранилище. Дубликаты ключей</w:t>
      </w:r>
      <w:r>
        <w:rPr>
          <w:rFonts w:ascii="Times New Roman" w:eastAsia="Calibri" w:hAnsi="Times New Roman" w:cs="Times New Roman"/>
          <w:bCs/>
          <w:sz w:val="26"/>
          <w:szCs w:val="26"/>
          <w:lang w:eastAsia="zh-CN"/>
        </w:rPr>
        <w:t xml:space="preserve"> от хранилищ сотрудники хранят </w:t>
      </w:r>
      <w:r w:rsidRPr="00B11C7C">
        <w:rPr>
          <w:rFonts w:ascii="Times New Roman" w:eastAsia="Calibri" w:hAnsi="Times New Roman" w:cs="Times New Roman"/>
          <w:bCs/>
          <w:sz w:val="26"/>
          <w:szCs w:val="26"/>
          <w:lang w:eastAsia="zh-CN"/>
        </w:rPr>
        <w:t>в специальном сейфе.</w:t>
      </w:r>
    </w:p>
    <w:p w14:paraId="7B3767E1"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На ключевые носители с изготовленными криптографическими ключами наклеиваются наклейки, содержащие надписи: на один ключевой носитель - «Рабочий»; на другой ключевой носитель - «Резервный». </w:t>
      </w:r>
    </w:p>
    <w:p w14:paraId="17992E1C"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Ключевой носитель с наклейкой «Резервный» помещается в конверт </w:t>
      </w:r>
      <w:r w:rsidRPr="00B11C7C">
        <w:rPr>
          <w:rFonts w:ascii="Times New Roman" w:eastAsia="Calibri" w:hAnsi="Times New Roman" w:cs="Times New Roman"/>
          <w:bCs/>
          <w:sz w:val="26"/>
          <w:szCs w:val="26"/>
          <w:lang w:eastAsia="zh-CN"/>
        </w:rPr>
        <w:br/>
        <w:t xml:space="preserve">и опечатывается пользователем и ответственным за эксплуатацию СКЗИ. </w:t>
      </w:r>
    </w:p>
    <w:p w14:paraId="6A8A95F3"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Все полученные экземпляры криптографических ключей должны быть выданы под расписку в Журнале. Резервные криптографические ключи могут находиться на хранении у ответственного за эксплуатацию СКЗИ. </w:t>
      </w:r>
    </w:p>
    <w:p w14:paraId="61A78ACE"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Ключевые носители с неработоспособными криптографическими ключами ответственный за эксплуатацию СКЗИ принимает от пользователя </w:t>
      </w:r>
      <w:r w:rsidRPr="00B11C7C">
        <w:rPr>
          <w:rFonts w:ascii="Times New Roman" w:eastAsia="Calibri" w:hAnsi="Times New Roman" w:cs="Times New Roman"/>
          <w:bCs/>
          <w:sz w:val="26"/>
          <w:szCs w:val="26"/>
          <w:lang w:eastAsia="zh-CN"/>
        </w:rPr>
        <w:br/>
        <w:t xml:space="preserve">под расписку в Журнале. Неработоспособные ключевые носители подлежат уничтожению. </w:t>
      </w:r>
    </w:p>
    <w:p w14:paraId="7384E084"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При необходимости замены наклейки на ключевом носителе (стирание надписи реквизитов) пользователь передает его ответственному за эксплуатацию СКЗИ, который в присутствии пользователя снимает старую наклейку </w:t>
      </w:r>
      <w:r w:rsidRPr="00B11C7C">
        <w:rPr>
          <w:rFonts w:ascii="Times New Roman" w:eastAsia="Calibri" w:hAnsi="Times New Roman" w:cs="Times New Roman"/>
          <w:bCs/>
          <w:sz w:val="26"/>
          <w:szCs w:val="26"/>
          <w:lang w:eastAsia="zh-CN"/>
        </w:rPr>
        <w:br/>
        <w:t xml:space="preserve">и приклеивает новую наклейку с такими же учетными реквизитами. </w:t>
      </w:r>
    </w:p>
    <w:p w14:paraId="4BA6266F"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Аппаратные средства, с которыми осуществляется штатное функционирование СКЗИ, а также аппаратные и аппаратно-программные СКЗИ должны быть оборудованы средствами контроля за их вскрытием (опечатаны, опломбированы). Место опечатывания (опломбирования) СКЗИ, аппаратных средств должно быть таким, чтобы его можно было визуально контролировать. </w:t>
      </w:r>
    </w:p>
    <w:p w14:paraId="401D3B2E"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 СКЗИ и криптографические ключи могут доставляться специальной (фельдъегерской) связью или курьером, имеющего доверенность, подписанную руководителем, на право получения СКЗИ, при соблюдении мер, исключающих бесконтрольный доступ к СКЗИ и криптографическим ключам во время доставки. </w:t>
      </w:r>
    </w:p>
    <w:p w14:paraId="3C7418CC"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 Для пересылки СКЗИ и криптографические ключи помещаются </w:t>
      </w:r>
      <w:r w:rsidRPr="00B11C7C">
        <w:rPr>
          <w:rFonts w:ascii="Times New Roman" w:eastAsia="Calibri" w:hAnsi="Times New Roman" w:cs="Times New Roman"/>
          <w:bCs/>
          <w:sz w:val="26"/>
          <w:szCs w:val="26"/>
          <w:lang w:eastAsia="zh-CN"/>
        </w:rPr>
        <w:br/>
        <w:t xml:space="preserve">в прочную упаковку, исключающую возможность их физического повреждения </w:t>
      </w:r>
      <w:r w:rsidRPr="00B11C7C">
        <w:rPr>
          <w:rFonts w:ascii="Times New Roman" w:eastAsia="Calibri" w:hAnsi="Times New Roman" w:cs="Times New Roman"/>
          <w:bCs/>
          <w:sz w:val="26"/>
          <w:szCs w:val="26"/>
          <w:lang w:eastAsia="zh-CN"/>
        </w:rPr>
        <w:br/>
        <w:t xml:space="preserve">и внешнего воздействия, в особенности на записанную ключевую информацию. Криптографические ключи пересылают в отдельном пакете с пометкой «Лично». Упаковки опечатывают таким образом, чтобы исключалась возможность извлечения из них содержимого без нарушения целостности упаковок и оттисков печати. </w:t>
      </w:r>
    </w:p>
    <w:p w14:paraId="4CE80FB8"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 Для пересылки СКЗИ, эксплуатационной и технической документации </w:t>
      </w:r>
      <w:r w:rsidRPr="00B11C7C">
        <w:rPr>
          <w:rFonts w:ascii="Times New Roman" w:eastAsia="Calibri" w:hAnsi="Times New Roman" w:cs="Times New Roman"/>
          <w:bCs/>
          <w:sz w:val="26"/>
          <w:szCs w:val="26"/>
          <w:lang w:eastAsia="zh-CN"/>
        </w:rPr>
        <w:br/>
        <w:t xml:space="preserve">к ним, криптографических ключей составляется Акт приема-передачи, в котором указывается: что посылается и в каком количестве, учетные номера СКЗИ, криптографических ключей или документов, а также, при необходимости, </w:t>
      </w:r>
      <w:r w:rsidRPr="00B11C7C">
        <w:rPr>
          <w:rFonts w:ascii="Times New Roman" w:eastAsia="Calibri" w:hAnsi="Times New Roman" w:cs="Times New Roman"/>
          <w:bCs/>
          <w:sz w:val="26"/>
          <w:szCs w:val="26"/>
          <w:lang w:eastAsia="zh-CN"/>
        </w:rPr>
        <w:lastRenderedPageBreak/>
        <w:t xml:space="preserve">назначение и порядок использования высылаемого отправления. Акт приема-передачи документов вкладывается в упаковку. </w:t>
      </w:r>
    </w:p>
    <w:p w14:paraId="7DAFD5DD"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 Полученную упаковку вскрывает только лицо, для которого </w:t>
      </w:r>
      <w:r w:rsidRPr="00B11C7C">
        <w:rPr>
          <w:rFonts w:ascii="Times New Roman" w:eastAsia="Calibri" w:hAnsi="Times New Roman" w:cs="Times New Roman"/>
          <w:bCs/>
          <w:sz w:val="26"/>
          <w:szCs w:val="26"/>
          <w:lang w:eastAsia="zh-CN"/>
        </w:rPr>
        <w:br/>
        <w:t xml:space="preserve">она предназначена. Если содержимое полученной упаковки не соответствует указанному в Акте приема-передачи документов или сама упаковка и оттиск печати - их описанию (оттиску), а также если упаковка повреждена, в результате чего образовался свободный доступ к ее содержимому, то должен быть составлен Акт </w:t>
      </w:r>
      <w:r w:rsidRPr="00B11C7C">
        <w:rPr>
          <w:rFonts w:ascii="Times New Roman" w:eastAsia="Calibri" w:hAnsi="Times New Roman" w:cs="Times New Roman"/>
          <w:bCs/>
          <w:sz w:val="26"/>
          <w:szCs w:val="26"/>
          <w:lang w:eastAsia="zh-CN"/>
        </w:rPr>
        <w:br/>
        <w:t xml:space="preserve">о происшедшем нарушении. Полученные с такими отправлениями СКЗИ </w:t>
      </w:r>
      <w:r w:rsidRPr="00B11C7C">
        <w:rPr>
          <w:rFonts w:ascii="Times New Roman" w:eastAsia="Calibri" w:hAnsi="Times New Roman" w:cs="Times New Roman"/>
          <w:bCs/>
          <w:sz w:val="26"/>
          <w:szCs w:val="26"/>
          <w:lang w:eastAsia="zh-CN"/>
        </w:rPr>
        <w:br/>
        <w:t xml:space="preserve">и криптографические ключи до получения указаний от руководителя применять </w:t>
      </w:r>
      <w:r w:rsidRPr="00B11C7C">
        <w:rPr>
          <w:rFonts w:ascii="Times New Roman" w:eastAsia="Calibri" w:hAnsi="Times New Roman" w:cs="Times New Roman"/>
          <w:bCs/>
          <w:sz w:val="26"/>
          <w:szCs w:val="26"/>
          <w:lang w:eastAsia="zh-CN"/>
        </w:rPr>
        <w:br/>
        <w:t xml:space="preserve">не разрешается. </w:t>
      </w:r>
    </w:p>
    <w:p w14:paraId="5DAC7F30"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 При обнаружении бракованных криптографических ключей ключевой носитель с такими ключами следует возвратить для установления причин происшедшего и их устранения в дальнейшем. В этом случае необходимо получить новые криптографические ключи. </w:t>
      </w:r>
    </w:p>
    <w:p w14:paraId="3D9830AD"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Ключевые носители совместно с Журналом должны храниться ответственным в </w:t>
      </w:r>
      <w:r>
        <w:rPr>
          <w:rFonts w:ascii="Times New Roman" w:eastAsia="Calibri" w:hAnsi="Times New Roman" w:cs="Times New Roman"/>
          <w:bCs/>
          <w:sz w:val="26"/>
          <w:szCs w:val="26"/>
          <w:lang w:eastAsia="zh-CN"/>
        </w:rPr>
        <w:t>учреждении</w:t>
      </w:r>
      <w:r w:rsidRPr="00B11C7C">
        <w:rPr>
          <w:rFonts w:ascii="Times New Roman" w:eastAsia="Calibri" w:hAnsi="Times New Roman" w:cs="Times New Roman"/>
          <w:bCs/>
          <w:sz w:val="26"/>
          <w:szCs w:val="26"/>
          <w:lang w:eastAsia="zh-CN"/>
        </w:rPr>
        <w:t xml:space="preserve"> за эксплуатацию СКЗИ в сейфе (металлическом шкафу), как правило, в отдельной ячейке. В исключительных случаях допускается хранить ключ</w:t>
      </w:r>
      <w:r>
        <w:rPr>
          <w:rFonts w:ascii="Times New Roman" w:eastAsia="Calibri" w:hAnsi="Times New Roman" w:cs="Times New Roman"/>
          <w:bCs/>
          <w:sz w:val="26"/>
          <w:szCs w:val="26"/>
          <w:lang w:eastAsia="zh-CN"/>
        </w:rPr>
        <w:t xml:space="preserve">евые носители </w:t>
      </w:r>
      <w:r w:rsidRPr="00B11C7C">
        <w:rPr>
          <w:rFonts w:ascii="Times New Roman" w:eastAsia="Calibri" w:hAnsi="Times New Roman" w:cs="Times New Roman"/>
          <w:bCs/>
          <w:sz w:val="26"/>
          <w:szCs w:val="26"/>
          <w:lang w:eastAsia="zh-CN"/>
        </w:rPr>
        <w:t>и Журнал совместно с другими документа</w:t>
      </w:r>
      <w:r>
        <w:rPr>
          <w:rFonts w:ascii="Times New Roman" w:eastAsia="Calibri" w:hAnsi="Times New Roman" w:cs="Times New Roman"/>
          <w:bCs/>
          <w:sz w:val="26"/>
          <w:szCs w:val="26"/>
          <w:lang w:eastAsia="zh-CN"/>
        </w:rPr>
        <w:t xml:space="preserve">ми, при этом ключевые носители </w:t>
      </w:r>
      <w:r w:rsidRPr="00B11C7C">
        <w:rPr>
          <w:rFonts w:ascii="Times New Roman" w:eastAsia="Calibri" w:hAnsi="Times New Roman" w:cs="Times New Roman"/>
          <w:bCs/>
          <w:sz w:val="26"/>
          <w:szCs w:val="26"/>
          <w:lang w:eastAsia="zh-CN"/>
        </w:rPr>
        <w:t xml:space="preserve">и Журнал должны быть помещены в отдельную папку. </w:t>
      </w:r>
    </w:p>
    <w:p w14:paraId="12902754"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При необходимости криптографические ключи сдаются на временное хранение ответственному в </w:t>
      </w:r>
      <w:r w:rsidR="003E7F0D">
        <w:rPr>
          <w:rFonts w:ascii="Times New Roman" w:eastAsia="Calibri" w:hAnsi="Times New Roman" w:cs="Times New Roman"/>
          <w:bCs/>
          <w:sz w:val="26"/>
          <w:szCs w:val="26"/>
          <w:lang w:eastAsia="zh-CN"/>
        </w:rPr>
        <w:t xml:space="preserve">учреждении </w:t>
      </w:r>
      <w:r w:rsidRPr="00B11C7C">
        <w:rPr>
          <w:rFonts w:ascii="Times New Roman" w:eastAsia="Calibri" w:hAnsi="Times New Roman" w:cs="Times New Roman"/>
          <w:bCs/>
          <w:sz w:val="26"/>
          <w:szCs w:val="26"/>
          <w:lang w:eastAsia="zh-CN"/>
        </w:rPr>
        <w:t>за эксплуатацию СКЗИ.</w:t>
      </w:r>
    </w:p>
    <w:p w14:paraId="3F418A1F" w14:textId="77777777" w:rsidR="00B11C7C" w:rsidRPr="00B11C7C" w:rsidRDefault="00B11C7C" w:rsidP="00B11C7C">
      <w:pPr>
        <w:widowControl w:val="0"/>
        <w:tabs>
          <w:tab w:val="num" w:pos="-142"/>
        </w:tabs>
        <w:suppressAutoHyphens/>
        <w:spacing w:after="0" w:line="240" w:lineRule="auto"/>
        <w:ind w:firstLine="709"/>
        <w:jc w:val="both"/>
        <w:rPr>
          <w:rFonts w:ascii="Times New Roman" w:eastAsia="Calibri" w:hAnsi="Times New Roman" w:cs="Times New Roman"/>
          <w:sz w:val="26"/>
          <w:szCs w:val="26"/>
          <w:lang w:eastAsia="zh-CN"/>
        </w:rPr>
      </w:pPr>
      <w:r w:rsidRPr="00B11C7C">
        <w:rPr>
          <w:rFonts w:ascii="Times New Roman" w:eastAsia="Calibri" w:hAnsi="Times New Roman" w:cs="Times New Roman"/>
          <w:sz w:val="26"/>
          <w:szCs w:val="26"/>
          <w:lang w:eastAsia="zh-CN"/>
        </w:rPr>
        <w:t xml:space="preserve">Использование СКЗИ и криптографических ключей </w:t>
      </w:r>
    </w:p>
    <w:p w14:paraId="505CA17A"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Криптографические ключи используются для обеспечения конфиденциальности, авторства и целостности электронных документов. </w:t>
      </w:r>
    </w:p>
    <w:p w14:paraId="0CAB9379"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Криптографический ключ невозможно использовать, если истек срок действия. </w:t>
      </w:r>
    </w:p>
    <w:p w14:paraId="2D454DBE"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Для обеспечения контроля доступа к СКЗИ системный блок персональной электронно-вычислительной машины (далее – ПЭВМ) опечатывается ответственным за эксплуатацию СКЗИ. </w:t>
      </w:r>
    </w:p>
    <w:p w14:paraId="56C4421F"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Пользователь должен периодически (ежедневно) проверять сохранность оборудования и целостность печатей на ПЭВМ. В случае обнаружения «посторонних» (не зарегистрированных) программ или выявления факта повреждения печати на системном блоке ПЭВМ работа должна быть прекращена. По данному факту проводится служебное расследование, и осуществляются работы по анализу и ликвидации последствий данного нарушения. </w:t>
      </w:r>
    </w:p>
    <w:p w14:paraId="42297FC5"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При выявлении сбоев или отказов пользователь обязан сообщить </w:t>
      </w:r>
      <w:r w:rsidRPr="00B11C7C">
        <w:rPr>
          <w:rFonts w:ascii="Times New Roman" w:eastAsia="Calibri" w:hAnsi="Times New Roman" w:cs="Times New Roman"/>
          <w:bCs/>
          <w:sz w:val="26"/>
          <w:szCs w:val="26"/>
          <w:lang w:eastAsia="zh-CN"/>
        </w:rPr>
        <w:br/>
        <w:t xml:space="preserve">о факте их возникновения ответственному в </w:t>
      </w:r>
      <w:r w:rsidR="003E7F0D" w:rsidRPr="00B11C7C">
        <w:rPr>
          <w:rFonts w:ascii="Times New Roman" w:eastAsia="Calibri" w:hAnsi="Times New Roman"/>
          <w:sz w:val="24"/>
          <w:szCs w:val="24"/>
        </w:rPr>
        <w:t>ЛОГБУ «Сланцевский СРЦН «Мечта»</w:t>
      </w:r>
      <w:r w:rsidRPr="00B11C7C">
        <w:rPr>
          <w:rFonts w:ascii="Times New Roman" w:eastAsia="Calibri" w:hAnsi="Times New Roman" w:cs="Times New Roman"/>
          <w:bCs/>
          <w:sz w:val="26"/>
          <w:szCs w:val="26"/>
          <w:lang w:eastAsia="zh-CN"/>
        </w:rPr>
        <w:t xml:space="preserve"> за эк</w:t>
      </w:r>
      <w:r w:rsidR="003E7F0D">
        <w:rPr>
          <w:rFonts w:ascii="Times New Roman" w:eastAsia="Calibri" w:hAnsi="Times New Roman" w:cs="Times New Roman"/>
          <w:bCs/>
          <w:sz w:val="26"/>
          <w:szCs w:val="26"/>
          <w:lang w:eastAsia="zh-CN"/>
        </w:rPr>
        <w:t xml:space="preserve">сплуатацию СКЗИ и предоставить </w:t>
      </w:r>
      <w:r w:rsidRPr="00B11C7C">
        <w:rPr>
          <w:rFonts w:ascii="Times New Roman" w:eastAsia="Calibri" w:hAnsi="Times New Roman" w:cs="Times New Roman"/>
          <w:bCs/>
          <w:sz w:val="26"/>
          <w:szCs w:val="26"/>
          <w:lang w:eastAsia="zh-CN"/>
        </w:rPr>
        <w:t xml:space="preserve">ему носители криптографических ключей для проверки их работоспособности. Проверку работоспособности носителей криптографических ключей ответственный в </w:t>
      </w:r>
      <w:r w:rsidR="003E7F0D" w:rsidRPr="00B11C7C">
        <w:rPr>
          <w:rFonts w:ascii="Times New Roman" w:eastAsia="Calibri" w:hAnsi="Times New Roman"/>
          <w:sz w:val="24"/>
          <w:szCs w:val="24"/>
        </w:rPr>
        <w:t>ЛОГБУ «Сланцевский СРЦН «Мечта»</w:t>
      </w:r>
      <w:r w:rsidR="003E7F0D">
        <w:rPr>
          <w:rFonts w:ascii="Times New Roman" w:eastAsia="Calibri" w:hAnsi="Times New Roman" w:cs="Times New Roman"/>
          <w:bCs/>
          <w:sz w:val="26"/>
          <w:szCs w:val="26"/>
          <w:lang w:eastAsia="zh-CN"/>
        </w:rPr>
        <w:t xml:space="preserve"> </w:t>
      </w:r>
      <w:r w:rsidRPr="00B11C7C">
        <w:rPr>
          <w:rFonts w:ascii="Times New Roman" w:eastAsia="Calibri" w:hAnsi="Times New Roman" w:cs="Times New Roman"/>
          <w:bCs/>
          <w:sz w:val="26"/>
          <w:szCs w:val="26"/>
          <w:lang w:eastAsia="zh-CN"/>
        </w:rPr>
        <w:t>за эксплуатацию СКЗИ выполняет в присутствии пользователя.</w:t>
      </w:r>
    </w:p>
    <w:p w14:paraId="4D17809B"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В случае, если рабочие криптографические ключи потеряли работоспособность, то по просьбе пользователя ответственный в </w:t>
      </w:r>
      <w:r w:rsidR="003E7F0D" w:rsidRPr="00B11C7C">
        <w:rPr>
          <w:rFonts w:ascii="Times New Roman" w:eastAsia="Calibri" w:hAnsi="Times New Roman"/>
          <w:sz w:val="24"/>
          <w:szCs w:val="24"/>
        </w:rPr>
        <w:t>ЛОГБУ «Сланцевский СРЦН «Мечта»</w:t>
      </w:r>
      <w:r w:rsidRPr="00B11C7C">
        <w:rPr>
          <w:rFonts w:ascii="Times New Roman" w:eastAsia="Calibri" w:hAnsi="Times New Roman" w:cs="Times New Roman"/>
          <w:bCs/>
          <w:sz w:val="26"/>
          <w:szCs w:val="26"/>
          <w:lang w:eastAsia="zh-CN"/>
        </w:rPr>
        <w:t xml:space="preserve"> за эксплуатацию СКЗИ, вскрывает конверт (коробку) с резервными криптографическими ключами, делает копию ключевого носителя, используя резервные криптографические ключи, помещает резервные криптографические ключи в конверт (коробку), а на новый ключевой носитель </w:t>
      </w:r>
      <w:r w:rsidRPr="00B11C7C">
        <w:rPr>
          <w:rFonts w:ascii="Times New Roman" w:eastAsia="Calibri" w:hAnsi="Times New Roman" w:cs="Times New Roman"/>
          <w:bCs/>
          <w:sz w:val="26"/>
          <w:szCs w:val="26"/>
          <w:lang w:eastAsia="zh-CN"/>
        </w:rPr>
        <w:lastRenderedPageBreak/>
        <w:t xml:space="preserve">наклеивает наклейку с надписью «Рабочий». </w:t>
      </w:r>
    </w:p>
    <w:p w14:paraId="19ADA48F"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В экстренных случаях, не терпящих отлагательства, вскрытие конверта (коробки) с резервными криптографическими ключами может осуществляться </w:t>
      </w:r>
      <w:proofErr w:type="spellStart"/>
      <w:r w:rsidRPr="00B11C7C">
        <w:rPr>
          <w:rFonts w:ascii="Times New Roman" w:eastAsia="Calibri" w:hAnsi="Times New Roman" w:cs="Times New Roman"/>
          <w:bCs/>
          <w:sz w:val="26"/>
          <w:szCs w:val="26"/>
          <w:lang w:eastAsia="zh-CN"/>
        </w:rPr>
        <w:t>комиссионно</w:t>
      </w:r>
      <w:proofErr w:type="spellEnd"/>
      <w:r w:rsidRPr="00B11C7C">
        <w:rPr>
          <w:rFonts w:ascii="Times New Roman" w:eastAsia="Calibri" w:hAnsi="Times New Roman" w:cs="Times New Roman"/>
          <w:bCs/>
          <w:sz w:val="26"/>
          <w:szCs w:val="26"/>
          <w:lang w:eastAsia="zh-CN"/>
        </w:rPr>
        <w:t xml:space="preserve"> с последующим уведомлением ответственного в </w:t>
      </w:r>
      <w:r w:rsidR="003E7F0D" w:rsidRPr="00B11C7C">
        <w:rPr>
          <w:rFonts w:ascii="Times New Roman" w:eastAsia="Calibri" w:hAnsi="Times New Roman"/>
          <w:sz w:val="24"/>
          <w:szCs w:val="24"/>
        </w:rPr>
        <w:t>ЛОГБУ «Сланцевский СРЦН «Мечта»</w:t>
      </w:r>
      <w:r w:rsidR="003E7F0D">
        <w:rPr>
          <w:rFonts w:ascii="Times New Roman" w:eastAsia="Calibri" w:hAnsi="Times New Roman" w:cs="Times New Roman"/>
          <w:bCs/>
          <w:sz w:val="26"/>
          <w:szCs w:val="26"/>
          <w:lang w:eastAsia="zh-CN"/>
        </w:rPr>
        <w:t xml:space="preserve"> за эксплуатацию СКЗИ </w:t>
      </w:r>
      <w:r w:rsidRPr="00B11C7C">
        <w:rPr>
          <w:rFonts w:ascii="Times New Roman" w:eastAsia="Calibri" w:hAnsi="Times New Roman" w:cs="Times New Roman"/>
          <w:bCs/>
          <w:sz w:val="26"/>
          <w:szCs w:val="26"/>
          <w:lang w:eastAsia="zh-CN"/>
        </w:rPr>
        <w:t xml:space="preserve">о факте вскрытия конверта с криптографическими ключами. На конверте делается запись о вскрытии с указанием даты и времени вскрытия конверта и подписью пользователя. Вскрытый конверт вместе с неработоспособными криптографическими ключами сдаются ответственному в </w:t>
      </w:r>
      <w:r w:rsidR="003E7F0D" w:rsidRPr="00B11C7C">
        <w:rPr>
          <w:rFonts w:ascii="Times New Roman" w:eastAsia="Calibri" w:hAnsi="Times New Roman"/>
          <w:sz w:val="24"/>
          <w:szCs w:val="24"/>
        </w:rPr>
        <w:t>ЛОГБУ «Сланцевский СРЦН «</w:t>
      </w:r>
      <w:proofErr w:type="gramStart"/>
      <w:r w:rsidR="003E7F0D" w:rsidRPr="00B11C7C">
        <w:rPr>
          <w:rFonts w:ascii="Times New Roman" w:eastAsia="Calibri" w:hAnsi="Times New Roman"/>
          <w:sz w:val="24"/>
          <w:szCs w:val="24"/>
        </w:rPr>
        <w:t>Мечта»</w:t>
      </w:r>
      <w:r w:rsidRPr="00B11C7C">
        <w:rPr>
          <w:rFonts w:ascii="Times New Roman" w:eastAsia="Calibri" w:hAnsi="Times New Roman" w:cs="Times New Roman"/>
          <w:bCs/>
          <w:sz w:val="26"/>
          <w:szCs w:val="26"/>
          <w:lang w:eastAsia="zh-CN"/>
        </w:rPr>
        <w:t>за</w:t>
      </w:r>
      <w:proofErr w:type="gramEnd"/>
      <w:r w:rsidRPr="00B11C7C">
        <w:rPr>
          <w:rFonts w:ascii="Times New Roman" w:eastAsia="Calibri" w:hAnsi="Times New Roman" w:cs="Times New Roman"/>
          <w:bCs/>
          <w:sz w:val="26"/>
          <w:szCs w:val="26"/>
          <w:lang w:eastAsia="zh-CN"/>
        </w:rPr>
        <w:t xml:space="preserve"> эксплуатацию СКЗИ.</w:t>
      </w:r>
    </w:p>
    <w:p w14:paraId="358ECB28"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Вскрытие системного блока ПЭВМ, на которой установлено СКЗИ, для проведения ремонта или технического обслуживания должно осуществляться </w:t>
      </w:r>
      <w:r w:rsidRPr="00B11C7C">
        <w:rPr>
          <w:rFonts w:ascii="Times New Roman" w:eastAsia="Calibri" w:hAnsi="Times New Roman" w:cs="Times New Roman"/>
          <w:bCs/>
          <w:sz w:val="26"/>
          <w:szCs w:val="26"/>
          <w:lang w:eastAsia="zh-CN"/>
        </w:rPr>
        <w:br/>
        <w:t xml:space="preserve">в присутствии ответственного в </w:t>
      </w:r>
      <w:r w:rsidR="003E7F0D" w:rsidRPr="00B11C7C">
        <w:rPr>
          <w:rFonts w:ascii="Times New Roman" w:eastAsia="Calibri" w:hAnsi="Times New Roman"/>
          <w:sz w:val="24"/>
          <w:szCs w:val="24"/>
        </w:rPr>
        <w:t>ЛОГБУ «Сланцевский СРЦН «Мечта»</w:t>
      </w:r>
      <w:r w:rsidRPr="00B11C7C">
        <w:rPr>
          <w:rFonts w:ascii="Times New Roman" w:eastAsia="Calibri" w:hAnsi="Times New Roman" w:cs="Times New Roman"/>
          <w:bCs/>
          <w:sz w:val="26"/>
          <w:szCs w:val="26"/>
          <w:lang w:eastAsia="zh-CN"/>
        </w:rPr>
        <w:t xml:space="preserve"> за эксплуатацию СКЗИ, либо ответственного за защиту персональных данных граждан в </w:t>
      </w:r>
      <w:r w:rsidR="003E7F0D">
        <w:rPr>
          <w:rFonts w:ascii="Times New Roman" w:eastAsia="Calibri" w:hAnsi="Times New Roman" w:cs="Times New Roman"/>
          <w:bCs/>
          <w:sz w:val="26"/>
          <w:szCs w:val="26"/>
          <w:lang w:eastAsia="zh-CN"/>
        </w:rPr>
        <w:t>учреждении</w:t>
      </w:r>
      <w:r w:rsidRPr="00B11C7C">
        <w:rPr>
          <w:rFonts w:ascii="Times New Roman" w:eastAsia="Calibri" w:hAnsi="Times New Roman" w:cs="Times New Roman"/>
          <w:bCs/>
          <w:sz w:val="26"/>
          <w:szCs w:val="26"/>
          <w:lang w:eastAsia="zh-CN"/>
        </w:rPr>
        <w:t>.</w:t>
      </w:r>
    </w:p>
    <w:p w14:paraId="421482C4" w14:textId="77777777" w:rsidR="00B11C7C" w:rsidRPr="00B11C7C" w:rsidRDefault="00B11C7C" w:rsidP="00B11C7C">
      <w:pPr>
        <w:widowControl w:val="0"/>
        <w:tabs>
          <w:tab w:val="num" w:pos="-142"/>
        </w:tabs>
        <w:suppressAutoHyphens/>
        <w:spacing w:after="0" w:line="240" w:lineRule="auto"/>
        <w:ind w:firstLine="709"/>
        <w:jc w:val="both"/>
        <w:rPr>
          <w:rFonts w:ascii="Times New Roman" w:eastAsia="Calibri" w:hAnsi="Times New Roman" w:cs="Times New Roman"/>
          <w:sz w:val="26"/>
          <w:szCs w:val="26"/>
          <w:lang w:eastAsia="zh-CN"/>
        </w:rPr>
      </w:pPr>
      <w:r w:rsidRPr="00B11C7C">
        <w:rPr>
          <w:rFonts w:ascii="Times New Roman" w:eastAsia="Calibri" w:hAnsi="Times New Roman" w:cs="Times New Roman"/>
          <w:sz w:val="26"/>
          <w:szCs w:val="26"/>
          <w:lang w:eastAsia="zh-CN"/>
        </w:rPr>
        <w:t xml:space="preserve">Изготовление и плановая смена криптографических ключей </w:t>
      </w:r>
    </w:p>
    <w:p w14:paraId="27E96CC0"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Изготовление криптографических ключей может производиться ответственным в </w:t>
      </w:r>
      <w:r w:rsidR="003E7F0D" w:rsidRPr="00B11C7C">
        <w:rPr>
          <w:rFonts w:ascii="Times New Roman" w:eastAsia="Calibri" w:hAnsi="Times New Roman"/>
          <w:sz w:val="24"/>
          <w:szCs w:val="24"/>
        </w:rPr>
        <w:t>ЛОГБУ «Сланцевский СРЦН «Мечта»</w:t>
      </w:r>
      <w:r w:rsidRPr="00B11C7C">
        <w:rPr>
          <w:rFonts w:ascii="Times New Roman" w:eastAsia="Calibri" w:hAnsi="Times New Roman" w:cs="Times New Roman"/>
          <w:bCs/>
          <w:sz w:val="26"/>
          <w:szCs w:val="26"/>
          <w:lang w:eastAsia="zh-CN"/>
        </w:rPr>
        <w:t xml:space="preserve"> за эксплуатацию СКЗИ в присутствии пользователя. </w:t>
      </w:r>
    </w:p>
    <w:p w14:paraId="40FDC988"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Криптографические ключи изготавливаются на отчуждаемый ключевой носитель (электронный идентификатор) в соответствии с эксплуатационно-технической документацией на СКЗИ и требованиями безопасности, установленными настоящей Инструкцией. </w:t>
      </w:r>
    </w:p>
    <w:p w14:paraId="632940B1" w14:textId="77777777" w:rsidR="00B11C7C" w:rsidRPr="00B11C7C" w:rsidRDefault="00B11C7C" w:rsidP="00B11C7C">
      <w:pPr>
        <w:widowControl w:val="0"/>
        <w:numPr>
          <w:ilvl w:val="1"/>
          <w:numId w:val="0"/>
        </w:numPr>
        <w:tabs>
          <w:tab w:val="num" w:pos="0"/>
        </w:tabs>
        <w:spacing w:after="0" w:line="240" w:lineRule="auto"/>
        <w:ind w:firstLine="709"/>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 xml:space="preserve">В целях обеспечения непрерывности проведения работы, плановую смену криптографических ключей следует производить заблаговременно, </w:t>
      </w:r>
      <w:r w:rsidRPr="00B11C7C">
        <w:rPr>
          <w:rFonts w:ascii="Times New Roman" w:eastAsia="Calibri" w:hAnsi="Times New Roman" w:cs="Times New Roman"/>
          <w:bCs/>
          <w:sz w:val="26"/>
          <w:szCs w:val="26"/>
          <w:lang w:eastAsia="zh-CN"/>
        </w:rPr>
        <w:br/>
        <w:t>до окончания срока действия закрытых криптографических ключей.</w:t>
      </w:r>
    </w:p>
    <w:p w14:paraId="40A3C1C8" w14:textId="77777777" w:rsidR="00C87977" w:rsidRDefault="00B11C7C" w:rsidP="00B11C7C">
      <w:pPr>
        <w:widowControl w:val="0"/>
        <w:autoSpaceDE w:val="0"/>
        <w:autoSpaceDN w:val="0"/>
        <w:spacing w:after="0" w:line="240" w:lineRule="auto"/>
        <w:jc w:val="both"/>
        <w:rPr>
          <w:rFonts w:ascii="Times New Roman" w:eastAsia="Calibri" w:hAnsi="Times New Roman" w:cs="Times New Roman"/>
          <w:bCs/>
          <w:sz w:val="26"/>
          <w:szCs w:val="26"/>
          <w:lang w:eastAsia="zh-CN"/>
        </w:rPr>
      </w:pPr>
      <w:r w:rsidRPr="00B11C7C">
        <w:rPr>
          <w:rFonts w:ascii="Times New Roman" w:eastAsia="Calibri" w:hAnsi="Times New Roman" w:cs="Times New Roman"/>
          <w:bCs/>
          <w:sz w:val="26"/>
          <w:szCs w:val="26"/>
          <w:lang w:eastAsia="zh-CN"/>
        </w:rPr>
        <w:t>При замене криптографических ключей используют программное обеспечение в соответствии с документацией по эксплуатации.</w:t>
      </w:r>
    </w:p>
    <w:p w14:paraId="654DFCAE" w14:textId="77777777" w:rsidR="003E7F0D" w:rsidRDefault="003E7F0D">
      <w:pPr>
        <w:rPr>
          <w:rFonts w:ascii="Times New Roman" w:eastAsia="Calibri" w:hAnsi="Times New Roman" w:cs="Times New Roman"/>
          <w:bCs/>
          <w:sz w:val="26"/>
          <w:szCs w:val="26"/>
          <w:lang w:eastAsia="zh-CN"/>
        </w:rPr>
      </w:pPr>
      <w:r>
        <w:rPr>
          <w:rFonts w:ascii="Times New Roman" w:eastAsia="Calibri" w:hAnsi="Times New Roman" w:cs="Times New Roman"/>
          <w:bCs/>
          <w:sz w:val="26"/>
          <w:szCs w:val="26"/>
          <w:lang w:eastAsia="zh-CN"/>
        </w:rPr>
        <w:br w:type="page"/>
      </w:r>
    </w:p>
    <w:p w14:paraId="7BE3960B" w14:textId="77777777" w:rsidR="003E7F0D" w:rsidRPr="003E7F0D" w:rsidRDefault="003E7F0D" w:rsidP="003E7F0D">
      <w:pPr>
        <w:widowControl w:val="0"/>
        <w:spacing w:after="0" w:line="240" w:lineRule="auto"/>
        <w:ind w:firstLine="709"/>
        <w:jc w:val="center"/>
        <w:rPr>
          <w:rFonts w:ascii="Times New Roman" w:eastAsiaTheme="majorEastAsia" w:hAnsi="Times New Roman" w:cs="Times New Roman"/>
          <w:b/>
          <w:bCs/>
          <w:sz w:val="26"/>
          <w:szCs w:val="26"/>
        </w:rPr>
      </w:pPr>
      <w:bookmarkStart w:id="12" w:name="ИнстПользСКЗИ"/>
      <w:r w:rsidRPr="003E7F0D">
        <w:rPr>
          <w:rFonts w:ascii="Times New Roman" w:eastAsiaTheme="majorEastAsia" w:hAnsi="Times New Roman" w:cs="Times New Roman"/>
          <w:b/>
          <w:bCs/>
          <w:sz w:val="26"/>
          <w:szCs w:val="26"/>
        </w:rPr>
        <w:lastRenderedPageBreak/>
        <w:t>ИНСТРУКЦИЯ ПОЛЬЗОВАТЕЛЯ</w:t>
      </w:r>
    </w:p>
    <w:p w14:paraId="65002758" w14:textId="77777777" w:rsidR="003E7F0D" w:rsidRPr="003E7F0D" w:rsidRDefault="003E7F0D" w:rsidP="003E7F0D">
      <w:pPr>
        <w:widowControl w:val="0"/>
        <w:autoSpaceDE w:val="0"/>
        <w:autoSpaceDN w:val="0"/>
        <w:spacing w:after="0" w:line="240" w:lineRule="auto"/>
        <w:ind w:firstLine="709"/>
        <w:jc w:val="center"/>
        <w:rPr>
          <w:rFonts w:ascii="Times New Roman" w:hAnsi="Times New Roman" w:cs="Times New Roman"/>
          <w:b/>
          <w:sz w:val="26"/>
          <w:szCs w:val="26"/>
        </w:rPr>
      </w:pPr>
      <w:r w:rsidRPr="003E7F0D">
        <w:rPr>
          <w:rFonts w:ascii="Times New Roman" w:eastAsiaTheme="majorEastAsia" w:hAnsi="Times New Roman" w:cs="Times New Roman"/>
          <w:b/>
          <w:bCs/>
          <w:sz w:val="26"/>
          <w:szCs w:val="26"/>
        </w:rPr>
        <w:t xml:space="preserve">СРЕДСТВАМИ КРИПТОГРАФИЧЕСКОЙ ЗАЩИТЫ ИНФОРМАЦИИ </w:t>
      </w:r>
      <w:r w:rsidRPr="00CA5803">
        <w:rPr>
          <w:rFonts w:ascii="Times New Roman" w:eastAsia="Calibri" w:hAnsi="Times New Roman" w:cs="Times New Roman"/>
          <w:b/>
          <w:sz w:val="26"/>
          <w:szCs w:val="26"/>
          <w:lang w:eastAsia="en-US"/>
        </w:rPr>
        <w:t>ЛОГБУ «СЛАНЦЕВСКИЙ СРЦН «МЕЧТА»</w:t>
      </w:r>
    </w:p>
    <w:p w14:paraId="51F244D7" w14:textId="77777777" w:rsidR="003E7F0D" w:rsidRPr="003E7F0D" w:rsidRDefault="003E7F0D" w:rsidP="003E7F0D">
      <w:pPr>
        <w:widowControl w:val="0"/>
        <w:spacing w:after="0" w:line="240" w:lineRule="auto"/>
        <w:ind w:firstLine="709"/>
        <w:jc w:val="center"/>
        <w:rPr>
          <w:rFonts w:ascii="Times New Roman" w:eastAsiaTheme="majorEastAsia" w:hAnsi="Times New Roman" w:cs="Times New Roman"/>
          <w:b/>
          <w:bCs/>
          <w:sz w:val="26"/>
          <w:szCs w:val="26"/>
        </w:rPr>
      </w:pPr>
    </w:p>
    <w:bookmarkEnd w:id="12"/>
    <w:p w14:paraId="5647DF32" w14:textId="77777777" w:rsidR="003E7F0D" w:rsidRPr="003E7F0D" w:rsidRDefault="003E7F0D" w:rsidP="003E7F0D">
      <w:pPr>
        <w:widowControl w:val="0"/>
        <w:spacing w:after="0" w:line="240" w:lineRule="auto"/>
        <w:ind w:firstLine="709"/>
        <w:jc w:val="both"/>
        <w:rPr>
          <w:rFonts w:ascii="Times New Roman" w:eastAsiaTheme="majorEastAsia" w:hAnsi="Times New Roman" w:cs="Times New Roman"/>
          <w:bCs/>
          <w:sz w:val="26"/>
          <w:szCs w:val="26"/>
        </w:rPr>
      </w:pPr>
      <w:r w:rsidRPr="003E7F0D">
        <w:rPr>
          <w:rFonts w:ascii="Times New Roman" w:eastAsiaTheme="majorEastAsia" w:hAnsi="Times New Roman" w:cs="Times New Roman"/>
          <w:bCs/>
          <w:sz w:val="26"/>
          <w:szCs w:val="26"/>
        </w:rPr>
        <w:t xml:space="preserve">Пользователи средств криптографической защиты информации (далее - СКЗИ) обязаны: </w:t>
      </w:r>
    </w:p>
    <w:p w14:paraId="1E4A5B01" w14:textId="77777777" w:rsidR="003E7F0D" w:rsidRPr="003E7F0D" w:rsidRDefault="003E7F0D" w:rsidP="003E7F0D">
      <w:pPr>
        <w:spacing w:after="0" w:line="240" w:lineRule="auto"/>
        <w:ind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 xml:space="preserve">- не разглашать конфиденциальную информацию, к которой они допущены, и сведения об уникальной последовательности символов, предназначенных </w:t>
      </w:r>
      <w:r w:rsidRPr="003E7F0D">
        <w:rPr>
          <w:rFonts w:ascii="Times New Roman" w:hAnsi="Times New Roman" w:cs="Times New Roman"/>
          <w:sz w:val="26"/>
          <w:szCs w:val="26"/>
        </w:rPr>
        <w:br/>
        <w:t>для создания СКЗИ (</w:t>
      </w:r>
      <w:proofErr w:type="spellStart"/>
      <w:r w:rsidRPr="003E7F0D">
        <w:rPr>
          <w:rFonts w:ascii="Times New Roman" w:hAnsi="Times New Roman" w:cs="Times New Roman"/>
          <w:sz w:val="26"/>
          <w:szCs w:val="26"/>
        </w:rPr>
        <w:t>криптоключах</w:t>
      </w:r>
      <w:proofErr w:type="spellEnd"/>
      <w:r w:rsidRPr="003E7F0D">
        <w:rPr>
          <w:rFonts w:ascii="Times New Roman" w:hAnsi="Times New Roman" w:cs="Times New Roman"/>
          <w:sz w:val="26"/>
          <w:szCs w:val="26"/>
        </w:rPr>
        <w:t xml:space="preserve">); </w:t>
      </w:r>
    </w:p>
    <w:p w14:paraId="25920709" w14:textId="77777777" w:rsidR="003E7F0D" w:rsidRPr="003E7F0D" w:rsidRDefault="003E7F0D" w:rsidP="003E7F0D">
      <w:pPr>
        <w:spacing w:after="0" w:line="240" w:lineRule="auto"/>
        <w:ind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 xml:space="preserve">- соблюдать требования по обеспечению безопасности информации </w:t>
      </w:r>
      <w:r w:rsidRPr="003E7F0D">
        <w:rPr>
          <w:rFonts w:ascii="Times New Roman" w:hAnsi="Times New Roman" w:cs="Times New Roman"/>
          <w:sz w:val="26"/>
          <w:szCs w:val="26"/>
        </w:rPr>
        <w:br/>
        <w:t xml:space="preserve">с использованием СКЗИ; </w:t>
      </w:r>
    </w:p>
    <w:p w14:paraId="6E24BDA8" w14:textId="77777777" w:rsidR="003E7F0D" w:rsidRPr="003E7F0D" w:rsidRDefault="003E7F0D" w:rsidP="003E7F0D">
      <w:pPr>
        <w:spacing w:after="0" w:line="240" w:lineRule="auto"/>
        <w:ind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 xml:space="preserve">- сообщать </w:t>
      </w:r>
      <w:r>
        <w:rPr>
          <w:rFonts w:ascii="Times New Roman" w:hAnsi="Times New Roman" w:cs="Times New Roman"/>
          <w:sz w:val="26"/>
          <w:szCs w:val="26"/>
        </w:rPr>
        <w:t xml:space="preserve">системному </w:t>
      </w:r>
      <w:r w:rsidRPr="003E7F0D">
        <w:rPr>
          <w:rFonts w:ascii="Times New Roman" w:hAnsi="Times New Roman" w:cs="Times New Roman"/>
          <w:sz w:val="26"/>
          <w:szCs w:val="26"/>
        </w:rPr>
        <w:t xml:space="preserve">администратору в </w:t>
      </w:r>
      <w:r>
        <w:rPr>
          <w:rFonts w:ascii="Times New Roman" w:hAnsi="Times New Roman" w:cs="Times New Roman"/>
          <w:sz w:val="26"/>
          <w:szCs w:val="26"/>
        </w:rPr>
        <w:t xml:space="preserve">учреждении </w:t>
      </w:r>
      <w:r w:rsidRPr="003E7F0D">
        <w:rPr>
          <w:rFonts w:ascii="Times New Roman" w:hAnsi="Times New Roman" w:cs="Times New Roman"/>
          <w:sz w:val="26"/>
          <w:szCs w:val="26"/>
        </w:rPr>
        <w:t>о ставших им известными попытках пос</w:t>
      </w:r>
      <w:r>
        <w:rPr>
          <w:rFonts w:ascii="Times New Roman" w:hAnsi="Times New Roman" w:cs="Times New Roman"/>
          <w:sz w:val="26"/>
          <w:szCs w:val="26"/>
        </w:rPr>
        <w:t xml:space="preserve">торонних лиц получить сведения </w:t>
      </w:r>
      <w:r w:rsidRPr="003E7F0D">
        <w:rPr>
          <w:rFonts w:ascii="Times New Roman" w:hAnsi="Times New Roman" w:cs="Times New Roman"/>
          <w:sz w:val="26"/>
          <w:szCs w:val="26"/>
        </w:rPr>
        <w:t xml:space="preserve">об используемых СКЗИ или ключевых документах; </w:t>
      </w:r>
    </w:p>
    <w:p w14:paraId="128CCA9F" w14:textId="77777777" w:rsidR="003E7F0D" w:rsidRPr="003E7F0D" w:rsidRDefault="003E7F0D" w:rsidP="003E7F0D">
      <w:pPr>
        <w:spacing w:after="0" w:line="240" w:lineRule="auto"/>
        <w:ind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 xml:space="preserve">- сдать </w:t>
      </w:r>
      <w:r>
        <w:rPr>
          <w:rFonts w:ascii="Times New Roman" w:hAnsi="Times New Roman" w:cs="Times New Roman"/>
          <w:sz w:val="26"/>
          <w:szCs w:val="26"/>
        </w:rPr>
        <w:t xml:space="preserve">системному </w:t>
      </w:r>
      <w:r w:rsidRPr="003E7F0D">
        <w:rPr>
          <w:rFonts w:ascii="Times New Roman" w:hAnsi="Times New Roman" w:cs="Times New Roman"/>
          <w:sz w:val="26"/>
          <w:szCs w:val="26"/>
        </w:rPr>
        <w:t>администратору</w:t>
      </w:r>
      <w:r>
        <w:rPr>
          <w:rFonts w:ascii="Times New Roman" w:hAnsi="Times New Roman" w:cs="Times New Roman"/>
          <w:sz w:val="26"/>
          <w:szCs w:val="26"/>
        </w:rPr>
        <w:t xml:space="preserve"> </w:t>
      </w:r>
      <w:r w:rsidRPr="003E7F0D">
        <w:rPr>
          <w:rFonts w:ascii="Times New Roman" w:hAnsi="Times New Roman" w:cs="Times New Roman"/>
          <w:sz w:val="26"/>
          <w:szCs w:val="26"/>
        </w:rPr>
        <w:t xml:space="preserve">в </w:t>
      </w:r>
      <w:r>
        <w:rPr>
          <w:rFonts w:ascii="Times New Roman" w:hAnsi="Times New Roman" w:cs="Times New Roman"/>
          <w:sz w:val="26"/>
          <w:szCs w:val="26"/>
        </w:rPr>
        <w:t>учреждении</w:t>
      </w:r>
      <w:r w:rsidRPr="003E7F0D">
        <w:rPr>
          <w:rFonts w:ascii="Times New Roman" w:hAnsi="Times New Roman" w:cs="Times New Roman"/>
          <w:sz w:val="26"/>
          <w:szCs w:val="26"/>
        </w:rPr>
        <w:t xml:space="preserve"> эксплуатационную и техническую документацию к ним, ключевые документы </w:t>
      </w:r>
      <w:r w:rsidRPr="003E7F0D">
        <w:rPr>
          <w:rFonts w:ascii="Times New Roman" w:hAnsi="Times New Roman" w:cs="Times New Roman"/>
          <w:sz w:val="26"/>
          <w:szCs w:val="26"/>
        </w:rPr>
        <w:br/>
        <w:t xml:space="preserve">при увольнении или отстранении от исполнения обязанностей, связанных </w:t>
      </w:r>
      <w:r w:rsidRPr="003E7F0D">
        <w:rPr>
          <w:rFonts w:ascii="Times New Roman" w:hAnsi="Times New Roman" w:cs="Times New Roman"/>
          <w:sz w:val="26"/>
          <w:szCs w:val="26"/>
        </w:rPr>
        <w:br/>
        <w:t xml:space="preserve">с использованием СКЗИ; </w:t>
      </w:r>
    </w:p>
    <w:p w14:paraId="3E460184" w14:textId="77777777" w:rsidR="003E7F0D" w:rsidRPr="003E7F0D" w:rsidRDefault="003E7F0D" w:rsidP="003E7F0D">
      <w:pPr>
        <w:spacing w:after="0" w:line="240" w:lineRule="auto"/>
        <w:ind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 xml:space="preserve">- немедленно уведомлять </w:t>
      </w:r>
      <w:r>
        <w:rPr>
          <w:rFonts w:ascii="Times New Roman" w:hAnsi="Times New Roman" w:cs="Times New Roman"/>
          <w:sz w:val="26"/>
          <w:szCs w:val="26"/>
        </w:rPr>
        <w:t>системного администратора</w:t>
      </w:r>
      <w:r w:rsidRPr="003E7F0D">
        <w:rPr>
          <w:rFonts w:ascii="Times New Roman" w:hAnsi="Times New Roman" w:cs="Times New Roman"/>
          <w:sz w:val="26"/>
          <w:szCs w:val="26"/>
        </w:rPr>
        <w:t xml:space="preserve"> о фактах утраты или недостачи СКЗИ, ключевых документов, ключей </w:t>
      </w:r>
      <w:r w:rsidRPr="003E7F0D">
        <w:rPr>
          <w:rFonts w:ascii="Times New Roman" w:hAnsi="Times New Roman" w:cs="Times New Roman"/>
          <w:sz w:val="26"/>
          <w:szCs w:val="26"/>
        </w:rPr>
        <w:br/>
        <w:t>от помещений, сейфов, личных печатей.</w:t>
      </w:r>
    </w:p>
    <w:p w14:paraId="1EB4F0EF" w14:textId="77777777" w:rsidR="003E7F0D" w:rsidRPr="003E7F0D" w:rsidRDefault="003E7F0D" w:rsidP="003E7F0D">
      <w:pPr>
        <w:spacing w:after="0" w:line="240" w:lineRule="auto"/>
        <w:ind w:firstLine="709"/>
        <w:jc w:val="both"/>
        <w:rPr>
          <w:rFonts w:ascii="Times New Roman" w:hAnsi="Times New Roman" w:cs="Times New Roman"/>
          <w:sz w:val="26"/>
          <w:szCs w:val="26"/>
        </w:rPr>
      </w:pPr>
      <w:r w:rsidRPr="003E7F0D">
        <w:rPr>
          <w:rFonts w:ascii="Times New Roman" w:hAnsi="Times New Roman" w:cs="Times New Roman"/>
          <w:sz w:val="26"/>
          <w:szCs w:val="26"/>
        </w:rPr>
        <w:t xml:space="preserve">Пользователи СКЗИ несут персональную ответственность </w:t>
      </w:r>
      <w:r w:rsidRPr="003E7F0D">
        <w:rPr>
          <w:rFonts w:ascii="Times New Roman" w:hAnsi="Times New Roman" w:cs="Times New Roman"/>
          <w:sz w:val="26"/>
          <w:szCs w:val="26"/>
        </w:rPr>
        <w:br/>
        <w:t xml:space="preserve">за сохранность СКЗИ и ключевых документов. </w:t>
      </w:r>
    </w:p>
    <w:p w14:paraId="1E8BBB58" w14:textId="77777777" w:rsidR="003E7F0D" w:rsidRPr="003E7F0D" w:rsidRDefault="003E7F0D" w:rsidP="003E7F0D">
      <w:pPr>
        <w:widowControl w:val="0"/>
        <w:spacing w:after="0" w:line="240" w:lineRule="auto"/>
        <w:ind w:firstLine="709"/>
        <w:jc w:val="both"/>
        <w:rPr>
          <w:rFonts w:ascii="Times New Roman" w:eastAsiaTheme="majorEastAsia" w:hAnsi="Times New Roman" w:cs="Times New Roman"/>
          <w:bCs/>
          <w:sz w:val="26"/>
          <w:szCs w:val="26"/>
        </w:rPr>
      </w:pPr>
      <w:r w:rsidRPr="003E7F0D">
        <w:rPr>
          <w:rFonts w:ascii="Times New Roman" w:eastAsiaTheme="majorEastAsia" w:hAnsi="Times New Roman" w:cs="Times New Roman"/>
          <w:bCs/>
          <w:sz w:val="26"/>
          <w:szCs w:val="26"/>
        </w:rPr>
        <w:t xml:space="preserve">Не допускается: </w:t>
      </w:r>
    </w:p>
    <w:p w14:paraId="719EF37C" w14:textId="77777777" w:rsidR="003E7F0D" w:rsidRPr="003E7F0D" w:rsidRDefault="003E7F0D" w:rsidP="003E7F0D">
      <w:pPr>
        <w:spacing w:after="0" w:line="240" w:lineRule="auto"/>
        <w:ind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 xml:space="preserve">- производить несанкционированное копирование ключевых документов; </w:t>
      </w:r>
    </w:p>
    <w:p w14:paraId="79EFD80D" w14:textId="77777777" w:rsidR="003E7F0D" w:rsidRPr="003E7F0D" w:rsidRDefault="003E7F0D" w:rsidP="003E7F0D">
      <w:pPr>
        <w:spacing w:after="0" w:line="240" w:lineRule="auto"/>
        <w:ind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 xml:space="preserve">- знакомить или передавать ключевые документы лицам, к ним </w:t>
      </w:r>
      <w:r w:rsidRPr="003E7F0D">
        <w:rPr>
          <w:rFonts w:ascii="Times New Roman" w:hAnsi="Times New Roman" w:cs="Times New Roman"/>
          <w:sz w:val="26"/>
          <w:szCs w:val="26"/>
        </w:rPr>
        <w:br/>
        <w:t xml:space="preserve">не допущенным; </w:t>
      </w:r>
    </w:p>
    <w:p w14:paraId="01405C3E" w14:textId="77777777" w:rsidR="003E7F0D" w:rsidRPr="003E7F0D" w:rsidRDefault="003E7F0D" w:rsidP="003E7F0D">
      <w:pPr>
        <w:spacing w:after="0" w:line="240" w:lineRule="auto"/>
        <w:ind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 xml:space="preserve">- выводить ключевые документы на дисплей или принтер; </w:t>
      </w:r>
    </w:p>
    <w:p w14:paraId="1D1F7132" w14:textId="77777777" w:rsidR="003E7F0D" w:rsidRPr="003E7F0D" w:rsidRDefault="003E7F0D" w:rsidP="003E7F0D">
      <w:pPr>
        <w:spacing w:after="0" w:line="240" w:lineRule="auto"/>
        <w:ind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 xml:space="preserve">- вставлять носители ключевой информации в считывающие устройства других компьютеров; </w:t>
      </w:r>
    </w:p>
    <w:p w14:paraId="5A464742" w14:textId="77777777" w:rsidR="003E7F0D" w:rsidRPr="003E7F0D" w:rsidRDefault="003E7F0D" w:rsidP="003E7F0D">
      <w:pPr>
        <w:spacing w:after="0" w:line="240" w:lineRule="auto"/>
        <w:ind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 xml:space="preserve">- оставлять носители ключевой информации без присмотра на рабочем месте; </w:t>
      </w:r>
    </w:p>
    <w:p w14:paraId="552887E1" w14:textId="77777777" w:rsidR="003E7F0D" w:rsidRPr="003E7F0D" w:rsidRDefault="003E7F0D" w:rsidP="003E7F0D">
      <w:pPr>
        <w:spacing w:after="0" w:line="240" w:lineRule="auto"/>
        <w:ind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 записывать на носители ключевой информации посторонние файлы.</w:t>
      </w:r>
    </w:p>
    <w:p w14:paraId="0EF19D41" w14:textId="77777777" w:rsidR="003E7F0D" w:rsidRPr="003E7F0D" w:rsidRDefault="003E7F0D" w:rsidP="003E7F0D">
      <w:pPr>
        <w:widowControl w:val="0"/>
        <w:spacing w:after="0" w:line="240" w:lineRule="auto"/>
        <w:ind w:firstLine="851"/>
        <w:jc w:val="center"/>
        <w:rPr>
          <w:rFonts w:ascii="Times New Roman" w:eastAsiaTheme="majorEastAsia" w:hAnsi="Times New Roman" w:cs="Times New Roman"/>
          <w:bCs/>
          <w:sz w:val="26"/>
          <w:szCs w:val="26"/>
        </w:rPr>
      </w:pPr>
    </w:p>
    <w:p w14:paraId="662A8A46" w14:textId="77777777" w:rsidR="003E7F0D" w:rsidRPr="003E7F0D" w:rsidRDefault="003E7F0D" w:rsidP="003E7F0D">
      <w:pPr>
        <w:rPr>
          <w:rFonts w:ascii="Times New Roman" w:hAnsi="Times New Roman" w:cs="Times New Roman"/>
          <w:b/>
          <w:sz w:val="26"/>
          <w:szCs w:val="26"/>
        </w:rPr>
      </w:pPr>
      <w:bookmarkStart w:id="13" w:name="ПарольнаяЗащита"/>
      <w:r w:rsidRPr="003E7F0D">
        <w:rPr>
          <w:rFonts w:ascii="Times New Roman" w:hAnsi="Times New Roman" w:cs="Times New Roman"/>
          <w:b/>
          <w:sz w:val="26"/>
          <w:szCs w:val="26"/>
        </w:rPr>
        <w:br w:type="page"/>
      </w:r>
    </w:p>
    <w:p w14:paraId="09077A19" w14:textId="77777777" w:rsidR="003E7F0D" w:rsidRDefault="003E7F0D" w:rsidP="003E7F0D">
      <w:pPr>
        <w:spacing w:after="0" w:line="240" w:lineRule="auto"/>
        <w:ind w:firstLine="709"/>
        <w:jc w:val="center"/>
        <w:rPr>
          <w:rFonts w:ascii="Times New Roman" w:hAnsi="Times New Roman" w:cs="Times New Roman"/>
          <w:b/>
          <w:sz w:val="26"/>
          <w:szCs w:val="26"/>
        </w:rPr>
      </w:pPr>
      <w:r w:rsidRPr="003E7F0D">
        <w:rPr>
          <w:rFonts w:ascii="Times New Roman" w:hAnsi="Times New Roman" w:cs="Times New Roman"/>
          <w:b/>
          <w:sz w:val="26"/>
          <w:szCs w:val="26"/>
        </w:rPr>
        <w:lastRenderedPageBreak/>
        <w:t xml:space="preserve">ИНСТРУКЦИЯ ПО ОРГАНИЗАЦИИ ПАРОЛЬНОЙ ЗАЩИТЫ  </w:t>
      </w:r>
      <w:bookmarkEnd w:id="13"/>
    </w:p>
    <w:p w14:paraId="7EE3BC50" w14:textId="77777777" w:rsidR="003E7F0D" w:rsidRDefault="003E7F0D" w:rsidP="003E7F0D">
      <w:pPr>
        <w:spacing w:after="0" w:line="240" w:lineRule="auto"/>
        <w:ind w:firstLine="709"/>
        <w:jc w:val="center"/>
        <w:rPr>
          <w:rFonts w:ascii="Times New Roman" w:eastAsia="Calibri" w:hAnsi="Times New Roman" w:cs="Times New Roman"/>
          <w:b/>
          <w:sz w:val="26"/>
          <w:szCs w:val="26"/>
          <w:lang w:eastAsia="en-US"/>
        </w:rPr>
      </w:pPr>
      <w:r>
        <w:rPr>
          <w:rFonts w:ascii="Times New Roman" w:hAnsi="Times New Roman" w:cs="Times New Roman"/>
          <w:b/>
          <w:sz w:val="26"/>
          <w:szCs w:val="26"/>
        </w:rPr>
        <w:t xml:space="preserve">В </w:t>
      </w:r>
      <w:r w:rsidRPr="00CA5803">
        <w:rPr>
          <w:rFonts w:ascii="Times New Roman" w:eastAsia="Calibri" w:hAnsi="Times New Roman" w:cs="Times New Roman"/>
          <w:b/>
          <w:sz w:val="26"/>
          <w:szCs w:val="26"/>
          <w:lang w:eastAsia="en-US"/>
        </w:rPr>
        <w:t>ЛОГБУ «СЛАНЦЕВСКИЙ СРЦН «МЕЧТА»</w:t>
      </w:r>
    </w:p>
    <w:p w14:paraId="01BC41DA" w14:textId="77777777" w:rsidR="003E7F0D" w:rsidRPr="003E7F0D" w:rsidRDefault="003E7F0D" w:rsidP="003E7F0D">
      <w:pPr>
        <w:spacing w:after="0" w:line="240" w:lineRule="auto"/>
        <w:ind w:firstLine="709"/>
        <w:jc w:val="center"/>
        <w:rPr>
          <w:rFonts w:ascii="Times New Roman" w:hAnsi="Times New Roman" w:cs="Times New Roman"/>
          <w:sz w:val="26"/>
          <w:szCs w:val="26"/>
        </w:rPr>
      </w:pPr>
    </w:p>
    <w:p w14:paraId="2E36F42E" w14:textId="77777777" w:rsidR="003E7F0D" w:rsidRPr="003E7F0D" w:rsidRDefault="003E7F0D" w:rsidP="003E7F0D">
      <w:pPr>
        <w:numPr>
          <w:ilvl w:val="0"/>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Общие положения</w:t>
      </w:r>
    </w:p>
    <w:p w14:paraId="0D425418" w14:textId="77777777" w:rsidR="003E7F0D" w:rsidRPr="003E7F0D" w:rsidRDefault="003E7F0D" w:rsidP="003E7F0D">
      <w:pPr>
        <w:spacing w:after="0" w:line="240" w:lineRule="auto"/>
        <w:ind w:firstLine="709"/>
        <w:jc w:val="both"/>
        <w:rPr>
          <w:rFonts w:ascii="Times New Roman" w:hAnsi="Times New Roman" w:cs="Times New Roman"/>
          <w:sz w:val="26"/>
          <w:szCs w:val="26"/>
        </w:rPr>
      </w:pPr>
      <w:r w:rsidRPr="003E7F0D">
        <w:rPr>
          <w:rFonts w:ascii="Times New Roman" w:hAnsi="Times New Roman" w:cs="Times New Roman"/>
          <w:sz w:val="26"/>
          <w:szCs w:val="26"/>
        </w:rPr>
        <w:t>1.1 Настоящая инструкция устанавливает основные правила введения парольной защиты в ЛОГБУ «Сланцевский СРЦН «Мечта». Инструкция регламентирует организационно-техническое обеспечение генерации, смены и прекращения действия паролей в ЛОГБУ «Сланцевский СРЦН «Мечта», а также контроль за действиями пользователей системы при работе с паролями. Настоящая инструкция оперирует следующими основными понятиями:</w:t>
      </w:r>
    </w:p>
    <w:p w14:paraId="44A0DCDB" w14:textId="77777777" w:rsidR="003E7F0D" w:rsidRPr="003E7F0D" w:rsidRDefault="003E7F0D" w:rsidP="003E7F0D">
      <w:pPr>
        <w:spacing w:after="0" w:line="240" w:lineRule="auto"/>
        <w:ind w:firstLine="709"/>
        <w:jc w:val="both"/>
        <w:rPr>
          <w:rFonts w:ascii="Times New Roman" w:hAnsi="Times New Roman" w:cs="Times New Roman"/>
          <w:sz w:val="26"/>
          <w:szCs w:val="26"/>
        </w:rPr>
      </w:pPr>
      <w:r w:rsidRPr="003E7F0D">
        <w:rPr>
          <w:rFonts w:ascii="Times New Roman" w:hAnsi="Times New Roman" w:cs="Times New Roman"/>
          <w:sz w:val="26"/>
          <w:szCs w:val="26"/>
        </w:rPr>
        <w:t>Несанкционированный доступ – доступ к информации, нарушающий правила разграничения доступа с использованием штатных средств, предоставляемых средствами вычислительной техники или автоматизированными системами.</w:t>
      </w:r>
    </w:p>
    <w:p w14:paraId="6A45A9FA" w14:textId="77777777" w:rsidR="003E7F0D" w:rsidRPr="003E7F0D" w:rsidRDefault="003E7F0D" w:rsidP="003E7F0D">
      <w:pPr>
        <w:spacing w:after="0" w:line="240" w:lineRule="auto"/>
        <w:ind w:firstLine="709"/>
        <w:jc w:val="both"/>
        <w:rPr>
          <w:rFonts w:ascii="Times New Roman" w:hAnsi="Times New Roman" w:cs="Times New Roman"/>
          <w:sz w:val="26"/>
          <w:szCs w:val="26"/>
        </w:rPr>
      </w:pPr>
      <w:r w:rsidRPr="003E7F0D">
        <w:rPr>
          <w:rFonts w:ascii="Times New Roman" w:hAnsi="Times New Roman" w:cs="Times New Roman"/>
          <w:sz w:val="26"/>
          <w:szCs w:val="26"/>
        </w:rPr>
        <w:t>Правила доступа – совокупность правил, регламентирующих права доступа субъектов доступа к объектам доступа.</w:t>
      </w:r>
    </w:p>
    <w:p w14:paraId="0D96D5A8" w14:textId="77777777" w:rsidR="003E7F0D" w:rsidRPr="003E7F0D" w:rsidRDefault="003E7F0D" w:rsidP="003E7F0D">
      <w:pPr>
        <w:spacing w:after="0" w:line="240" w:lineRule="auto"/>
        <w:ind w:firstLine="709"/>
        <w:jc w:val="both"/>
        <w:rPr>
          <w:rFonts w:ascii="Times New Roman" w:hAnsi="Times New Roman" w:cs="Times New Roman"/>
          <w:sz w:val="26"/>
          <w:szCs w:val="26"/>
        </w:rPr>
      </w:pPr>
      <w:r w:rsidRPr="003E7F0D">
        <w:rPr>
          <w:rFonts w:ascii="Times New Roman" w:hAnsi="Times New Roman" w:cs="Times New Roman"/>
          <w:sz w:val="26"/>
          <w:szCs w:val="26"/>
        </w:rPr>
        <w:t>Субъект доступа – лицо или процесс, действия которого регламентируются правилами разграничения доступа.</w:t>
      </w:r>
    </w:p>
    <w:p w14:paraId="6E8F4ED7" w14:textId="77777777" w:rsidR="003E7F0D" w:rsidRPr="003E7F0D" w:rsidRDefault="003E7F0D" w:rsidP="003E7F0D">
      <w:pPr>
        <w:spacing w:after="0" w:line="240" w:lineRule="auto"/>
        <w:ind w:firstLine="709"/>
        <w:jc w:val="both"/>
        <w:rPr>
          <w:rFonts w:ascii="Times New Roman" w:hAnsi="Times New Roman" w:cs="Times New Roman"/>
          <w:sz w:val="26"/>
          <w:szCs w:val="26"/>
        </w:rPr>
      </w:pPr>
      <w:r w:rsidRPr="003E7F0D">
        <w:rPr>
          <w:rFonts w:ascii="Times New Roman" w:hAnsi="Times New Roman" w:cs="Times New Roman"/>
          <w:sz w:val="26"/>
          <w:szCs w:val="26"/>
        </w:rPr>
        <w:t>Объект доступа – единица информационного ресурса автоматизированной системы, доступ к которой регламентируется правилами разграничения доступа.</w:t>
      </w:r>
    </w:p>
    <w:p w14:paraId="0AD092E2" w14:textId="77777777" w:rsidR="003E7F0D" w:rsidRPr="003E7F0D" w:rsidRDefault="003E7F0D" w:rsidP="003E7F0D">
      <w:pPr>
        <w:spacing w:after="0" w:line="240" w:lineRule="auto"/>
        <w:ind w:firstLine="709"/>
        <w:jc w:val="both"/>
        <w:rPr>
          <w:rFonts w:ascii="Times New Roman" w:hAnsi="Times New Roman" w:cs="Times New Roman"/>
          <w:sz w:val="26"/>
          <w:szCs w:val="26"/>
        </w:rPr>
      </w:pPr>
      <w:r w:rsidRPr="003E7F0D">
        <w:rPr>
          <w:rFonts w:ascii="Times New Roman" w:hAnsi="Times New Roman" w:cs="Times New Roman"/>
          <w:sz w:val="26"/>
          <w:szCs w:val="26"/>
        </w:rPr>
        <w:t xml:space="preserve">Пароль – уникальный признак субъекта доступа, который является </w:t>
      </w:r>
      <w:r w:rsidRPr="003E7F0D">
        <w:rPr>
          <w:rFonts w:ascii="Times New Roman" w:hAnsi="Times New Roman" w:cs="Times New Roman"/>
          <w:sz w:val="26"/>
          <w:szCs w:val="26"/>
        </w:rPr>
        <w:br/>
        <w:t>его (субъекта) секретом.</w:t>
      </w:r>
    </w:p>
    <w:p w14:paraId="7E9F967B" w14:textId="77777777" w:rsidR="003E7F0D" w:rsidRPr="003E7F0D" w:rsidRDefault="003E7F0D" w:rsidP="003E7F0D">
      <w:pPr>
        <w:spacing w:after="0" w:line="240" w:lineRule="auto"/>
        <w:ind w:firstLine="709"/>
        <w:jc w:val="both"/>
        <w:rPr>
          <w:rFonts w:ascii="Times New Roman" w:hAnsi="Times New Roman" w:cs="Times New Roman"/>
          <w:sz w:val="26"/>
          <w:szCs w:val="26"/>
        </w:rPr>
      </w:pPr>
      <w:r w:rsidRPr="003E7F0D">
        <w:rPr>
          <w:rFonts w:ascii="Times New Roman" w:hAnsi="Times New Roman" w:cs="Times New Roman"/>
          <w:sz w:val="26"/>
          <w:szCs w:val="26"/>
        </w:rPr>
        <w:t>Идентификация – присвоение субъектам и объектам доступа идентификатора и (или) сравнение предъявляемого идентификатора с перечнем присвоенных идентификаторов.</w:t>
      </w:r>
    </w:p>
    <w:p w14:paraId="4B5CD73B" w14:textId="77777777" w:rsidR="003E7F0D" w:rsidRPr="003E7F0D" w:rsidRDefault="003E7F0D" w:rsidP="003E7F0D">
      <w:pPr>
        <w:spacing w:after="0" w:line="240" w:lineRule="auto"/>
        <w:ind w:firstLine="709"/>
        <w:jc w:val="both"/>
        <w:rPr>
          <w:rFonts w:ascii="Times New Roman" w:hAnsi="Times New Roman" w:cs="Times New Roman"/>
          <w:sz w:val="26"/>
          <w:szCs w:val="26"/>
        </w:rPr>
      </w:pPr>
      <w:r w:rsidRPr="003E7F0D">
        <w:rPr>
          <w:rFonts w:ascii="Times New Roman" w:hAnsi="Times New Roman" w:cs="Times New Roman"/>
          <w:sz w:val="26"/>
          <w:szCs w:val="26"/>
        </w:rPr>
        <w:t>Аутентификация – проверка принадлежности субъекту доступа предъявленного им идентификатора; подтверждение подлинности.</w:t>
      </w:r>
    </w:p>
    <w:p w14:paraId="43B9D7A9" w14:textId="77777777" w:rsidR="003E7F0D" w:rsidRPr="003E7F0D" w:rsidRDefault="003E7F0D" w:rsidP="003E7F0D">
      <w:pPr>
        <w:spacing w:after="0" w:line="240" w:lineRule="auto"/>
        <w:ind w:firstLine="709"/>
        <w:jc w:val="both"/>
        <w:rPr>
          <w:rFonts w:ascii="Times New Roman" w:hAnsi="Times New Roman" w:cs="Times New Roman"/>
          <w:sz w:val="26"/>
          <w:szCs w:val="26"/>
        </w:rPr>
      </w:pPr>
      <w:r w:rsidRPr="003E7F0D">
        <w:rPr>
          <w:rFonts w:ascii="Times New Roman" w:hAnsi="Times New Roman" w:cs="Times New Roman"/>
          <w:sz w:val="26"/>
          <w:szCs w:val="26"/>
        </w:rPr>
        <w:t>Компрометация – факт доступа постороннего лица к защищаемой информации, а также подозрение на него.</w:t>
      </w:r>
    </w:p>
    <w:p w14:paraId="4B935772" w14:textId="77777777" w:rsidR="003E7F0D" w:rsidRPr="003E7F0D" w:rsidRDefault="003E7F0D" w:rsidP="003E7F0D">
      <w:pPr>
        <w:numPr>
          <w:ilvl w:val="0"/>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Правила генерации паролей</w:t>
      </w:r>
    </w:p>
    <w:p w14:paraId="6E8E7D37" w14:textId="77777777" w:rsidR="003E7F0D" w:rsidRPr="003E7F0D" w:rsidRDefault="003E7F0D" w:rsidP="003E7F0D">
      <w:pPr>
        <w:numPr>
          <w:ilvl w:val="1"/>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Персональные пароли должны генерироваться специальными программными средствами административной службы.</w:t>
      </w:r>
    </w:p>
    <w:p w14:paraId="6B6687C9" w14:textId="77777777" w:rsidR="003E7F0D" w:rsidRPr="003E7F0D" w:rsidRDefault="003E7F0D" w:rsidP="003E7F0D">
      <w:pPr>
        <w:numPr>
          <w:ilvl w:val="1"/>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Длина пароля должна быть не менее 8 символов.</w:t>
      </w:r>
    </w:p>
    <w:p w14:paraId="57741DEF" w14:textId="77777777" w:rsidR="003E7F0D" w:rsidRPr="003E7F0D" w:rsidRDefault="003E7F0D" w:rsidP="003E7F0D">
      <w:pPr>
        <w:numPr>
          <w:ilvl w:val="1"/>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 xml:space="preserve">В составе пароля должны присутствовать буквы в верхнем </w:t>
      </w:r>
      <w:r w:rsidRPr="003E7F0D">
        <w:rPr>
          <w:rFonts w:ascii="Times New Roman" w:hAnsi="Times New Roman" w:cs="Times New Roman"/>
          <w:sz w:val="26"/>
          <w:szCs w:val="26"/>
        </w:rPr>
        <w:br/>
        <w:t>и нижнем регистрах, цифры и специальные символы.</w:t>
      </w:r>
    </w:p>
    <w:p w14:paraId="1CAD33AA" w14:textId="77777777" w:rsidR="003E7F0D" w:rsidRPr="003E7F0D" w:rsidRDefault="003E7F0D" w:rsidP="003E7F0D">
      <w:pPr>
        <w:numPr>
          <w:ilvl w:val="1"/>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Пароль не должен включать в себя:</w:t>
      </w:r>
    </w:p>
    <w:p w14:paraId="3BA3D26E" w14:textId="77777777" w:rsidR="003E7F0D" w:rsidRPr="003E7F0D" w:rsidRDefault="003E7F0D" w:rsidP="003E7F0D">
      <w:pPr>
        <w:numPr>
          <w:ilvl w:val="0"/>
          <w:numId w:val="6"/>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легко вычисляемые сочетания символов;</w:t>
      </w:r>
    </w:p>
    <w:p w14:paraId="16CC9F5A" w14:textId="77777777" w:rsidR="003E7F0D" w:rsidRPr="003E7F0D" w:rsidRDefault="003E7F0D" w:rsidP="003E7F0D">
      <w:pPr>
        <w:numPr>
          <w:ilvl w:val="0"/>
          <w:numId w:val="9"/>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клавиатурные последовательности символов и знаков;</w:t>
      </w:r>
    </w:p>
    <w:p w14:paraId="430A0DEC" w14:textId="77777777" w:rsidR="003E7F0D" w:rsidRPr="003E7F0D" w:rsidRDefault="003E7F0D" w:rsidP="003E7F0D">
      <w:pPr>
        <w:numPr>
          <w:ilvl w:val="0"/>
          <w:numId w:val="9"/>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общепринятые сокращения;</w:t>
      </w:r>
    </w:p>
    <w:p w14:paraId="73C4E27C" w14:textId="77777777" w:rsidR="003E7F0D" w:rsidRPr="003E7F0D" w:rsidRDefault="003E7F0D" w:rsidP="003E7F0D">
      <w:pPr>
        <w:numPr>
          <w:ilvl w:val="0"/>
          <w:numId w:val="9"/>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аббревиатуры;</w:t>
      </w:r>
    </w:p>
    <w:p w14:paraId="6331A163" w14:textId="77777777" w:rsidR="003E7F0D" w:rsidRPr="003E7F0D" w:rsidRDefault="003E7F0D" w:rsidP="003E7F0D">
      <w:pPr>
        <w:numPr>
          <w:ilvl w:val="0"/>
          <w:numId w:val="9"/>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номера телефонов, автомобилей;</w:t>
      </w:r>
    </w:p>
    <w:p w14:paraId="02093400" w14:textId="77777777" w:rsidR="003E7F0D" w:rsidRPr="003E7F0D" w:rsidRDefault="003E7F0D" w:rsidP="003E7F0D">
      <w:pPr>
        <w:numPr>
          <w:ilvl w:val="0"/>
          <w:numId w:val="9"/>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прочие сочетания букв и знаков, ассоциируемые с пользователем;</w:t>
      </w:r>
    </w:p>
    <w:p w14:paraId="361CA018" w14:textId="77777777" w:rsidR="003E7F0D" w:rsidRPr="003E7F0D" w:rsidRDefault="003E7F0D" w:rsidP="003E7F0D">
      <w:pPr>
        <w:numPr>
          <w:ilvl w:val="0"/>
          <w:numId w:val="9"/>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 xml:space="preserve">при смене пароля новое сочетание символов должно отличаться </w:t>
      </w:r>
      <w:r w:rsidRPr="003E7F0D">
        <w:rPr>
          <w:rFonts w:ascii="Times New Roman" w:hAnsi="Times New Roman" w:cs="Times New Roman"/>
          <w:sz w:val="26"/>
          <w:szCs w:val="26"/>
        </w:rPr>
        <w:br/>
        <w:t>от предыдущего не менее чем на 2 символа.</w:t>
      </w:r>
    </w:p>
    <w:p w14:paraId="03368620" w14:textId="77777777" w:rsidR="003E7F0D" w:rsidRPr="003E7F0D" w:rsidRDefault="003E7F0D" w:rsidP="003E7F0D">
      <w:pPr>
        <w:numPr>
          <w:ilvl w:val="1"/>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Допускается использование единого пароля для доступа субъекта доступа к различным информационным ресурсам учреждения.</w:t>
      </w:r>
    </w:p>
    <w:p w14:paraId="5DC43617" w14:textId="77777777" w:rsidR="003E7F0D" w:rsidRPr="003E7F0D" w:rsidRDefault="003E7F0D" w:rsidP="003E7F0D">
      <w:pPr>
        <w:numPr>
          <w:ilvl w:val="0"/>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Порядок смены паролей</w:t>
      </w:r>
    </w:p>
    <w:p w14:paraId="4B5C009A" w14:textId="77777777" w:rsidR="003E7F0D" w:rsidRPr="003E7F0D" w:rsidRDefault="003E7F0D" w:rsidP="003E7F0D">
      <w:pPr>
        <w:numPr>
          <w:ilvl w:val="1"/>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lastRenderedPageBreak/>
        <w:t>Полная плановая смена паролей пользователей должна проводиться регулярно, не реже одно раза в месяц.</w:t>
      </w:r>
    </w:p>
    <w:p w14:paraId="238FE22C" w14:textId="77777777" w:rsidR="003E7F0D" w:rsidRPr="003E7F0D" w:rsidRDefault="003E7F0D" w:rsidP="003E7F0D">
      <w:pPr>
        <w:numPr>
          <w:ilvl w:val="1"/>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Полная внеплановая смена паролей всех пользователей должна производиться в случае прекращения полномочий администраторов средств защиты или других сотрудников, которым по роду службы были предоставлены полномочия по управлению парольной зашитой.</w:t>
      </w:r>
    </w:p>
    <w:p w14:paraId="61E47DBC" w14:textId="77777777" w:rsidR="003E7F0D" w:rsidRPr="003E7F0D" w:rsidRDefault="003E7F0D" w:rsidP="003E7F0D">
      <w:pPr>
        <w:numPr>
          <w:ilvl w:val="1"/>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Полная внеплановая смена паролей должна производиться в случае компрометации личного пароля одного из администраторов ЛОГБУ «Сланцевский СРЦН «Мечта».</w:t>
      </w:r>
    </w:p>
    <w:p w14:paraId="15B887A4" w14:textId="77777777" w:rsidR="003E7F0D" w:rsidRPr="003E7F0D" w:rsidRDefault="003E7F0D" w:rsidP="003E7F0D">
      <w:pPr>
        <w:numPr>
          <w:ilvl w:val="1"/>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В случае компрометации личного пароля пользователя надлежит немедленно ограничить доступ к информации с данной учетной записи, до момента вступления в силу новой учетной записи пользователя или пароля.</w:t>
      </w:r>
    </w:p>
    <w:p w14:paraId="63385918" w14:textId="77777777" w:rsidR="003E7F0D" w:rsidRPr="003E7F0D" w:rsidRDefault="003E7F0D" w:rsidP="003E7F0D">
      <w:pPr>
        <w:numPr>
          <w:ilvl w:val="0"/>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Обязанности пользователей при работе с парольной защитой</w:t>
      </w:r>
    </w:p>
    <w:p w14:paraId="03BEE89B" w14:textId="77777777" w:rsidR="003E7F0D" w:rsidRPr="003E7F0D" w:rsidRDefault="003E7F0D" w:rsidP="003E7F0D">
      <w:pPr>
        <w:numPr>
          <w:ilvl w:val="1"/>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При работе с парольной защитой пользователям запрещается:</w:t>
      </w:r>
    </w:p>
    <w:p w14:paraId="4DEE3196" w14:textId="77777777" w:rsidR="003E7F0D" w:rsidRPr="003E7F0D" w:rsidRDefault="003E7F0D" w:rsidP="003E7F0D">
      <w:pPr>
        <w:numPr>
          <w:ilvl w:val="0"/>
          <w:numId w:val="10"/>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 xml:space="preserve">разглашать </w:t>
      </w:r>
      <w:proofErr w:type="gramStart"/>
      <w:r w:rsidRPr="003E7F0D">
        <w:rPr>
          <w:rFonts w:ascii="Times New Roman" w:hAnsi="Times New Roman" w:cs="Times New Roman"/>
          <w:sz w:val="26"/>
          <w:szCs w:val="26"/>
        </w:rPr>
        <w:t>кому либо</w:t>
      </w:r>
      <w:proofErr w:type="gramEnd"/>
      <w:r w:rsidRPr="003E7F0D">
        <w:rPr>
          <w:rFonts w:ascii="Times New Roman" w:hAnsi="Times New Roman" w:cs="Times New Roman"/>
          <w:sz w:val="26"/>
          <w:szCs w:val="26"/>
        </w:rPr>
        <w:t xml:space="preserve"> персональный пароль и прочие идентифицирующие сведения;</w:t>
      </w:r>
    </w:p>
    <w:p w14:paraId="45F138EF" w14:textId="77777777" w:rsidR="003E7F0D" w:rsidRPr="003E7F0D" w:rsidRDefault="003E7F0D" w:rsidP="003E7F0D">
      <w:pPr>
        <w:numPr>
          <w:ilvl w:val="0"/>
          <w:numId w:val="10"/>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предоставлять доступ от своей учетной записи и информации хранящейся в учреждении посторонним лицам;</w:t>
      </w:r>
    </w:p>
    <w:p w14:paraId="522202D0" w14:textId="77777777" w:rsidR="003E7F0D" w:rsidRPr="003E7F0D" w:rsidRDefault="003E7F0D" w:rsidP="003E7F0D">
      <w:pPr>
        <w:numPr>
          <w:ilvl w:val="0"/>
          <w:numId w:val="10"/>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записывать пароли на бумаге, файле, электронных и прочих носителях информации, в том числе и на предметах.</w:t>
      </w:r>
    </w:p>
    <w:p w14:paraId="7DD2C52B" w14:textId="77777777" w:rsidR="003E7F0D" w:rsidRPr="003E7F0D" w:rsidRDefault="003E7F0D" w:rsidP="003E7F0D">
      <w:pPr>
        <w:numPr>
          <w:ilvl w:val="1"/>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Хранение пользователем своего пароля на бумажном носителе допускается только в личном, опечатанном владельцем пароля сейфе.</w:t>
      </w:r>
    </w:p>
    <w:p w14:paraId="19E2FA22" w14:textId="77777777" w:rsidR="003E7F0D" w:rsidRPr="003E7F0D" w:rsidRDefault="003E7F0D" w:rsidP="003E7F0D">
      <w:pPr>
        <w:numPr>
          <w:ilvl w:val="1"/>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 xml:space="preserve">При вводе пароля пользователь обязан исключить возможность </w:t>
      </w:r>
      <w:r w:rsidRPr="003E7F0D">
        <w:rPr>
          <w:rFonts w:ascii="Times New Roman" w:hAnsi="Times New Roman" w:cs="Times New Roman"/>
          <w:sz w:val="26"/>
          <w:szCs w:val="26"/>
        </w:rPr>
        <w:br/>
        <w:t>его перехвата сторонними лицами и техническими средствами.</w:t>
      </w:r>
    </w:p>
    <w:p w14:paraId="33A2B967" w14:textId="77777777" w:rsidR="003E7F0D" w:rsidRPr="003E7F0D" w:rsidRDefault="003E7F0D" w:rsidP="003E7F0D">
      <w:pPr>
        <w:numPr>
          <w:ilvl w:val="0"/>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Случаи компрометации паролей</w:t>
      </w:r>
    </w:p>
    <w:p w14:paraId="04AF7019" w14:textId="77777777" w:rsidR="003E7F0D" w:rsidRPr="003E7F0D" w:rsidRDefault="003E7F0D" w:rsidP="003E7F0D">
      <w:pPr>
        <w:numPr>
          <w:ilvl w:val="1"/>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Под компрометацией следует понимать:</w:t>
      </w:r>
    </w:p>
    <w:p w14:paraId="596C3417" w14:textId="77777777" w:rsidR="003E7F0D" w:rsidRPr="003E7F0D" w:rsidRDefault="003E7F0D" w:rsidP="003E7F0D">
      <w:pPr>
        <w:numPr>
          <w:ilvl w:val="0"/>
          <w:numId w:val="7"/>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физическая утеря носителя с информацией;</w:t>
      </w:r>
    </w:p>
    <w:p w14:paraId="27173B5C" w14:textId="77777777" w:rsidR="003E7F0D" w:rsidRPr="003E7F0D" w:rsidRDefault="003E7F0D" w:rsidP="003E7F0D">
      <w:pPr>
        <w:numPr>
          <w:ilvl w:val="0"/>
          <w:numId w:val="7"/>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передача идентификационной информации по открытым каналам связи;</w:t>
      </w:r>
    </w:p>
    <w:p w14:paraId="414D0C91" w14:textId="77777777" w:rsidR="003E7F0D" w:rsidRPr="003E7F0D" w:rsidRDefault="003E7F0D" w:rsidP="003E7F0D">
      <w:pPr>
        <w:numPr>
          <w:ilvl w:val="0"/>
          <w:numId w:val="7"/>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проникновение постороннего лица в место физического хранения носителя парольной информации или алгоритма или подозрение на него (срабатывание сигнализации, повреждение устройств контроля НСД (слепков печатей), повреждение замков и т. п.);</w:t>
      </w:r>
    </w:p>
    <w:p w14:paraId="43E7EFD7" w14:textId="77777777" w:rsidR="003E7F0D" w:rsidRPr="003E7F0D" w:rsidRDefault="003E7F0D" w:rsidP="003E7F0D">
      <w:pPr>
        <w:numPr>
          <w:ilvl w:val="0"/>
          <w:numId w:val="7"/>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визуальный осмотр носителя идентификационной информации посторонним лицом;</w:t>
      </w:r>
    </w:p>
    <w:p w14:paraId="33E8EACA" w14:textId="77777777" w:rsidR="003E7F0D" w:rsidRPr="003E7F0D" w:rsidRDefault="003E7F0D" w:rsidP="003E7F0D">
      <w:pPr>
        <w:numPr>
          <w:ilvl w:val="0"/>
          <w:numId w:val="7"/>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перехват пароля при распределении идентификаторов;</w:t>
      </w:r>
    </w:p>
    <w:p w14:paraId="09841F81" w14:textId="77777777" w:rsidR="003E7F0D" w:rsidRPr="003E7F0D" w:rsidRDefault="003E7F0D" w:rsidP="003E7F0D">
      <w:pPr>
        <w:numPr>
          <w:ilvl w:val="0"/>
          <w:numId w:val="7"/>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сознательная передача информации постороннему лицу.</w:t>
      </w:r>
    </w:p>
    <w:p w14:paraId="2CB93C5B" w14:textId="77777777" w:rsidR="003E7F0D" w:rsidRPr="003E7F0D" w:rsidRDefault="003E7F0D" w:rsidP="003E7F0D">
      <w:pPr>
        <w:numPr>
          <w:ilvl w:val="1"/>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Действия при компрометации пароля:</w:t>
      </w:r>
    </w:p>
    <w:p w14:paraId="594D3424" w14:textId="77777777" w:rsidR="003E7F0D" w:rsidRPr="003E7F0D" w:rsidRDefault="003E7F0D" w:rsidP="003E7F0D">
      <w:pPr>
        <w:numPr>
          <w:ilvl w:val="0"/>
          <w:numId w:val="8"/>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скомпрометированный пароль сразу же выводится из действия, взамен его вводятся запасной или новый пароль;</w:t>
      </w:r>
    </w:p>
    <w:p w14:paraId="01D6350E" w14:textId="77777777" w:rsidR="003E7F0D" w:rsidRPr="003E7F0D" w:rsidRDefault="003E7F0D" w:rsidP="003E7F0D">
      <w:pPr>
        <w:numPr>
          <w:ilvl w:val="0"/>
          <w:numId w:val="8"/>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о компрометации немедленно оповещаются все участники обмена информацией. Пароль вносится в специальные списки, содержащие скомпрометированные пароли и учетные записи.</w:t>
      </w:r>
    </w:p>
    <w:p w14:paraId="11BE03C0" w14:textId="77777777" w:rsidR="003E7F0D" w:rsidRPr="003E7F0D" w:rsidRDefault="003E7F0D" w:rsidP="003E7F0D">
      <w:pPr>
        <w:numPr>
          <w:ilvl w:val="0"/>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Ответственность пользователей при работе с парольной защитой</w:t>
      </w:r>
    </w:p>
    <w:p w14:paraId="41A28FEE" w14:textId="77777777" w:rsidR="003E7F0D" w:rsidRPr="003E7F0D" w:rsidRDefault="003E7F0D" w:rsidP="003E7F0D">
      <w:pPr>
        <w:numPr>
          <w:ilvl w:val="1"/>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Повседневный контроль за действиями работников учреждения при работе с паролями, соблюдением порядка их смены, хранения и использования, возлагается на администратора безопасности информации на объектах в «____».</w:t>
      </w:r>
    </w:p>
    <w:p w14:paraId="14786A44" w14:textId="77777777" w:rsidR="003E7F0D" w:rsidRPr="003E7F0D" w:rsidRDefault="003E7F0D" w:rsidP="003E7F0D">
      <w:pPr>
        <w:numPr>
          <w:ilvl w:val="1"/>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lastRenderedPageBreak/>
        <w:t xml:space="preserve">Владельцы паролей должны быть ознакомлены под роспись </w:t>
      </w:r>
      <w:r w:rsidRPr="003E7F0D">
        <w:rPr>
          <w:rFonts w:ascii="Times New Roman" w:hAnsi="Times New Roman" w:cs="Times New Roman"/>
          <w:sz w:val="26"/>
          <w:szCs w:val="26"/>
        </w:rPr>
        <w:br/>
        <w:t xml:space="preserve">с перечисленными выше требованиями и предупреждены об ответственности </w:t>
      </w:r>
      <w:r w:rsidRPr="003E7F0D">
        <w:rPr>
          <w:rFonts w:ascii="Times New Roman" w:hAnsi="Times New Roman" w:cs="Times New Roman"/>
          <w:sz w:val="26"/>
          <w:szCs w:val="26"/>
        </w:rPr>
        <w:br/>
        <w:t xml:space="preserve">за использование паролей, не соответствующих данным требованиям, а также </w:t>
      </w:r>
      <w:r w:rsidRPr="003E7F0D">
        <w:rPr>
          <w:rFonts w:ascii="Times New Roman" w:hAnsi="Times New Roman" w:cs="Times New Roman"/>
          <w:sz w:val="26"/>
          <w:szCs w:val="26"/>
        </w:rPr>
        <w:br/>
        <w:t>за разглашение парольной информации.</w:t>
      </w:r>
    </w:p>
    <w:p w14:paraId="6A916D25" w14:textId="77777777" w:rsidR="003E7F0D" w:rsidRPr="003E7F0D" w:rsidRDefault="003E7F0D" w:rsidP="003E7F0D">
      <w:pPr>
        <w:numPr>
          <w:ilvl w:val="1"/>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 xml:space="preserve">Ответственность за организацию парольной защиты возлагается </w:t>
      </w:r>
      <w:r w:rsidRPr="003E7F0D">
        <w:rPr>
          <w:rFonts w:ascii="Times New Roman" w:hAnsi="Times New Roman" w:cs="Times New Roman"/>
          <w:sz w:val="26"/>
          <w:szCs w:val="26"/>
        </w:rPr>
        <w:br/>
        <w:t xml:space="preserve">на ответственного за защиту персональных данных граждан </w:t>
      </w:r>
      <w:r w:rsidRPr="003E7F0D">
        <w:rPr>
          <w:rFonts w:ascii="Times New Roman" w:hAnsi="Times New Roman" w:cs="Times New Roman"/>
          <w:sz w:val="26"/>
          <w:szCs w:val="26"/>
        </w:rPr>
        <w:br/>
        <w:t>в ЛОГБУ «Сланцевский СРЦН «Мечта».</w:t>
      </w:r>
    </w:p>
    <w:p w14:paraId="6815185A" w14:textId="77777777" w:rsidR="003E7F0D" w:rsidRDefault="003E7F0D" w:rsidP="003E7F0D">
      <w:pPr>
        <w:numPr>
          <w:ilvl w:val="1"/>
          <w:numId w:val="5"/>
        </w:numPr>
        <w:spacing w:after="0" w:line="240" w:lineRule="auto"/>
        <w:ind w:left="0" w:firstLine="709"/>
        <w:contextualSpacing/>
        <w:jc w:val="both"/>
        <w:rPr>
          <w:rFonts w:ascii="Times New Roman" w:hAnsi="Times New Roman" w:cs="Times New Roman"/>
          <w:sz w:val="26"/>
          <w:szCs w:val="26"/>
        </w:rPr>
      </w:pPr>
      <w:r w:rsidRPr="003E7F0D">
        <w:rPr>
          <w:rFonts w:ascii="Times New Roman" w:hAnsi="Times New Roman" w:cs="Times New Roman"/>
          <w:sz w:val="26"/>
          <w:szCs w:val="26"/>
        </w:rPr>
        <w:t>Ответственность в случае несвоевременного уведомления ответственного за защиту персональных данных граждан в ЛОГБУ «Сланцевский СРЦН «Мечта» о случаях утери, кражи, взлома или компрометации паролей возлагается на владельца взломанной учетной записи.</w:t>
      </w:r>
    </w:p>
    <w:p w14:paraId="0C5434D3" w14:textId="77777777" w:rsidR="003E7F0D" w:rsidRDefault="003E7F0D">
      <w:pPr>
        <w:rPr>
          <w:rFonts w:ascii="Times New Roman" w:hAnsi="Times New Roman" w:cs="Times New Roman"/>
          <w:sz w:val="26"/>
          <w:szCs w:val="26"/>
        </w:rPr>
      </w:pPr>
      <w:r>
        <w:rPr>
          <w:rFonts w:ascii="Times New Roman" w:hAnsi="Times New Roman" w:cs="Times New Roman"/>
          <w:sz w:val="26"/>
          <w:szCs w:val="26"/>
        </w:rPr>
        <w:br w:type="page"/>
      </w:r>
    </w:p>
    <w:p w14:paraId="157B4D5C" w14:textId="77777777" w:rsidR="003E7F0D" w:rsidRPr="003E7F0D" w:rsidRDefault="003E7F0D" w:rsidP="003E7F0D">
      <w:pPr>
        <w:widowControl w:val="0"/>
        <w:spacing w:after="0" w:line="240" w:lineRule="auto"/>
        <w:ind w:firstLine="709"/>
        <w:jc w:val="center"/>
        <w:rPr>
          <w:rFonts w:ascii="Times New Roman" w:eastAsiaTheme="majorEastAsia" w:hAnsi="Times New Roman" w:cs="Times New Roman"/>
          <w:b/>
          <w:bCs/>
          <w:sz w:val="26"/>
          <w:szCs w:val="26"/>
        </w:rPr>
      </w:pPr>
      <w:r w:rsidRPr="003E7F0D">
        <w:rPr>
          <w:rFonts w:ascii="Times New Roman" w:eastAsiaTheme="majorEastAsia" w:hAnsi="Times New Roman" w:cs="Times New Roman"/>
          <w:b/>
          <w:bCs/>
          <w:sz w:val="26"/>
          <w:szCs w:val="26"/>
        </w:rPr>
        <w:lastRenderedPageBreak/>
        <w:t xml:space="preserve">ПАМЯТКА ПОЛЬЗОВАТЕЛЮ СРЕДСТВ КРИПТОГРАФИЧЕСКОЙ ЗАЩИТЫ ИНФОРМАЦИИ </w:t>
      </w:r>
      <w:r w:rsidRPr="00CA5803">
        <w:rPr>
          <w:rFonts w:ascii="Times New Roman" w:eastAsia="Calibri" w:hAnsi="Times New Roman" w:cs="Times New Roman"/>
          <w:b/>
          <w:sz w:val="26"/>
          <w:szCs w:val="26"/>
          <w:lang w:eastAsia="en-US"/>
        </w:rPr>
        <w:t>ЛОГБУ «СЛАНЦЕВСКИЙ СРЦН «МЕЧТА»</w:t>
      </w:r>
    </w:p>
    <w:p w14:paraId="36537992" w14:textId="77777777" w:rsidR="003E7F0D" w:rsidRPr="003E7F0D" w:rsidRDefault="003E7F0D" w:rsidP="003E7F0D">
      <w:pPr>
        <w:widowControl w:val="0"/>
        <w:spacing w:after="0" w:line="240" w:lineRule="auto"/>
        <w:ind w:firstLine="709"/>
        <w:jc w:val="center"/>
        <w:rPr>
          <w:rFonts w:ascii="Times New Roman" w:eastAsiaTheme="majorEastAsia" w:hAnsi="Times New Roman" w:cs="Times New Roman"/>
          <w:b/>
          <w:bCs/>
          <w:sz w:val="26"/>
          <w:szCs w:val="26"/>
        </w:rPr>
      </w:pPr>
    </w:p>
    <w:p w14:paraId="3B6BA3E4" w14:textId="77777777" w:rsidR="003E7F0D" w:rsidRPr="003E7F0D" w:rsidRDefault="003E7F0D" w:rsidP="003E7F0D">
      <w:pPr>
        <w:widowControl w:val="0"/>
        <w:spacing w:before="120" w:after="0" w:line="240" w:lineRule="auto"/>
        <w:ind w:firstLine="709"/>
        <w:jc w:val="both"/>
        <w:outlineLvl w:val="1"/>
        <w:rPr>
          <w:rFonts w:ascii="Times New Roman" w:eastAsiaTheme="majorEastAsia" w:hAnsi="Times New Roman" w:cstheme="majorBidi"/>
          <w:bCs/>
          <w:sz w:val="26"/>
          <w:szCs w:val="26"/>
        </w:rPr>
      </w:pPr>
      <w:r w:rsidRPr="003E7F0D">
        <w:rPr>
          <w:rFonts w:ascii="Times New Roman" w:eastAsiaTheme="majorEastAsia" w:hAnsi="Times New Roman" w:cstheme="majorBidi"/>
          <w:bCs/>
          <w:sz w:val="26"/>
          <w:szCs w:val="26"/>
        </w:rPr>
        <w:t xml:space="preserve">При организации и обеспечении безопасности хранения, обработки </w:t>
      </w:r>
      <w:r w:rsidRPr="003E7F0D">
        <w:rPr>
          <w:rFonts w:ascii="Times New Roman" w:eastAsiaTheme="majorEastAsia" w:hAnsi="Times New Roman" w:cstheme="majorBidi"/>
          <w:bCs/>
          <w:sz w:val="26"/>
          <w:szCs w:val="26"/>
        </w:rPr>
        <w:br/>
        <w:t xml:space="preserve">и передачи по каналам связи с использованием средств криптографической защиты информации (далее - СКЗИ) (шифровальных средств) подлежащей </w:t>
      </w:r>
      <w:r w:rsidRPr="003E7F0D">
        <w:rPr>
          <w:rFonts w:ascii="Times New Roman" w:eastAsiaTheme="majorEastAsia" w:hAnsi="Times New Roman" w:cstheme="majorBidi"/>
          <w:bCs/>
          <w:sz w:val="26"/>
          <w:szCs w:val="26"/>
        </w:rPr>
        <w:br/>
        <w:t xml:space="preserve">в соответствии с законодательством Российской Федерации обязательной защите информации с ограниченным доступом, не содержащей сведений, составляющих государственную тайну, обладатель и пользователь СКЗИ должен руководствоваться приказом Федеральное агентство правительственной связи </w:t>
      </w:r>
      <w:r w:rsidRPr="003E7F0D">
        <w:rPr>
          <w:rFonts w:ascii="Times New Roman" w:eastAsiaTheme="majorEastAsia" w:hAnsi="Times New Roman" w:cstheme="majorBidi"/>
          <w:bCs/>
          <w:sz w:val="26"/>
          <w:szCs w:val="26"/>
        </w:rPr>
        <w:br/>
        <w:t xml:space="preserve">и информации при Президенте Российской Федерации от 13.06.2001 № 152 </w:t>
      </w:r>
      <w:r w:rsidRPr="003E7F0D">
        <w:rPr>
          <w:rFonts w:ascii="Times New Roman" w:eastAsiaTheme="majorEastAsia" w:hAnsi="Times New Roman" w:cstheme="majorBidi"/>
          <w:bCs/>
          <w:sz w:val="26"/>
          <w:szCs w:val="26"/>
        </w:rPr>
        <w:br/>
        <w:t>«Об утверждении Инструкции об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 (далее - Инструкция № 152).</w:t>
      </w:r>
    </w:p>
    <w:p w14:paraId="2B7B311B" w14:textId="77777777" w:rsidR="003E7F0D" w:rsidRPr="003E7F0D" w:rsidRDefault="003E7F0D" w:rsidP="003E7F0D">
      <w:pPr>
        <w:widowControl w:val="0"/>
        <w:spacing w:after="0" w:line="240" w:lineRule="auto"/>
        <w:ind w:firstLine="709"/>
        <w:jc w:val="both"/>
        <w:rPr>
          <w:rFonts w:ascii="Times New Roman" w:eastAsiaTheme="majorEastAsia" w:hAnsi="Times New Roman" w:cstheme="majorBidi"/>
          <w:bCs/>
          <w:sz w:val="26"/>
          <w:szCs w:val="26"/>
        </w:rPr>
      </w:pPr>
      <w:r w:rsidRPr="003E7F0D">
        <w:rPr>
          <w:rFonts w:ascii="Times New Roman" w:eastAsiaTheme="majorEastAsia" w:hAnsi="Times New Roman" w:cstheme="majorBidi"/>
          <w:bCs/>
          <w:sz w:val="26"/>
          <w:szCs w:val="26"/>
        </w:rPr>
        <w:t>Физические лица допускаются к работе с СКЗИ согласно перечню пользователей СКЗИ, утверждаемому соответствующим обладателем конфиденциальной информации.</w:t>
      </w:r>
    </w:p>
    <w:p w14:paraId="30179307" w14:textId="77777777" w:rsidR="003E7F0D" w:rsidRPr="003E7F0D" w:rsidRDefault="003E7F0D" w:rsidP="003E7F0D">
      <w:pPr>
        <w:widowControl w:val="0"/>
        <w:spacing w:after="0" w:line="240" w:lineRule="auto"/>
        <w:ind w:firstLine="709"/>
        <w:jc w:val="both"/>
        <w:rPr>
          <w:rFonts w:ascii="Times New Roman" w:eastAsiaTheme="majorEastAsia" w:hAnsi="Times New Roman" w:cstheme="majorBidi"/>
          <w:bCs/>
          <w:sz w:val="26"/>
          <w:szCs w:val="26"/>
        </w:rPr>
      </w:pPr>
      <w:r w:rsidRPr="003E7F0D">
        <w:rPr>
          <w:rFonts w:ascii="Times New Roman" w:eastAsiaTheme="majorEastAsia" w:hAnsi="Times New Roman" w:cstheme="majorBidi"/>
          <w:bCs/>
          <w:sz w:val="26"/>
          <w:szCs w:val="26"/>
        </w:rPr>
        <w:t>Пользователи СКЗИ обязаны:</w:t>
      </w:r>
    </w:p>
    <w:p w14:paraId="1370528E" w14:textId="77777777" w:rsidR="003E7F0D" w:rsidRPr="003E7F0D" w:rsidRDefault="003E7F0D" w:rsidP="003E7F0D">
      <w:pPr>
        <w:widowControl w:val="0"/>
        <w:spacing w:after="0" w:line="240" w:lineRule="auto"/>
        <w:ind w:firstLine="709"/>
        <w:jc w:val="both"/>
        <w:rPr>
          <w:rFonts w:ascii="Times New Roman" w:eastAsiaTheme="majorEastAsia" w:hAnsi="Times New Roman" w:cstheme="majorBidi"/>
          <w:bCs/>
          <w:sz w:val="26"/>
          <w:szCs w:val="26"/>
        </w:rPr>
      </w:pPr>
      <w:r w:rsidRPr="003E7F0D">
        <w:rPr>
          <w:rFonts w:ascii="Times New Roman" w:eastAsiaTheme="majorEastAsia" w:hAnsi="Times New Roman" w:cstheme="majorBidi"/>
          <w:bCs/>
          <w:sz w:val="26"/>
          <w:szCs w:val="26"/>
        </w:rPr>
        <w:t xml:space="preserve">- не разглашать конфиденциальную информацию, к которой они допущены, рубежи ее защиты, в том числе сведения </w:t>
      </w:r>
      <w:r w:rsidRPr="003E7F0D">
        <w:rPr>
          <w:rFonts w:ascii="Times New Roman" w:eastAsiaTheme="majorEastAsia" w:hAnsi="Times New Roman" w:cs="Times New Roman"/>
          <w:bCs/>
          <w:sz w:val="26"/>
          <w:szCs w:val="26"/>
        </w:rPr>
        <w:t>об уникальной последовательности символов, предназначенных для создания СКЗИ (</w:t>
      </w:r>
      <w:proofErr w:type="spellStart"/>
      <w:r w:rsidRPr="003E7F0D">
        <w:rPr>
          <w:rFonts w:ascii="Times New Roman" w:eastAsiaTheme="majorEastAsia" w:hAnsi="Times New Roman" w:cs="Times New Roman"/>
          <w:bCs/>
          <w:sz w:val="26"/>
          <w:szCs w:val="26"/>
        </w:rPr>
        <w:t>криптоключах</w:t>
      </w:r>
      <w:proofErr w:type="spellEnd"/>
      <w:r w:rsidRPr="003E7F0D">
        <w:rPr>
          <w:rFonts w:ascii="Times New Roman" w:eastAsiaTheme="majorEastAsia" w:hAnsi="Times New Roman" w:cs="Times New Roman"/>
          <w:bCs/>
          <w:sz w:val="26"/>
          <w:szCs w:val="26"/>
        </w:rPr>
        <w:t>)</w:t>
      </w:r>
      <w:r w:rsidRPr="003E7F0D">
        <w:rPr>
          <w:rFonts w:ascii="Times New Roman" w:eastAsiaTheme="majorEastAsia" w:hAnsi="Times New Roman" w:cstheme="majorBidi"/>
          <w:bCs/>
          <w:sz w:val="26"/>
          <w:szCs w:val="26"/>
        </w:rPr>
        <w:t>;</w:t>
      </w:r>
    </w:p>
    <w:p w14:paraId="571BD159" w14:textId="77777777" w:rsidR="003E7F0D" w:rsidRPr="003E7F0D" w:rsidRDefault="003E7F0D" w:rsidP="003E7F0D">
      <w:pPr>
        <w:widowControl w:val="0"/>
        <w:spacing w:after="0" w:line="240" w:lineRule="auto"/>
        <w:ind w:firstLine="709"/>
        <w:jc w:val="both"/>
        <w:rPr>
          <w:rFonts w:ascii="Times New Roman" w:eastAsiaTheme="majorEastAsia" w:hAnsi="Times New Roman" w:cstheme="majorBidi"/>
          <w:bCs/>
          <w:sz w:val="26"/>
          <w:szCs w:val="26"/>
        </w:rPr>
      </w:pPr>
      <w:r w:rsidRPr="003E7F0D">
        <w:rPr>
          <w:rFonts w:ascii="Times New Roman" w:eastAsiaTheme="majorEastAsia" w:hAnsi="Times New Roman" w:cstheme="majorBidi"/>
          <w:bCs/>
          <w:sz w:val="26"/>
          <w:szCs w:val="26"/>
        </w:rPr>
        <w:t>- соблюдать требования к обеспечению безопасности конфиденциальной информации с использованием СКЗИ;</w:t>
      </w:r>
    </w:p>
    <w:p w14:paraId="613B3346" w14:textId="77777777" w:rsidR="003E7F0D" w:rsidRPr="003E7F0D" w:rsidRDefault="003E7F0D" w:rsidP="003E7F0D">
      <w:pPr>
        <w:widowControl w:val="0"/>
        <w:spacing w:after="0" w:line="240" w:lineRule="auto"/>
        <w:ind w:firstLine="709"/>
        <w:jc w:val="both"/>
        <w:rPr>
          <w:rFonts w:ascii="Times New Roman" w:eastAsiaTheme="majorEastAsia" w:hAnsi="Times New Roman" w:cstheme="majorBidi"/>
          <w:bCs/>
          <w:sz w:val="26"/>
          <w:szCs w:val="26"/>
        </w:rPr>
      </w:pPr>
      <w:r w:rsidRPr="003E7F0D">
        <w:rPr>
          <w:rFonts w:ascii="Times New Roman" w:eastAsiaTheme="majorEastAsia" w:hAnsi="Times New Roman" w:cstheme="majorBidi"/>
          <w:bCs/>
          <w:sz w:val="26"/>
          <w:szCs w:val="26"/>
        </w:rPr>
        <w:t>- сообщать</w:t>
      </w:r>
      <w:r w:rsidRPr="003E7F0D">
        <w:rPr>
          <w:rFonts w:ascii="Times New Roman" w:eastAsiaTheme="majorEastAsia" w:hAnsi="Times New Roman" w:cstheme="majorBidi"/>
          <w:b/>
          <w:bCs/>
          <w:sz w:val="26"/>
          <w:szCs w:val="26"/>
        </w:rPr>
        <w:t xml:space="preserve"> </w:t>
      </w:r>
      <w:r w:rsidR="00946790">
        <w:rPr>
          <w:rFonts w:ascii="Times New Roman" w:eastAsiaTheme="majorEastAsia" w:hAnsi="Times New Roman" w:cstheme="majorBidi"/>
          <w:bCs/>
          <w:sz w:val="26"/>
          <w:szCs w:val="26"/>
        </w:rPr>
        <w:t>системному администратору</w:t>
      </w:r>
      <w:r w:rsidRPr="003E7F0D">
        <w:rPr>
          <w:rFonts w:ascii="Times New Roman" w:eastAsiaTheme="majorEastAsia" w:hAnsi="Times New Roman" w:cstheme="majorBidi"/>
          <w:bCs/>
          <w:sz w:val="26"/>
          <w:szCs w:val="26"/>
        </w:rPr>
        <w:t xml:space="preserve"> в </w:t>
      </w:r>
      <w:r w:rsidR="00946790">
        <w:rPr>
          <w:rFonts w:ascii="Times New Roman" w:eastAsiaTheme="majorEastAsia" w:hAnsi="Times New Roman" w:cstheme="majorBidi"/>
          <w:bCs/>
          <w:sz w:val="26"/>
          <w:szCs w:val="26"/>
        </w:rPr>
        <w:t>учреждении</w:t>
      </w:r>
      <w:r w:rsidRPr="003E7F0D">
        <w:rPr>
          <w:rFonts w:ascii="Times New Roman" w:eastAsiaTheme="majorEastAsia" w:hAnsi="Times New Roman" w:cstheme="majorBidi"/>
          <w:bCs/>
          <w:sz w:val="26"/>
          <w:szCs w:val="26"/>
        </w:rPr>
        <w:t xml:space="preserve"> о ставших им известными попытках посторонних лиц получить сведения об используемых СКЗИ или ключевых документах к ним;</w:t>
      </w:r>
    </w:p>
    <w:p w14:paraId="372AEC82" w14:textId="77777777" w:rsidR="003E7F0D" w:rsidRPr="003E7F0D" w:rsidRDefault="003E7F0D" w:rsidP="003E7F0D">
      <w:pPr>
        <w:widowControl w:val="0"/>
        <w:spacing w:after="0" w:line="240" w:lineRule="auto"/>
        <w:ind w:firstLine="709"/>
        <w:jc w:val="both"/>
        <w:rPr>
          <w:rFonts w:ascii="Times New Roman" w:eastAsiaTheme="majorEastAsia" w:hAnsi="Times New Roman" w:cstheme="majorBidi"/>
          <w:bCs/>
          <w:sz w:val="26"/>
          <w:szCs w:val="26"/>
        </w:rPr>
      </w:pPr>
      <w:r w:rsidRPr="003E7F0D">
        <w:rPr>
          <w:rFonts w:ascii="Times New Roman" w:eastAsiaTheme="majorEastAsia" w:hAnsi="Times New Roman" w:cstheme="majorBidi"/>
          <w:bCs/>
          <w:sz w:val="26"/>
          <w:szCs w:val="26"/>
        </w:rPr>
        <w:t>- сдать СКЗИ, эксплуатационную и техническую документацию к ним, ключевые документы в соответствии с порядком, установленным настоящей Инструкцией, при увольнении или отстранении от исполнения обязанностей, связанных с использованием СКЗИ;</w:t>
      </w:r>
    </w:p>
    <w:p w14:paraId="04BFF62C" w14:textId="77777777" w:rsidR="003E7F0D" w:rsidRPr="003E7F0D" w:rsidRDefault="003E7F0D" w:rsidP="003E7F0D">
      <w:pPr>
        <w:widowControl w:val="0"/>
        <w:spacing w:after="0" w:line="240" w:lineRule="auto"/>
        <w:ind w:firstLine="709"/>
        <w:jc w:val="both"/>
        <w:rPr>
          <w:rFonts w:ascii="Times New Roman" w:eastAsiaTheme="majorEastAsia" w:hAnsi="Times New Roman" w:cstheme="majorBidi"/>
          <w:bCs/>
          <w:sz w:val="26"/>
          <w:szCs w:val="26"/>
        </w:rPr>
      </w:pPr>
      <w:r w:rsidRPr="003E7F0D">
        <w:rPr>
          <w:rFonts w:ascii="Times New Roman" w:eastAsiaTheme="majorEastAsia" w:hAnsi="Times New Roman" w:cstheme="majorBidi"/>
          <w:bCs/>
          <w:sz w:val="26"/>
          <w:szCs w:val="26"/>
        </w:rPr>
        <w:t>- немедленно уведомлять</w:t>
      </w:r>
      <w:r w:rsidRPr="003E7F0D">
        <w:rPr>
          <w:rFonts w:ascii="Times New Roman" w:eastAsiaTheme="majorEastAsia" w:hAnsi="Times New Roman" w:cstheme="majorBidi"/>
          <w:b/>
          <w:bCs/>
          <w:sz w:val="26"/>
          <w:szCs w:val="26"/>
        </w:rPr>
        <w:t xml:space="preserve"> </w:t>
      </w:r>
      <w:r w:rsidRPr="003E7F0D">
        <w:rPr>
          <w:rFonts w:ascii="Times New Roman" w:eastAsiaTheme="majorEastAsia" w:hAnsi="Times New Roman" w:cstheme="majorBidi"/>
          <w:bCs/>
          <w:sz w:val="26"/>
          <w:szCs w:val="26"/>
        </w:rPr>
        <w:t xml:space="preserve">администратора безопасности информации </w:t>
      </w:r>
      <w:r w:rsidRPr="003E7F0D">
        <w:rPr>
          <w:rFonts w:ascii="Times New Roman" w:eastAsiaTheme="majorEastAsia" w:hAnsi="Times New Roman" w:cstheme="majorBidi"/>
          <w:bCs/>
          <w:sz w:val="26"/>
          <w:szCs w:val="26"/>
        </w:rPr>
        <w:br/>
        <w:t xml:space="preserve">на объектах в </w:t>
      </w:r>
      <w:r w:rsidR="00946790">
        <w:rPr>
          <w:rFonts w:ascii="Times New Roman" w:eastAsiaTheme="majorEastAsia" w:hAnsi="Times New Roman" w:cstheme="majorBidi"/>
          <w:bCs/>
          <w:sz w:val="26"/>
          <w:szCs w:val="26"/>
        </w:rPr>
        <w:t>ЛОГБУ «Сланцевский СРЦН «Мечта»</w:t>
      </w:r>
      <w:r w:rsidRPr="003E7F0D">
        <w:rPr>
          <w:rFonts w:ascii="Times New Roman" w:eastAsiaTheme="majorEastAsia" w:hAnsi="Times New Roman" w:cstheme="majorBidi"/>
          <w:bCs/>
          <w:sz w:val="26"/>
          <w:szCs w:val="26"/>
        </w:rPr>
        <w:t xml:space="preserve"> или орган криптографической защиты о фактах утраты или недостачи СКЗИ, ключевых документов к ним, ключей от помещений, хранилищ, личных печатей и о других фактах, которые могут привести к разглашению защищаемых сведений конфиденциального характера, а также о причинах и условиях возможной утечки таких сведений.</w:t>
      </w:r>
    </w:p>
    <w:p w14:paraId="53539946" w14:textId="77777777" w:rsidR="003E7F0D" w:rsidRPr="003E7F0D" w:rsidRDefault="003E7F0D" w:rsidP="003E7F0D">
      <w:pPr>
        <w:widowControl w:val="0"/>
        <w:spacing w:after="0" w:line="240" w:lineRule="auto"/>
        <w:ind w:firstLine="709"/>
        <w:jc w:val="both"/>
        <w:outlineLvl w:val="1"/>
        <w:rPr>
          <w:rFonts w:ascii="Times New Roman" w:eastAsiaTheme="majorEastAsia" w:hAnsi="Times New Roman" w:cstheme="majorBidi"/>
          <w:bCs/>
          <w:sz w:val="26"/>
          <w:szCs w:val="26"/>
        </w:rPr>
      </w:pPr>
      <w:r w:rsidRPr="003E7F0D">
        <w:rPr>
          <w:rFonts w:ascii="Times New Roman" w:eastAsiaTheme="majorEastAsia" w:hAnsi="Times New Roman" w:cstheme="majorBidi"/>
          <w:bCs/>
          <w:sz w:val="26"/>
          <w:szCs w:val="26"/>
        </w:rPr>
        <w:t xml:space="preserve">Все полученные обладателем конфиденциальной информации экземпляры СКЗИ, эксплуатационной и технической документации к ним, ключевых документов должны быть выданы под расписку в соответствующем журнале </w:t>
      </w:r>
      <w:proofErr w:type="spellStart"/>
      <w:r w:rsidRPr="003E7F0D">
        <w:rPr>
          <w:rFonts w:ascii="Times New Roman" w:eastAsiaTheme="majorEastAsia" w:hAnsi="Times New Roman" w:cstheme="majorBidi"/>
          <w:bCs/>
          <w:sz w:val="26"/>
          <w:szCs w:val="26"/>
        </w:rPr>
        <w:t>поэкземплярного</w:t>
      </w:r>
      <w:proofErr w:type="spellEnd"/>
      <w:r w:rsidRPr="003E7F0D">
        <w:rPr>
          <w:rFonts w:ascii="Times New Roman" w:eastAsiaTheme="majorEastAsia" w:hAnsi="Times New Roman" w:cstheme="majorBidi"/>
          <w:bCs/>
          <w:sz w:val="26"/>
          <w:szCs w:val="26"/>
        </w:rPr>
        <w:t xml:space="preserve"> учета средств криптографической защиты информации (СКЗИ), эксплуатационной и технической документации к ним, ключевых документов </w:t>
      </w:r>
      <w:r w:rsidRPr="003E7F0D">
        <w:rPr>
          <w:rFonts w:ascii="Times New Roman" w:eastAsiaTheme="majorEastAsia" w:hAnsi="Times New Roman" w:cstheme="majorBidi"/>
          <w:bCs/>
          <w:sz w:val="26"/>
          <w:szCs w:val="26"/>
        </w:rPr>
        <w:br/>
        <w:t xml:space="preserve">в </w:t>
      </w:r>
      <w:r w:rsidR="00946790">
        <w:rPr>
          <w:rFonts w:ascii="Times New Roman" w:eastAsiaTheme="majorEastAsia" w:hAnsi="Times New Roman" w:cstheme="majorBidi"/>
          <w:bCs/>
          <w:sz w:val="26"/>
          <w:szCs w:val="26"/>
        </w:rPr>
        <w:t>ЛОГБУ «Сланцевский СРЦН «Мечта»</w:t>
      </w:r>
      <w:r w:rsidRPr="003E7F0D">
        <w:rPr>
          <w:rFonts w:ascii="Times New Roman" w:eastAsiaTheme="majorEastAsia" w:hAnsi="Times New Roman" w:cstheme="majorBidi"/>
          <w:bCs/>
          <w:sz w:val="26"/>
          <w:szCs w:val="26"/>
        </w:rPr>
        <w:t xml:space="preserve"> (далее – Журнал).</w:t>
      </w:r>
    </w:p>
    <w:p w14:paraId="492C0179" w14:textId="77777777" w:rsidR="003E7F0D" w:rsidRPr="003E7F0D" w:rsidRDefault="003E7F0D" w:rsidP="003E7F0D">
      <w:pPr>
        <w:widowControl w:val="0"/>
        <w:spacing w:after="0" w:line="240" w:lineRule="auto"/>
        <w:ind w:firstLine="709"/>
        <w:jc w:val="both"/>
        <w:rPr>
          <w:rFonts w:ascii="Times New Roman" w:eastAsiaTheme="majorEastAsia" w:hAnsi="Times New Roman" w:cstheme="majorBidi"/>
          <w:bCs/>
          <w:sz w:val="26"/>
          <w:szCs w:val="26"/>
        </w:rPr>
      </w:pPr>
      <w:r w:rsidRPr="003E7F0D">
        <w:rPr>
          <w:rFonts w:ascii="Times New Roman" w:eastAsiaTheme="majorEastAsia" w:hAnsi="Times New Roman" w:cstheme="majorBidi"/>
          <w:bCs/>
          <w:sz w:val="26"/>
          <w:szCs w:val="26"/>
        </w:rPr>
        <w:t xml:space="preserve">Передача СКЗИ, эксплуатационной и технической документации к ним, ключевых документов допускается только между пользователями СКЗИ и (или) сотрудниками органа криптографической защиты под расписку в соответствующих Журналах. Такая передача между пользователями СКЗИ должна </w:t>
      </w:r>
      <w:r w:rsidRPr="003E7F0D">
        <w:rPr>
          <w:rFonts w:ascii="Times New Roman" w:eastAsiaTheme="majorEastAsia" w:hAnsi="Times New Roman" w:cstheme="majorBidi"/>
          <w:bCs/>
          <w:sz w:val="26"/>
          <w:szCs w:val="26"/>
        </w:rPr>
        <w:br/>
      </w:r>
      <w:r w:rsidRPr="003E7F0D">
        <w:rPr>
          <w:rFonts w:ascii="Times New Roman" w:eastAsiaTheme="majorEastAsia" w:hAnsi="Times New Roman" w:cstheme="majorBidi"/>
          <w:bCs/>
          <w:sz w:val="26"/>
          <w:szCs w:val="26"/>
        </w:rPr>
        <w:lastRenderedPageBreak/>
        <w:t>быть санкционирована соответствующим органом криптографической защиты.</w:t>
      </w:r>
    </w:p>
    <w:p w14:paraId="38416024" w14:textId="77777777" w:rsidR="003E7F0D" w:rsidRPr="003E7F0D" w:rsidRDefault="003E7F0D" w:rsidP="003E7F0D">
      <w:pPr>
        <w:widowControl w:val="0"/>
        <w:spacing w:after="0" w:line="240" w:lineRule="auto"/>
        <w:ind w:firstLine="709"/>
        <w:jc w:val="both"/>
        <w:rPr>
          <w:rFonts w:ascii="Times New Roman" w:eastAsiaTheme="majorEastAsia" w:hAnsi="Times New Roman" w:cstheme="majorBidi"/>
          <w:bCs/>
          <w:sz w:val="26"/>
          <w:szCs w:val="26"/>
        </w:rPr>
      </w:pPr>
      <w:r w:rsidRPr="003E7F0D">
        <w:rPr>
          <w:rFonts w:ascii="Times New Roman" w:eastAsiaTheme="majorEastAsia" w:hAnsi="Times New Roman" w:cstheme="majorBidi"/>
          <w:bCs/>
          <w:sz w:val="26"/>
          <w:szCs w:val="26"/>
        </w:rPr>
        <w:t xml:space="preserve">Пользователи СКЗИ хранят инсталлирующие СКЗИ носители, эксплуатационную и техническую документацию к СКЗИ, ключевые документы </w:t>
      </w:r>
      <w:r w:rsidRPr="003E7F0D">
        <w:rPr>
          <w:rFonts w:ascii="Times New Roman" w:eastAsiaTheme="majorEastAsia" w:hAnsi="Times New Roman" w:cstheme="majorBidi"/>
          <w:bCs/>
          <w:sz w:val="26"/>
          <w:szCs w:val="26"/>
        </w:rPr>
        <w:br/>
        <w:t>в шкафах (ящиках, хранилищах) индивидуального пользования в условиях, исключающих бесконтрольный доступ к ним, а также их непреднамеренное уничтожение.</w:t>
      </w:r>
    </w:p>
    <w:p w14:paraId="3F120F1C" w14:textId="77777777" w:rsidR="003E7F0D" w:rsidRPr="003E7F0D" w:rsidRDefault="003E7F0D" w:rsidP="003E7F0D">
      <w:pPr>
        <w:widowControl w:val="0"/>
        <w:spacing w:after="0" w:line="240" w:lineRule="auto"/>
        <w:ind w:firstLine="709"/>
        <w:jc w:val="both"/>
        <w:rPr>
          <w:rFonts w:ascii="Times New Roman" w:eastAsiaTheme="majorEastAsia" w:hAnsi="Times New Roman" w:cstheme="majorBidi"/>
          <w:bCs/>
          <w:sz w:val="26"/>
          <w:szCs w:val="26"/>
        </w:rPr>
      </w:pPr>
      <w:r w:rsidRPr="003E7F0D">
        <w:rPr>
          <w:rFonts w:ascii="Times New Roman" w:eastAsiaTheme="majorEastAsia" w:hAnsi="Times New Roman" w:cstheme="majorBidi"/>
          <w:bCs/>
          <w:sz w:val="26"/>
          <w:szCs w:val="26"/>
        </w:rPr>
        <w:t xml:space="preserve">Пользователи СКЗИ предусматривают также раздельное безопасное хранение действующих и резервных ключевых документов, предназначенных для применения в случае компрометации действующих </w:t>
      </w:r>
      <w:r w:rsidRPr="003E7F0D">
        <w:rPr>
          <w:rFonts w:ascii="Times New Roman" w:eastAsiaTheme="majorEastAsia" w:hAnsi="Times New Roman" w:cs="Times New Roman"/>
          <w:bCs/>
          <w:sz w:val="26"/>
          <w:szCs w:val="26"/>
        </w:rPr>
        <w:t>сведений об уникальной последовательности символов, предназначенных для создания СКЗИ (</w:t>
      </w:r>
      <w:proofErr w:type="spellStart"/>
      <w:r w:rsidRPr="003E7F0D">
        <w:rPr>
          <w:rFonts w:ascii="Times New Roman" w:eastAsiaTheme="majorEastAsia" w:hAnsi="Times New Roman" w:cs="Times New Roman"/>
          <w:bCs/>
          <w:sz w:val="26"/>
          <w:szCs w:val="26"/>
        </w:rPr>
        <w:t>криптоключей</w:t>
      </w:r>
      <w:proofErr w:type="spellEnd"/>
      <w:r w:rsidRPr="003E7F0D">
        <w:rPr>
          <w:rFonts w:ascii="Times New Roman" w:eastAsiaTheme="majorEastAsia" w:hAnsi="Times New Roman" w:cs="Times New Roman"/>
          <w:bCs/>
          <w:sz w:val="26"/>
          <w:szCs w:val="26"/>
        </w:rPr>
        <w:t>)</w:t>
      </w:r>
      <w:r w:rsidRPr="003E7F0D">
        <w:rPr>
          <w:rFonts w:ascii="Times New Roman" w:eastAsiaTheme="majorEastAsia" w:hAnsi="Times New Roman" w:cstheme="majorBidi"/>
          <w:bCs/>
          <w:sz w:val="26"/>
          <w:szCs w:val="26"/>
        </w:rPr>
        <w:t>.</w:t>
      </w:r>
    </w:p>
    <w:p w14:paraId="32DA6A55" w14:textId="77777777" w:rsidR="003E7F0D" w:rsidRPr="003E7F0D" w:rsidRDefault="003E7F0D" w:rsidP="003E7F0D">
      <w:pPr>
        <w:widowControl w:val="0"/>
        <w:spacing w:after="0" w:line="240" w:lineRule="auto"/>
        <w:ind w:firstLine="709"/>
        <w:jc w:val="both"/>
        <w:rPr>
          <w:rFonts w:ascii="Times New Roman" w:eastAsiaTheme="majorEastAsia" w:hAnsi="Times New Roman" w:cstheme="majorBidi"/>
          <w:bCs/>
          <w:sz w:val="26"/>
          <w:szCs w:val="26"/>
        </w:rPr>
      </w:pPr>
      <w:r w:rsidRPr="003E7F0D">
        <w:rPr>
          <w:rFonts w:ascii="Times New Roman" w:eastAsiaTheme="majorEastAsia" w:hAnsi="Times New Roman" w:cstheme="majorBidi"/>
          <w:bCs/>
          <w:sz w:val="26"/>
          <w:szCs w:val="26"/>
        </w:rPr>
        <w:t xml:space="preserve">Аппаратные средства, с которыми осуществляется штатное функционирование СКЗИ, а также аппаратные и аппаратно-программные СКЗИ должны быть оборудованы средствами контроля за их вскрытием (опечатаны, опломбированы). Место опечатывания (опломбирования) СКЗИ, аппаратных средств должно быть таким, чтобы его можно было визуально контролировать. </w:t>
      </w:r>
      <w:r w:rsidRPr="003E7F0D">
        <w:rPr>
          <w:rFonts w:ascii="Times New Roman" w:eastAsiaTheme="majorEastAsia" w:hAnsi="Times New Roman" w:cstheme="majorBidi"/>
          <w:bCs/>
          <w:sz w:val="26"/>
          <w:szCs w:val="26"/>
        </w:rPr>
        <w:br/>
        <w:t xml:space="preserve">При наличии технической возможности на время отсутствия пользователей СКЗИ указанные средства необходимо отключать от линии связи и убирать </w:t>
      </w:r>
      <w:r w:rsidRPr="003E7F0D">
        <w:rPr>
          <w:rFonts w:ascii="Times New Roman" w:eastAsiaTheme="majorEastAsia" w:hAnsi="Times New Roman" w:cstheme="majorBidi"/>
          <w:bCs/>
          <w:sz w:val="26"/>
          <w:szCs w:val="26"/>
        </w:rPr>
        <w:br/>
        <w:t>в опечатываемые хранилища.</w:t>
      </w:r>
    </w:p>
    <w:p w14:paraId="002E0B76" w14:textId="77777777" w:rsidR="003E7F0D" w:rsidRPr="003E7F0D" w:rsidRDefault="003E7F0D" w:rsidP="003E7F0D">
      <w:pPr>
        <w:widowControl w:val="0"/>
        <w:spacing w:after="0" w:line="240" w:lineRule="auto"/>
        <w:ind w:firstLine="709"/>
        <w:jc w:val="both"/>
        <w:rPr>
          <w:rFonts w:ascii="Times New Roman" w:eastAsiaTheme="majorEastAsia" w:hAnsi="Times New Roman" w:cstheme="majorBidi"/>
          <w:bCs/>
          <w:sz w:val="26"/>
          <w:szCs w:val="26"/>
        </w:rPr>
      </w:pPr>
      <w:r w:rsidRPr="003E7F0D">
        <w:rPr>
          <w:rFonts w:ascii="Times New Roman" w:eastAsiaTheme="majorEastAsia" w:hAnsi="Times New Roman" w:cstheme="majorBidi"/>
          <w:bCs/>
          <w:sz w:val="26"/>
          <w:szCs w:val="26"/>
        </w:rPr>
        <w:t xml:space="preserve">О нарушениях, которые могут привести к компрометации </w:t>
      </w:r>
      <w:proofErr w:type="spellStart"/>
      <w:r w:rsidRPr="003E7F0D">
        <w:rPr>
          <w:rFonts w:ascii="Times New Roman" w:eastAsiaTheme="majorEastAsia" w:hAnsi="Times New Roman" w:cstheme="majorBidi"/>
          <w:bCs/>
          <w:sz w:val="26"/>
          <w:szCs w:val="26"/>
        </w:rPr>
        <w:t>криптоключей</w:t>
      </w:r>
      <w:proofErr w:type="spellEnd"/>
      <w:r w:rsidRPr="003E7F0D">
        <w:rPr>
          <w:rFonts w:ascii="Times New Roman" w:eastAsiaTheme="majorEastAsia" w:hAnsi="Times New Roman" w:cstheme="majorBidi"/>
          <w:bCs/>
          <w:sz w:val="26"/>
          <w:szCs w:val="26"/>
        </w:rPr>
        <w:t xml:space="preserve">, </w:t>
      </w:r>
      <w:r w:rsidRPr="003E7F0D">
        <w:rPr>
          <w:rFonts w:ascii="Times New Roman" w:eastAsiaTheme="majorEastAsia" w:hAnsi="Times New Roman" w:cstheme="majorBidi"/>
          <w:bCs/>
          <w:sz w:val="26"/>
          <w:szCs w:val="26"/>
        </w:rPr>
        <w:br/>
        <w:t xml:space="preserve">их составных частей или передававшейся (хранящейся) с их использованием конфиденциальной информации, пользователи СКЗИ обязаны сообщать </w:t>
      </w:r>
      <w:r w:rsidRPr="003E7F0D">
        <w:rPr>
          <w:rFonts w:ascii="Times New Roman" w:eastAsiaTheme="majorEastAsia" w:hAnsi="Times New Roman" w:cstheme="majorBidi"/>
          <w:bCs/>
          <w:sz w:val="26"/>
          <w:szCs w:val="26"/>
        </w:rPr>
        <w:br/>
        <w:t>в соответствующий орган криптографической защиты.</w:t>
      </w:r>
    </w:p>
    <w:p w14:paraId="017A5369" w14:textId="77777777" w:rsidR="003E7F0D" w:rsidRPr="003E7F0D" w:rsidRDefault="003E7F0D" w:rsidP="003E7F0D">
      <w:pPr>
        <w:widowControl w:val="0"/>
        <w:spacing w:after="0" w:line="240" w:lineRule="auto"/>
        <w:ind w:firstLine="709"/>
        <w:jc w:val="both"/>
        <w:rPr>
          <w:rFonts w:ascii="Times New Roman" w:eastAsiaTheme="majorEastAsia" w:hAnsi="Times New Roman" w:cstheme="majorBidi"/>
          <w:bCs/>
          <w:sz w:val="26"/>
          <w:szCs w:val="26"/>
        </w:rPr>
      </w:pPr>
      <w:r w:rsidRPr="003E7F0D">
        <w:rPr>
          <w:rFonts w:ascii="Times New Roman" w:eastAsiaTheme="majorEastAsia" w:hAnsi="Times New Roman" w:cstheme="majorBidi"/>
          <w:bCs/>
          <w:sz w:val="26"/>
          <w:szCs w:val="26"/>
        </w:rPr>
        <w:t xml:space="preserve">Размещение и монтаж СКЗИ, а также другого оборудования, функционирующего с СКЗИ, в помещениях специального назначения пользователей СКЗИ должны свести к минимуму возможность неконтролируемого доступа посторонних лиц к указанным средствам. Техническое обслуживание такого оборудования и смена </w:t>
      </w:r>
      <w:proofErr w:type="spellStart"/>
      <w:r w:rsidRPr="003E7F0D">
        <w:rPr>
          <w:rFonts w:ascii="Times New Roman" w:eastAsiaTheme="majorEastAsia" w:hAnsi="Times New Roman" w:cstheme="majorBidi"/>
          <w:bCs/>
          <w:sz w:val="26"/>
          <w:szCs w:val="26"/>
        </w:rPr>
        <w:t>криптоключей</w:t>
      </w:r>
      <w:proofErr w:type="spellEnd"/>
      <w:r w:rsidRPr="003E7F0D">
        <w:rPr>
          <w:rFonts w:ascii="Times New Roman" w:eastAsiaTheme="majorEastAsia" w:hAnsi="Times New Roman" w:cstheme="majorBidi"/>
          <w:bCs/>
          <w:sz w:val="26"/>
          <w:szCs w:val="26"/>
        </w:rPr>
        <w:t xml:space="preserve"> осуществляются в отсутствие лиц, </w:t>
      </w:r>
      <w:r w:rsidRPr="003E7F0D">
        <w:rPr>
          <w:rFonts w:ascii="Times New Roman" w:eastAsiaTheme="majorEastAsia" w:hAnsi="Times New Roman" w:cstheme="majorBidi"/>
          <w:bCs/>
          <w:sz w:val="26"/>
          <w:szCs w:val="26"/>
        </w:rPr>
        <w:br/>
        <w:t>не допущенных к работе с данными СКЗИ.</w:t>
      </w:r>
    </w:p>
    <w:p w14:paraId="4CDE96B2" w14:textId="77777777" w:rsidR="003E7F0D" w:rsidRPr="003E7F0D" w:rsidRDefault="003E7F0D" w:rsidP="003E7F0D">
      <w:pPr>
        <w:widowControl w:val="0"/>
        <w:spacing w:after="0" w:line="240" w:lineRule="auto"/>
        <w:ind w:firstLine="709"/>
        <w:jc w:val="both"/>
        <w:rPr>
          <w:rFonts w:ascii="Times New Roman" w:eastAsiaTheme="majorEastAsia" w:hAnsi="Times New Roman" w:cstheme="majorBidi"/>
          <w:bCs/>
          <w:sz w:val="26"/>
          <w:szCs w:val="26"/>
        </w:rPr>
      </w:pPr>
      <w:r w:rsidRPr="003E7F0D">
        <w:rPr>
          <w:rFonts w:ascii="Times New Roman" w:eastAsiaTheme="majorEastAsia" w:hAnsi="Times New Roman" w:cstheme="majorBidi"/>
          <w:bCs/>
          <w:sz w:val="26"/>
          <w:szCs w:val="26"/>
        </w:rPr>
        <w:t>На время отсутствия пользователей СКЗИ указанное оборудование, при наличии технической возможности, должно быть выключено, отключено от линии связи и убрано в опечатываемые хранилища. В противном случае пользователи СКЗИ по согласованию с органом криптографической защиты обязаны предусмотреть организационно - технические меры, исключающие возможность использования СКЗИ посторонними лицами в их отсутствие.</w:t>
      </w:r>
    </w:p>
    <w:p w14:paraId="124811AE" w14:textId="77777777" w:rsidR="003E7F0D" w:rsidRPr="003E7F0D" w:rsidRDefault="003E7F0D" w:rsidP="003E7F0D">
      <w:pPr>
        <w:widowControl w:val="0"/>
        <w:spacing w:after="0" w:line="240" w:lineRule="auto"/>
        <w:ind w:firstLine="709"/>
        <w:jc w:val="both"/>
        <w:rPr>
          <w:rFonts w:ascii="Times New Roman" w:eastAsiaTheme="majorEastAsia" w:hAnsi="Times New Roman" w:cstheme="majorBidi"/>
          <w:bCs/>
          <w:sz w:val="26"/>
          <w:szCs w:val="26"/>
        </w:rPr>
      </w:pPr>
      <w:r w:rsidRPr="003E7F0D">
        <w:rPr>
          <w:rFonts w:ascii="Times New Roman" w:eastAsiaTheme="majorEastAsia" w:hAnsi="Times New Roman" w:cstheme="majorBidi"/>
          <w:bCs/>
          <w:sz w:val="26"/>
          <w:szCs w:val="26"/>
        </w:rPr>
        <w:t xml:space="preserve">Режим охраны помещений специального назначения пользователей СКЗИ, </w:t>
      </w:r>
      <w:r w:rsidRPr="003E7F0D">
        <w:rPr>
          <w:rFonts w:ascii="Times New Roman" w:eastAsiaTheme="majorEastAsia" w:hAnsi="Times New Roman" w:cstheme="majorBidi"/>
          <w:bCs/>
          <w:sz w:val="26"/>
          <w:szCs w:val="26"/>
        </w:rPr>
        <w:br/>
        <w:t xml:space="preserve">в том числе правила допуска сотрудников и посетителей в рабочее и нерабочее время, устанавливает обладатель конфиденциальной информации по согласованию </w:t>
      </w:r>
      <w:r w:rsidRPr="003E7F0D">
        <w:rPr>
          <w:rFonts w:ascii="Times New Roman" w:eastAsiaTheme="majorEastAsia" w:hAnsi="Times New Roman" w:cstheme="majorBidi"/>
          <w:bCs/>
          <w:sz w:val="26"/>
          <w:szCs w:val="26"/>
        </w:rPr>
        <w:br/>
        <w:t>с соответствующим органом криптографической защиты. Установленный режим охраны должен предусматривать периодический контроль за состоянием технических средств охраны, если таковые имеются, а также учитывать положения Инструкции № 152, специфику и условия работы конкретных пользователей СКЗИ.</w:t>
      </w:r>
    </w:p>
    <w:p w14:paraId="71DB054B" w14:textId="77777777" w:rsidR="003E7F0D" w:rsidRPr="003E7F0D" w:rsidRDefault="003E7F0D" w:rsidP="003E7F0D">
      <w:pPr>
        <w:widowControl w:val="0"/>
        <w:spacing w:after="0" w:line="240" w:lineRule="auto"/>
        <w:ind w:firstLine="709"/>
        <w:jc w:val="both"/>
        <w:rPr>
          <w:rFonts w:ascii="Times New Roman" w:eastAsiaTheme="majorEastAsia" w:hAnsi="Times New Roman" w:cstheme="majorBidi"/>
          <w:bCs/>
          <w:sz w:val="26"/>
          <w:szCs w:val="26"/>
        </w:rPr>
      </w:pPr>
      <w:r w:rsidRPr="003E7F0D">
        <w:rPr>
          <w:rFonts w:ascii="Times New Roman" w:eastAsiaTheme="majorEastAsia" w:hAnsi="Times New Roman" w:cstheme="majorBidi"/>
          <w:bCs/>
          <w:sz w:val="26"/>
          <w:szCs w:val="26"/>
        </w:rPr>
        <w:t xml:space="preserve">В помещениях специального назначения пользователей СКЗИ для хранения выданных им ключевых документов, эксплуатационной и технической документации, инсталлирующих СКЗИ носителей необходимо иметь достаточное число надежно запираемых шкафов (ящиков, хранилищ) индивидуального пользования, оборудованных приспособлениями для опечатывания замочных скважин. Ключи от этих хранилищ должны находиться у соответствующих </w:t>
      </w:r>
      <w:r w:rsidRPr="003E7F0D">
        <w:rPr>
          <w:rFonts w:ascii="Times New Roman" w:eastAsiaTheme="majorEastAsia" w:hAnsi="Times New Roman" w:cstheme="majorBidi"/>
          <w:bCs/>
          <w:sz w:val="26"/>
          <w:szCs w:val="26"/>
        </w:rPr>
        <w:lastRenderedPageBreak/>
        <w:t>пользователей СКЗИ.</w:t>
      </w:r>
    </w:p>
    <w:p w14:paraId="7A66FA37" w14:textId="77777777" w:rsidR="003E7F0D" w:rsidRPr="003E7F0D" w:rsidRDefault="003E7F0D" w:rsidP="003E7F0D">
      <w:pPr>
        <w:widowControl w:val="0"/>
        <w:spacing w:after="0" w:line="240" w:lineRule="auto"/>
        <w:ind w:firstLine="709"/>
        <w:jc w:val="both"/>
        <w:rPr>
          <w:rFonts w:ascii="Times New Roman" w:eastAsiaTheme="majorEastAsia" w:hAnsi="Times New Roman" w:cstheme="majorBidi"/>
          <w:bCs/>
          <w:sz w:val="26"/>
          <w:szCs w:val="26"/>
        </w:rPr>
      </w:pPr>
      <w:r w:rsidRPr="003E7F0D">
        <w:rPr>
          <w:rFonts w:ascii="Times New Roman" w:eastAsiaTheme="majorEastAsia" w:hAnsi="Times New Roman" w:cstheme="majorBidi"/>
          <w:bCs/>
          <w:sz w:val="26"/>
          <w:szCs w:val="26"/>
        </w:rPr>
        <w:t>В обычных условиях опечатанные хранилища пользователей СКЗИ могут быть вскрыты только самими пользователями.</w:t>
      </w:r>
    </w:p>
    <w:p w14:paraId="5B9A0671" w14:textId="77777777" w:rsidR="003E7F0D" w:rsidRDefault="003E7F0D" w:rsidP="003E7F0D">
      <w:pPr>
        <w:spacing w:after="0" w:line="240" w:lineRule="auto"/>
        <w:ind w:firstLine="709"/>
        <w:contextualSpacing/>
        <w:jc w:val="both"/>
        <w:rPr>
          <w:rFonts w:ascii="Times New Roman" w:eastAsiaTheme="majorEastAsia" w:hAnsi="Times New Roman" w:cstheme="majorBidi"/>
          <w:bCs/>
          <w:sz w:val="26"/>
          <w:szCs w:val="26"/>
        </w:rPr>
      </w:pPr>
      <w:r w:rsidRPr="003E7F0D">
        <w:rPr>
          <w:rFonts w:ascii="Times New Roman" w:eastAsiaTheme="majorEastAsia" w:hAnsi="Times New Roman" w:cstheme="majorBidi"/>
          <w:bCs/>
          <w:sz w:val="26"/>
          <w:szCs w:val="26"/>
        </w:rPr>
        <w:t xml:space="preserve">При обнаружении признаков, указывающих на возможное несанкционированное проникновение в эти помещения специального назначения или хранилища посторонних лиц, о случившемся должно быть немедленно сообщено руководству обладателя конфиденциальной информации руководителю органа криптографической защиты. Прибывшие сотрудники органа криптографической защиты должны оценить возможность компрометации хранящихся ключевых и других документов, составить акт и принять, при необходимости, меры к локализации последствий компрометации конфиденциальной информации и к замене скомпрометированных </w:t>
      </w:r>
      <w:proofErr w:type="spellStart"/>
      <w:r w:rsidRPr="003E7F0D">
        <w:rPr>
          <w:rFonts w:ascii="Times New Roman" w:eastAsiaTheme="majorEastAsia" w:hAnsi="Times New Roman" w:cstheme="majorBidi"/>
          <w:bCs/>
          <w:sz w:val="26"/>
          <w:szCs w:val="26"/>
        </w:rPr>
        <w:t>криптоключей</w:t>
      </w:r>
      <w:proofErr w:type="spellEnd"/>
      <w:r w:rsidRPr="003E7F0D">
        <w:rPr>
          <w:rFonts w:ascii="Times New Roman" w:eastAsiaTheme="majorEastAsia" w:hAnsi="Times New Roman" w:cstheme="majorBidi"/>
          <w:bCs/>
          <w:sz w:val="26"/>
          <w:szCs w:val="26"/>
        </w:rPr>
        <w:t>.</w:t>
      </w:r>
    </w:p>
    <w:p w14:paraId="3EF5FDA2" w14:textId="77777777" w:rsidR="00946790" w:rsidRDefault="00946790">
      <w:pPr>
        <w:rPr>
          <w:rFonts w:ascii="Times New Roman" w:eastAsiaTheme="majorEastAsia" w:hAnsi="Times New Roman" w:cstheme="majorBidi"/>
          <w:bCs/>
          <w:sz w:val="26"/>
          <w:szCs w:val="26"/>
        </w:rPr>
      </w:pPr>
      <w:r>
        <w:rPr>
          <w:rFonts w:ascii="Times New Roman" w:eastAsiaTheme="majorEastAsia" w:hAnsi="Times New Roman" w:cstheme="majorBidi"/>
          <w:bCs/>
          <w:sz w:val="26"/>
          <w:szCs w:val="26"/>
        </w:rPr>
        <w:br w:type="page"/>
      </w:r>
    </w:p>
    <w:p w14:paraId="7E100EDB" w14:textId="77777777" w:rsidR="00946790" w:rsidRDefault="00946790" w:rsidP="00946790">
      <w:pPr>
        <w:widowControl w:val="0"/>
        <w:autoSpaceDE w:val="0"/>
        <w:autoSpaceDN w:val="0"/>
        <w:spacing w:after="0" w:line="240" w:lineRule="auto"/>
        <w:jc w:val="center"/>
        <w:rPr>
          <w:rFonts w:ascii="Times New Roman" w:hAnsi="Times New Roman" w:cs="Times New Roman"/>
          <w:b/>
          <w:sz w:val="24"/>
          <w:szCs w:val="24"/>
        </w:rPr>
        <w:sectPr w:rsidR="00946790" w:rsidSect="000A5280">
          <w:pgSz w:w="11906" w:h="16838"/>
          <w:pgMar w:top="1134" w:right="851" w:bottom="1134" w:left="1701" w:header="709" w:footer="709" w:gutter="0"/>
          <w:cols w:space="708"/>
          <w:docGrid w:linePitch="360"/>
        </w:sectPr>
      </w:pPr>
      <w:bookmarkStart w:id="14" w:name="ЖурнУчСКЗИ"/>
    </w:p>
    <w:p w14:paraId="4916F40D" w14:textId="77777777" w:rsidR="00946790" w:rsidRPr="00946790" w:rsidRDefault="00946790" w:rsidP="00946790">
      <w:pPr>
        <w:widowControl w:val="0"/>
        <w:autoSpaceDE w:val="0"/>
        <w:autoSpaceDN w:val="0"/>
        <w:spacing w:after="0" w:line="240" w:lineRule="auto"/>
        <w:jc w:val="center"/>
        <w:rPr>
          <w:rFonts w:ascii="Times New Roman" w:hAnsi="Times New Roman" w:cs="Times New Roman"/>
          <w:b/>
          <w:sz w:val="26"/>
          <w:szCs w:val="26"/>
        </w:rPr>
      </w:pPr>
      <w:r w:rsidRPr="00946790">
        <w:rPr>
          <w:rFonts w:ascii="Times New Roman" w:hAnsi="Times New Roman" w:cs="Times New Roman"/>
          <w:b/>
          <w:sz w:val="26"/>
          <w:szCs w:val="26"/>
        </w:rPr>
        <w:lastRenderedPageBreak/>
        <w:t xml:space="preserve">ФОРМА ЖУРНАЛА </w:t>
      </w:r>
    </w:p>
    <w:p w14:paraId="109D6061" w14:textId="77777777" w:rsidR="00946790" w:rsidRPr="00946790" w:rsidRDefault="00946790" w:rsidP="00946790">
      <w:pPr>
        <w:widowControl w:val="0"/>
        <w:autoSpaceDE w:val="0"/>
        <w:autoSpaceDN w:val="0"/>
        <w:spacing w:after="0" w:line="240" w:lineRule="auto"/>
        <w:jc w:val="center"/>
        <w:rPr>
          <w:rFonts w:ascii="Times New Roman" w:hAnsi="Times New Roman" w:cs="Times New Roman"/>
          <w:b/>
          <w:sz w:val="26"/>
          <w:szCs w:val="26"/>
        </w:rPr>
      </w:pPr>
      <w:r w:rsidRPr="00946790">
        <w:rPr>
          <w:rFonts w:ascii="Times New Roman" w:hAnsi="Times New Roman" w:cs="Times New Roman"/>
          <w:b/>
          <w:sz w:val="26"/>
          <w:szCs w:val="26"/>
        </w:rPr>
        <w:t xml:space="preserve">ПОЭКЗЕМПЛЯРНОГО УЧЕТА СРЕДСТВ КРИПТОГРАФИЧЕСКОЙ ЗАЩИТЫ ИНФОРМАЦИИ (СКЗИ), ЭКСПЛУАТАЦИОННОЙ И ТЕХНИЧЕСКОЙ ДОКУМЕНТАЦИИ К НИМ, КЛЮЧЕВЫХ ДОКУМЕНТОВ В </w:t>
      </w:r>
      <w:r w:rsidRPr="00946790">
        <w:rPr>
          <w:rFonts w:ascii="Times New Roman" w:eastAsia="Calibri" w:hAnsi="Times New Roman" w:cs="Times New Roman"/>
          <w:b/>
          <w:sz w:val="26"/>
          <w:szCs w:val="26"/>
          <w:lang w:eastAsia="en-US"/>
        </w:rPr>
        <w:t>ЛОГБУ «СЛАНЦЕВСКИЙ СРЦН «МЕЧТА»</w:t>
      </w:r>
    </w:p>
    <w:bookmarkEnd w:id="14"/>
    <w:p w14:paraId="008731EC" w14:textId="77777777" w:rsidR="00946790" w:rsidRPr="00946790" w:rsidRDefault="00946790" w:rsidP="00946790">
      <w:pPr>
        <w:widowControl w:val="0"/>
        <w:autoSpaceDE w:val="0"/>
        <w:autoSpaceDN w:val="0"/>
        <w:spacing w:after="0" w:line="240" w:lineRule="auto"/>
        <w:rPr>
          <w:rFonts w:ascii="Times New Roman" w:hAnsi="Times New Roman" w:cs="Times New Roman"/>
          <w:bCs/>
          <w:sz w:val="26"/>
          <w:szCs w:val="26"/>
        </w:rPr>
      </w:pPr>
    </w:p>
    <w:tbl>
      <w:tblPr>
        <w:tblW w:w="0" w:type="auto"/>
        <w:jc w:val="center"/>
        <w:tblCellMar>
          <w:left w:w="28" w:type="dxa"/>
          <w:right w:w="28" w:type="dxa"/>
        </w:tblCellMar>
        <w:tblLook w:val="04A0" w:firstRow="1" w:lastRow="0" w:firstColumn="1" w:lastColumn="0" w:noHBand="0" w:noVBand="1"/>
      </w:tblPr>
      <w:tblGrid>
        <w:gridCol w:w="313"/>
        <w:gridCol w:w="1005"/>
        <w:gridCol w:w="1484"/>
        <w:gridCol w:w="1008"/>
        <w:gridCol w:w="850"/>
        <w:gridCol w:w="774"/>
        <w:gridCol w:w="1126"/>
        <w:gridCol w:w="926"/>
        <w:gridCol w:w="1399"/>
        <w:gridCol w:w="920"/>
        <w:gridCol w:w="1096"/>
        <w:gridCol w:w="690"/>
        <w:gridCol w:w="1126"/>
        <w:gridCol w:w="783"/>
        <w:gridCol w:w="1060"/>
      </w:tblGrid>
      <w:tr w:rsidR="00946790" w:rsidRPr="00946790" w14:paraId="1A4C1F90" w14:textId="77777777" w:rsidTr="00946790">
        <w:trPr>
          <w:jc w:val="center"/>
        </w:trPr>
        <w:tc>
          <w:tcPr>
            <w:tcW w:w="766" w:type="dxa"/>
            <w:vMerge w:val="restart"/>
            <w:tcBorders>
              <w:top w:val="single" w:sz="4" w:space="0" w:color="000000"/>
              <w:left w:val="single" w:sz="4" w:space="0" w:color="000000"/>
              <w:bottom w:val="single" w:sz="4" w:space="0" w:color="000000"/>
              <w:right w:val="single" w:sz="4" w:space="0" w:color="000000"/>
            </w:tcBorders>
            <w:vAlign w:val="center"/>
            <w:hideMark/>
          </w:tcPr>
          <w:p w14:paraId="5D92E58D" w14:textId="77777777" w:rsidR="00946790" w:rsidRPr="00946790" w:rsidRDefault="00946790" w:rsidP="009666FC">
            <w:pPr>
              <w:widowControl w:val="0"/>
              <w:autoSpaceDE w:val="0"/>
              <w:autoSpaceDN w:val="0"/>
              <w:spacing w:after="0" w:line="240" w:lineRule="auto"/>
              <w:rPr>
                <w:rFonts w:ascii="Times New Roman" w:hAnsi="Times New Roman" w:cs="Times New Roman"/>
                <w:sz w:val="26"/>
                <w:szCs w:val="26"/>
              </w:rPr>
            </w:pPr>
            <w:r w:rsidRPr="00946790">
              <w:rPr>
                <w:rFonts w:ascii="Times New Roman" w:hAnsi="Times New Roman" w:cs="Times New Roman"/>
                <w:sz w:val="26"/>
                <w:szCs w:val="26"/>
              </w:rPr>
              <w:t>№</w:t>
            </w:r>
          </w:p>
          <w:p w14:paraId="677D429D" w14:textId="77777777" w:rsidR="00946790" w:rsidRPr="00946790" w:rsidRDefault="00946790" w:rsidP="009666FC">
            <w:pPr>
              <w:widowControl w:val="0"/>
              <w:autoSpaceDE w:val="0"/>
              <w:autoSpaceDN w:val="0"/>
              <w:spacing w:after="0" w:line="240" w:lineRule="auto"/>
              <w:rPr>
                <w:rFonts w:ascii="Times New Roman" w:hAnsi="Times New Roman" w:cs="Times New Roman"/>
                <w:sz w:val="26"/>
                <w:szCs w:val="26"/>
              </w:rPr>
            </w:pPr>
            <w:r w:rsidRPr="00946790">
              <w:rPr>
                <w:rFonts w:ascii="Times New Roman" w:hAnsi="Times New Roman" w:cs="Times New Roman"/>
                <w:sz w:val="26"/>
                <w:szCs w:val="26"/>
              </w:rPr>
              <w:t>п/п</w:t>
            </w:r>
          </w:p>
        </w:tc>
        <w:tc>
          <w:tcPr>
            <w:tcW w:w="1042" w:type="dxa"/>
            <w:vMerge w:val="restart"/>
            <w:tcBorders>
              <w:top w:val="single" w:sz="4" w:space="0" w:color="000000"/>
              <w:left w:val="single" w:sz="4" w:space="0" w:color="000000"/>
              <w:bottom w:val="single" w:sz="4" w:space="0" w:color="000000"/>
              <w:right w:val="single" w:sz="4" w:space="0" w:color="000000"/>
            </w:tcBorders>
            <w:vAlign w:val="center"/>
            <w:hideMark/>
          </w:tcPr>
          <w:p w14:paraId="4B717805"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Наимено</w:t>
            </w:r>
            <w:r w:rsidRPr="00946790">
              <w:rPr>
                <w:rFonts w:ascii="Times New Roman" w:hAnsi="Times New Roman" w:cs="Times New Roman"/>
                <w:sz w:val="26"/>
                <w:szCs w:val="26"/>
              </w:rPr>
              <w:softHyphen/>
              <w:t>вание СКЗИ, эксплу</w:t>
            </w:r>
            <w:r w:rsidRPr="00946790">
              <w:rPr>
                <w:rFonts w:ascii="Times New Roman" w:hAnsi="Times New Roman" w:cs="Times New Roman"/>
                <w:sz w:val="26"/>
                <w:szCs w:val="26"/>
              </w:rPr>
              <w:softHyphen/>
              <w:t>атационной и тех</w:t>
            </w:r>
            <w:r w:rsidRPr="00946790">
              <w:rPr>
                <w:rFonts w:ascii="Times New Roman" w:hAnsi="Times New Roman" w:cs="Times New Roman"/>
                <w:sz w:val="26"/>
                <w:szCs w:val="26"/>
              </w:rPr>
              <w:softHyphen/>
              <w:t>нической докумен</w:t>
            </w:r>
            <w:r w:rsidRPr="00946790">
              <w:rPr>
                <w:rFonts w:ascii="Times New Roman" w:hAnsi="Times New Roman" w:cs="Times New Roman"/>
                <w:sz w:val="26"/>
                <w:szCs w:val="26"/>
              </w:rPr>
              <w:softHyphen/>
              <w:t>тации к ним, клю</w:t>
            </w:r>
            <w:r w:rsidRPr="00946790">
              <w:rPr>
                <w:rFonts w:ascii="Times New Roman" w:hAnsi="Times New Roman" w:cs="Times New Roman"/>
                <w:sz w:val="26"/>
                <w:szCs w:val="26"/>
              </w:rPr>
              <w:softHyphen/>
              <w:t>чевых до</w:t>
            </w:r>
            <w:r w:rsidRPr="00946790">
              <w:rPr>
                <w:rFonts w:ascii="Times New Roman" w:hAnsi="Times New Roman" w:cs="Times New Roman"/>
                <w:sz w:val="26"/>
                <w:szCs w:val="26"/>
              </w:rPr>
              <w:softHyphen/>
              <w:t>кументов</w:t>
            </w:r>
          </w:p>
        </w:tc>
        <w:tc>
          <w:tcPr>
            <w:tcW w:w="1540" w:type="dxa"/>
            <w:vMerge w:val="restart"/>
            <w:tcBorders>
              <w:top w:val="single" w:sz="4" w:space="0" w:color="000000"/>
              <w:left w:val="single" w:sz="4" w:space="0" w:color="000000"/>
              <w:bottom w:val="single" w:sz="4" w:space="0" w:color="000000"/>
              <w:right w:val="single" w:sz="4" w:space="0" w:color="000000"/>
            </w:tcBorders>
            <w:vAlign w:val="center"/>
            <w:hideMark/>
          </w:tcPr>
          <w:p w14:paraId="5B1642BD"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Регистрационные номера СКЗИ, эксплу</w:t>
            </w:r>
            <w:r w:rsidRPr="00946790">
              <w:rPr>
                <w:rFonts w:ascii="Times New Roman" w:hAnsi="Times New Roman" w:cs="Times New Roman"/>
                <w:sz w:val="26"/>
                <w:szCs w:val="26"/>
              </w:rPr>
              <w:softHyphen/>
              <w:t>атационной и тех</w:t>
            </w:r>
            <w:r w:rsidRPr="00946790">
              <w:rPr>
                <w:rFonts w:ascii="Times New Roman" w:hAnsi="Times New Roman" w:cs="Times New Roman"/>
                <w:sz w:val="26"/>
                <w:szCs w:val="26"/>
              </w:rPr>
              <w:softHyphen/>
              <w:t>нической докумен</w:t>
            </w:r>
            <w:r w:rsidRPr="00946790">
              <w:rPr>
                <w:rFonts w:ascii="Times New Roman" w:hAnsi="Times New Roman" w:cs="Times New Roman"/>
                <w:sz w:val="26"/>
                <w:szCs w:val="26"/>
              </w:rPr>
              <w:softHyphen/>
              <w:t>тации к ним, номера серий ключевых документов</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000B2E39"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Номера</w:t>
            </w:r>
            <w:r w:rsidRPr="00946790">
              <w:rPr>
                <w:rFonts w:ascii="Times New Roman" w:hAnsi="Times New Roman" w:cs="Times New Roman"/>
                <w:sz w:val="26"/>
                <w:szCs w:val="26"/>
              </w:rPr>
              <w:br/>
              <w:t>экземпля</w:t>
            </w:r>
            <w:r w:rsidRPr="00946790">
              <w:rPr>
                <w:rFonts w:ascii="Times New Roman" w:hAnsi="Times New Roman" w:cs="Times New Roman"/>
                <w:sz w:val="26"/>
                <w:szCs w:val="26"/>
              </w:rPr>
              <w:softHyphen/>
              <w:t>ров (крипто</w:t>
            </w:r>
            <w:r w:rsidRPr="00946790">
              <w:rPr>
                <w:rFonts w:ascii="Times New Roman" w:hAnsi="Times New Roman" w:cs="Times New Roman"/>
                <w:sz w:val="26"/>
                <w:szCs w:val="26"/>
              </w:rPr>
              <w:softHyphen/>
              <w:t>графичес</w:t>
            </w:r>
            <w:r w:rsidRPr="00946790">
              <w:rPr>
                <w:rFonts w:ascii="Times New Roman" w:hAnsi="Times New Roman" w:cs="Times New Roman"/>
                <w:sz w:val="26"/>
                <w:szCs w:val="26"/>
              </w:rPr>
              <w:softHyphen/>
              <w:t>кие</w:t>
            </w:r>
            <w:r w:rsidRPr="00946790">
              <w:rPr>
                <w:rFonts w:ascii="Times New Roman" w:hAnsi="Times New Roman" w:cs="Times New Roman"/>
                <w:sz w:val="26"/>
                <w:szCs w:val="26"/>
              </w:rPr>
              <w:br/>
              <w:t>номера)</w:t>
            </w:r>
            <w:r w:rsidRPr="00946790">
              <w:rPr>
                <w:rFonts w:ascii="Times New Roman" w:hAnsi="Times New Roman" w:cs="Times New Roman"/>
                <w:sz w:val="26"/>
                <w:szCs w:val="26"/>
              </w:rPr>
              <w:br/>
              <w:t>ключевых документов</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47F8E0DA"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Отметка</w:t>
            </w:r>
            <w:r w:rsidRPr="00946790">
              <w:rPr>
                <w:rFonts w:ascii="Times New Roman" w:hAnsi="Times New Roman" w:cs="Times New Roman"/>
                <w:sz w:val="26"/>
                <w:szCs w:val="26"/>
              </w:rPr>
              <w:br/>
              <w:t>о получении</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31D6E21D"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Отметка</w:t>
            </w:r>
            <w:r w:rsidRPr="00946790">
              <w:rPr>
                <w:rFonts w:ascii="Times New Roman" w:hAnsi="Times New Roman" w:cs="Times New Roman"/>
                <w:sz w:val="26"/>
                <w:szCs w:val="26"/>
              </w:rPr>
              <w:br/>
              <w:t>о выдаче</w:t>
            </w:r>
          </w:p>
        </w:tc>
        <w:tc>
          <w:tcPr>
            <w:tcW w:w="0" w:type="auto"/>
            <w:gridSpan w:val="3"/>
            <w:tcBorders>
              <w:top w:val="single" w:sz="4" w:space="0" w:color="000000"/>
              <w:left w:val="single" w:sz="4" w:space="0" w:color="000000"/>
              <w:bottom w:val="single" w:sz="4" w:space="0" w:color="000000"/>
              <w:right w:val="single" w:sz="4" w:space="0" w:color="000000"/>
            </w:tcBorders>
            <w:vAlign w:val="center"/>
            <w:hideMark/>
          </w:tcPr>
          <w:p w14:paraId="1BAD4EA0"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Отметка о подключении</w:t>
            </w:r>
            <w:r w:rsidRPr="00946790">
              <w:rPr>
                <w:rFonts w:ascii="Times New Roman" w:hAnsi="Times New Roman" w:cs="Times New Roman"/>
                <w:sz w:val="26"/>
                <w:szCs w:val="26"/>
              </w:rPr>
              <w:br/>
              <w:t>(установке) СКЗИ</w:t>
            </w:r>
          </w:p>
        </w:tc>
        <w:tc>
          <w:tcPr>
            <w:tcW w:w="0" w:type="auto"/>
            <w:gridSpan w:val="3"/>
            <w:tcBorders>
              <w:top w:val="single" w:sz="4" w:space="0" w:color="000000"/>
              <w:left w:val="single" w:sz="4" w:space="0" w:color="000000"/>
              <w:bottom w:val="single" w:sz="4" w:space="0" w:color="000000"/>
              <w:right w:val="single" w:sz="4" w:space="0" w:color="000000"/>
            </w:tcBorders>
            <w:vAlign w:val="center"/>
            <w:hideMark/>
          </w:tcPr>
          <w:p w14:paraId="62AE0CAA"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Отметка об изъятии СКЗИ из</w:t>
            </w:r>
            <w:r w:rsidRPr="00946790">
              <w:rPr>
                <w:rFonts w:ascii="Times New Roman" w:hAnsi="Times New Roman" w:cs="Times New Roman"/>
                <w:sz w:val="26"/>
                <w:szCs w:val="26"/>
              </w:rPr>
              <w:br/>
              <w:t>аппаратных средств,</w:t>
            </w:r>
            <w:r w:rsidRPr="00946790">
              <w:rPr>
                <w:rFonts w:ascii="Times New Roman" w:hAnsi="Times New Roman" w:cs="Times New Roman"/>
                <w:sz w:val="26"/>
                <w:szCs w:val="26"/>
              </w:rPr>
              <w:br/>
              <w:t>уничтожении ключевых</w:t>
            </w:r>
            <w:r w:rsidRPr="00946790">
              <w:rPr>
                <w:rFonts w:ascii="Times New Roman" w:hAnsi="Times New Roman" w:cs="Times New Roman"/>
                <w:sz w:val="26"/>
                <w:szCs w:val="26"/>
              </w:rPr>
              <w:br/>
              <w:t>документов</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4A28CCF8"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Примечание</w:t>
            </w:r>
          </w:p>
        </w:tc>
      </w:tr>
      <w:tr w:rsidR="00946790" w:rsidRPr="00946790" w14:paraId="32B19BC8" w14:textId="77777777" w:rsidTr="00946790">
        <w:trPr>
          <w:jc w:val="center"/>
        </w:trPr>
        <w:tc>
          <w:tcPr>
            <w:tcW w:w="766" w:type="dxa"/>
            <w:vMerge/>
            <w:tcBorders>
              <w:top w:val="single" w:sz="4" w:space="0" w:color="000000"/>
              <w:left w:val="single" w:sz="4" w:space="0" w:color="000000"/>
              <w:bottom w:val="single" w:sz="4" w:space="0" w:color="000000"/>
              <w:right w:val="single" w:sz="4" w:space="0" w:color="000000"/>
            </w:tcBorders>
            <w:vAlign w:val="center"/>
            <w:hideMark/>
          </w:tcPr>
          <w:p w14:paraId="75638624"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1042" w:type="dxa"/>
            <w:vMerge/>
            <w:tcBorders>
              <w:top w:val="single" w:sz="4" w:space="0" w:color="000000"/>
              <w:left w:val="single" w:sz="4" w:space="0" w:color="000000"/>
              <w:bottom w:val="single" w:sz="4" w:space="0" w:color="000000"/>
              <w:right w:val="single" w:sz="4" w:space="0" w:color="000000"/>
            </w:tcBorders>
            <w:vAlign w:val="center"/>
            <w:hideMark/>
          </w:tcPr>
          <w:p w14:paraId="061E0114"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1540" w:type="dxa"/>
            <w:vMerge/>
            <w:tcBorders>
              <w:top w:val="single" w:sz="4" w:space="0" w:color="000000"/>
              <w:left w:val="single" w:sz="4" w:space="0" w:color="000000"/>
              <w:bottom w:val="single" w:sz="4" w:space="0" w:color="000000"/>
              <w:right w:val="single" w:sz="4" w:space="0" w:color="000000"/>
            </w:tcBorders>
            <w:vAlign w:val="center"/>
            <w:hideMark/>
          </w:tcPr>
          <w:p w14:paraId="481C0241"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8F54F9"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6BBBABD"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От кого</w:t>
            </w:r>
            <w:r w:rsidRPr="00946790">
              <w:rPr>
                <w:rFonts w:ascii="Times New Roman" w:hAnsi="Times New Roman" w:cs="Times New Roman"/>
                <w:sz w:val="26"/>
                <w:szCs w:val="26"/>
              </w:rPr>
              <w:br/>
              <w:t>получены</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AF795E4"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Дата и номер сопро</w:t>
            </w:r>
            <w:r w:rsidRPr="00946790">
              <w:rPr>
                <w:rFonts w:ascii="Times New Roman" w:hAnsi="Times New Roman" w:cs="Times New Roman"/>
                <w:sz w:val="26"/>
                <w:szCs w:val="26"/>
              </w:rPr>
              <w:softHyphen/>
              <w:t>води</w:t>
            </w:r>
            <w:r w:rsidRPr="00946790">
              <w:rPr>
                <w:rFonts w:ascii="Times New Roman" w:hAnsi="Times New Roman" w:cs="Times New Roman"/>
                <w:sz w:val="26"/>
                <w:szCs w:val="26"/>
              </w:rPr>
              <w:softHyphen/>
              <w:t>тельного письма</w:t>
            </w:r>
          </w:p>
        </w:tc>
        <w:tc>
          <w:tcPr>
            <w:tcW w:w="1168" w:type="dxa"/>
            <w:tcBorders>
              <w:top w:val="single" w:sz="4" w:space="0" w:color="000000"/>
              <w:left w:val="single" w:sz="4" w:space="0" w:color="000000"/>
              <w:bottom w:val="single" w:sz="4" w:space="0" w:color="000000"/>
              <w:right w:val="single" w:sz="4" w:space="0" w:color="000000"/>
            </w:tcBorders>
            <w:vAlign w:val="center"/>
            <w:hideMark/>
          </w:tcPr>
          <w:p w14:paraId="473E0C44"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Ф.И.О.</w:t>
            </w:r>
            <w:r w:rsidRPr="00946790">
              <w:rPr>
                <w:rFonts w:ascii="Times New Roman" w:hAnsi="Times New Roman" w:cs="Times New Roman"/>
                <w:sz w:val="26"/>
                <w:szCs w:val="26"/>
              </w:rPr>
              <w:br/>
              <w:t>пользователя СКЗИ</w:t>
            </w:r>
          </w:p>
        </w:tc>
        <w:tc>
          <w:tcPr>
            <w:tcW w:w="960" w:type="dxa"/>
            <w:tcBorders>
              <w:top w:val="single" w:sz="4" w:space="0" w:color="000000"/>
              <w:left w:val="single" w:sz="4" w:space="0" w:color="000000"/>
              <w:bottom w:val="single" w:sz="4" w:space="0" w:color="000000"/>
              <w:right w:val="single" w:sz="4" w:space="0" w:color="000000"/>
            </w:tcBorders>
            <w:vAlign w:val="center"/>
            <w:hideMark/>
          </w:tcPr>
          <w:p w14:paraId="32696EA3"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 xml:space="preserve">Дата и </w:t>
            </w:r>
            <w:r w:rsidRPr="00946790">
              <w:rPr>
                <w:rFonts w:ascii="Times New Roman" w:hAnsi="Times New Roman" w:cs="Times New Roman"/>
                <w:sz w:val="26"/>
                <w:szCs w:val="26"/>
              </w:rPr>
              <w:br/>
              <w:t>расписка в получении</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1C62634"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Ф.И.О. пользователя СКЗИ, производившего</w:t>
            </w:r>
          </w:p>
          <w:p w14:paraId="79B45B33" w14:textId="77777777" w:rsidR="00946790" w:rsidRPr="00946790" w:rsidRDefault="00946790" w:rsidP="009666FC">
            <w:pPr>
              <w:widowControl w:val="0"/>
              <w:autoSpaceDE w:val="0"/>
              <w:autoSpaceDN w:val="0"/>
              <w:spacing w:after="0" w:line="240" w:lineRule="auto"/>
              <w:rPr>
                <w:rFonts w:ascii="Times New Roman" w:hAnsi="Times New Roman" w:cs="Times New Roman"/>
                <w:sz w:val="26"/>
                <w:szCs w:val="26"/>
              </w:rPr>
            </w:pPr>
            <w:r w:rsidRPr="00946790">
              <w:rPr>
                <w:rFonts w:ascii="Times New Roman" w:hAnsi="Times New Roman" w:cs="Times New Roman"/>
                <w:sz w:val="26"/>
                <w:szCs w:val="26"/>
              </w:rPr>
              <w:t>подключение (установку)</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71BAA37"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Дата</w:t>
            </w:r>
            <w:r w:rsidRPr="00946790">
              <w:rPr>
                <w:rFonts w:ascii="Times New Roman" w:hAnsi="Times New Roman" w:cs="Times New Roman"/>
                <w:sz w:val="26"/>
                <w:szCs w:val="26"/>
              </w:rPr>
              <w:br/>
              <w:t>подклю</w:t>
            </w:r>
            <w:r w:rsidRPr="00946790">
              <w:rPr>
                <w:rFonts w:ascii="Times New Roman" w:hAnsi="Times New Roman" w:cs="Times New Roman"/>
                <w:sz w:val="26"/>
                <w:szCs w:val="26"/>
              </w:rPr>
              <w:softHyphen/>
              <w:t>чения</w:t>
            </w:r>
            <w:r w:rsidRPr="00946790">
              <w:rPr>
                <w:rFonts w:ascii="Times New Roman" w:hAnsi="Times New Roman" w:cs="Times New Roman"/>
                <w:sz w:val="26"/>
                <w:szCs w:val="26"/>
              </w:rPr>
              <w:br/>
              <w:t>(установ</w:t>
            </w:r>
            <w:r w:rsidRPr="00946790">
              <w:rPr>
                <w:rFonts w:ascii="Times New Roman" w:hAnsi="Times New Roman" w:cs="Times New Roman"/>
                <w:sz w:val="26"/>
                <w:szCs w:val="26"/>
              </w:rPr>
              <w:softHyphen/>
              <w:t>ки) и подписи лиц, про</w:t>
            </w:r>
            <w:r w:rsidRPr="00946790">
              <w:rPr>
                <w:rFonts w:ascii="Times New Roman" w:hAnsi="Times New Roman" w:cs="Times New Roman"/>
                <w:sz w:val="26"/>
                <w:szCs w:val="26"/>
              </w:rPr>
              <w:softHyphen/>
              <w:t>изведших подключе</w:t>
            </w:r>
            <w:r w:rsidRPr="00946790">
              <w:rPr>
                <w:rFonts w:ascii="Times New Roman" w:hAnsi="Times New Roman" w:cs="Times New Roman"/>
                <w:sz w:val="26"/>
                <w:szCs w:val="26"/>
              </w:rPr>
              <w:softHyphen/>
              <w:t>ние</w:t>
            </w:r>
            <w:r w:rsidRPr="00946790">
              <w:rPr>
                <w:rFonts w:ascii="Times New Roman" w:hAnsi="Times New Roman" w:cs="Times New Roman"/>
                <w:sz w:val="26"/>
                <w:szCs w:val="26"/>
              </w:rPr>
              <w:br/>
              <w:t>(установ</w:t>
            </w:r>
            <w:r w:rsidRPr="00946790">
              <w:rPr>
                <w:rFonts w:ascii="Times New Roman" w:hAnsi="Times New Roman" w:cs="Times New Roman"/>
                <w:sz w:val="26"/>
                <w:szCs w:val="26"/>
              </w:rPr>
              <w:softHyphen/>
              <w:t>ку)</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B5DCF08"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Номера ап</w:t>
            </w:r>
            <w:r w:rsidRPr="00946790">
              <w:rPr>
                <w:rFonts w:ascii="Times New Roman" w:hAnsi="Times New Roman" w:cs="Times New Roman"/>
                <w:sz w:val="26"/>
                <w:szCs w:val="26"/>
              </w:rPr>
              <w:softHyphen/>
              <w:t>паратных средств, в которые установлены или к ко</w:t>
            </w:r>
            <w:r w:rsidRPr="00946790">
              <w:rPr>
                <w:rFonts w:ascii="Times New Roman" w:hAnsi="Times New Roman" w:cs="Times New Roman"/>
                <w:sz w:val="26"/>
                <w:szCs w:val="26"/>
              </w:rPr>
              <w:softHyphen/>
              <w:t>торым подключены СКЗИ</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8DC3195"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Дата изъятия (унич</w:t>
            </w:r>
            <w:r w:rsidRPr="00946790">
              <w:rPr>
                <w:rFonts w:ascii="Times New Roman" w:hAnsi="Times New Roman" w:cs="Times New Roman"/>
                <w:sz w:val="26"/>
                <w:szCs w:val="26"/>
              </w:rPr>
              <w:softHyphen/>
              <w:t>тоже</w:t>
            </w:r>
            <w:r w:rsidRPr="00946790">
              <w:rPr>
                <w:rFonts w:ascii="Times New Roman" w:hAnsi="Times New Roman" w:cs="Times New Roman"/>
                <w:sz w:val="26"/>
                <w:szCs w:val="26"/>
              </w:rPr>
              <w:softHyphen/>
              <w:t>ния)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670C81"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Ф.И.О. пользователя СКЗИ, произво</w:t>
            </w:r>
            <w:r w:rsidRPr="00946790">
              <w:rPr>
                <w:rFonts w:ascii="Times New Roman" w:hAnsi="Times New Roman" w:cs="Times New Roman"/>
                <w:sz w:val="26"/>
                <w:szCs w:val="26"/>
              </w:rPr>
              <w:softHyphen/>
              <w:t>дившего изъятие (уничто</w:t>
            </w:r>
            <w:r w:rsidRPr="00946790">
              <w:rPr>
                <w:rFonts w:ascii="Times New Roman" w:hAnsi="Times New Roman" w:cs="Times New Roman"/>
                <w:sz w:val="26"/>
                <w:szCs w:val="26"/>
              </w:rPr>
              <w:softHyphen/>
              <w:t>жение)</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6576F94"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Номер</w:t>
            </w:r>
            <w:r w:rsidRPr="00946790">
              <w:rPr>
                <w:rFonts w:ascii="Times New Roman" w:hAnsi="Times New Roman" w:cs="Times New Roman"/>
                <w:sz w:val="26"/>
                <w:szCs w:val="26"/>
              </w:rPr>
              <w:br/>
              <w:t>акта или расписка об уничто</w:t>
            </w:r>
            <w:r w:rsidRPr="00946790">
              <w:rPr>
                <w:rFonts w:ascii="Times New Roman" w:hAnsi="Times New Roman" w:cs="Times New Roman"/>
                <w:sz w:val="26"/>
                <w:szCs w:val="26"/>
              </w:rPr>
              <w:softHyphen/>
              <w:t>жении</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605BE1"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r>
      <w:tr w:rsidR="00946790" w:rsidRPr="00946790" w14:paraId="2A76917F" w14:textId="77777777" w:rsidTr="00946790">
        <w:trPr>
          <w:trHeight w:val="175"/>
          <w:jc w:val="center"/>
        </w:trPr>
        <w:tc>
          <w:tcPr>
            <w:tcW w:w="766" w:type="dxa"/>
            <w:tcBorders>
              <w:top w:val="single" w:sz="4" w:space="0" w:color="000000"/>
              <w:left w:val="single" w:sz="4" w:space="0" w:color="000000"/>
              <w:bottom w:val="single" w:sz="4" w:space="0" w:color="000000"/>
              <w:right w:val="single" w:sz="4" w:space="0" w:color="000000"/>
            </w:tcBorders>
            <w:vAlign w:val="center"/>
            <w:hideMark/>
          </w:tcPr>
          <w:p w14:paraId="62B227B6"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1</w:t>
            </w:r>
          </w:p>
        </w:tc>
        <w:tc>
          <w:tcPr>
            <w:tcW w:w="1042" w:type="dxa"/>
            <w:tcBorders>
              <w:top w:val="single" w:sz="4" w:space="0" w:color="000000"/>
              <w:left w:val="single" w:sz="4" w:space="0" w:color="000000"/>
              <w:bottom w:val="single" w:sz="4" w:space="0" w:color="000000"/>
              <w:right w:val="single" w:sz="4" w:space="0" w:color="000000"/>
            </w:tcBorders>
            <w:vAlign w:val="center"/>
            <w:hideMark/>
          </w:tcPr>
          <w:p w14:paraId="67AA6C13" w14:textId="77777777" w:rsidR="00946790" w:rsidRPr="00946790" w:rsidRDefault="00946790" w:rsidP="009666FC">
            <w:pPr>
              <w:widowControl w:val="0"/>
              <w:autoSpaceDE w:val="0"/>
              <w:autoSpaceDN w:val="0"/>
              <w:spacing w:after="0" w:line="240" w:lineRule="auto"/>
              <w:ind w:firstLine="851"/>
              <w:rPr>
                <w:rFonts w:ascii="Times New Roman" w:hAnsi="Times New Roman" w:cs="Times New Roman"/>
                <w:sz w:val="26"/>
                <w:szCs w:val="26"/>
              </w:rPr>
            </w:pPr>
            <w:r w:rsidRPr="00946790">
              <w:rPr>
                <w:rFonts w:ascii="Times New Roman" w:hAnsi="Times New Roman" w:cs="Times New Roman"/>
                <w:sz w:val="26"/>
                <w:szCs w:val="26"/>
              </w:rPr>
              <w:t>2</w:t>
            </w:r>
          </w:p>
        </w:tc>
        <w:tc>
          <w:tcPr>
            <w:tcW w:w="1540" w:type="dxa"/>
            <w:tcBorders>
              <w:top w:val="single" w:sz="4" w:space="0" w:color="000000"/>
              <w:left w:val="single" w:sz="4" w:space="0" w:color="000000"/>
              <w:bottom w:val="single" w:sz="4" w:space="0" w:color="000000"/>
              <w:right w:val="single" w:sz="4" w:space="0" w:color="000000"/>
            </w:tcBorders>
            <w:vAlign w:val="center"/>
            <w:hideMark/>
          </w:tcPr>
          <w:p w14:paraId="1000F184" w14:textId="77777777" w:rsidR="00946790" w:rsidRPr="00946790" w:rsidRDefault="00946790" w:rsidP="009666FC">
            <w:pPr>
              <w:widowControl w:val="0"/>
              <w:autoSpaceDE w:val="0"/>
              <w:autoSpaceDN w:val="0"/>
              <w:spacing w:after="0" w:line="240" w:lineRule="auto"/>
              <w:ind w:firstLine="851"/>
              <w:rPr>
                <w:rFonts w:ascii="Times New Roman" w:hAnsi="Times New Roman" w:cs="Times New Roman"/>
                <w:sz w:val="26"/>
                <w:szCs w:val="26"/>
              </w:rPr>
            </w:pPr>
            <w:r w:rsidRPr="00946790">
              <w:rPr>
                <w:rFonts w:ascii="Times New Roman" w:hAnsi="Times New Roman" w:cs="Times New Roman"/>
                <w:sz w:val="26"/>
                <w:szCs w:val="26"/>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F3E1BEA"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CC19402"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957ECD1"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6</w:t>
            </w:r>
          </w:p>
        </w:tc>
        <w:tc>
          <w:tcPr>
            <w:tcW w:w="1168" w:type="dxa"/>
            <w:tcBorders>
              <w:top w:val="single" w:sz="4" w:space="0" w:color="000000"/>
              <w:left w:val="single" w:sz="4" w:space="0" w:color="000000"/>
              <w:bottom w:val="single" w:sz="4" w:space="0" w:color="000000"/>
              <w:right w:val="single" w:sz="4" w:space="0" w:color="000000"/>
            </w:tcBorders>
            <w:vAlign w:val="center"/>
            <w:hideMark/>
          </w:tcPr>
          <w:p w14:paraId="0D24CA79"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7</w:t>
            </w:r>
          </w:p>
        </w:tc>
        <w:tc>
          <w:tcPr>
            <w:tcW w:w="960" w:type="dxa"/>
            <w:tcBorders>
              <w:top w:val="single" w:sz="4" w:space="0" w:color="000000"/>
              <w:left w:val="single" w:sz="4" w:space="0" w:color="000000"/>
              <w:bottom w:val="single" w:sz="4" w:space="0" w:color="000000"/>
              <w:right w:val="single" w:sz="4" w:space="0" w:color="000000"/>
            </w:tcBorders>
            <w:vAlign w:val="center"/>
            <w:hideMark/>
          </w:tcPr>
          <w:p w14:paraId="57782E71"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89A7E84"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F46326"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10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F8C706F"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11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9C2450A"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12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CDF6DFF"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13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28B8F8C"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14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0EEBBD"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15</w:t>
            </w:r>
          </w:p>
        </w:tc>
      </w:tr>
      <w:tr w:rsidR="00946790" w:rsidRPr="00946790" w14:paraId="1D89D712" w14:textId="77777777" w:rsidTr="00946790">
        <w:trPr>
          <w:jc w:val="center"/>
        </w:trPr>
        <w:tc>
          <w:tcPr>
            <w:tcW w:w="766" w:type="dxa"/>
            <w:tcBorders>
              <w:top w:val="single" w:sz="4" w:space="0" w:color="000000"/>
              <w:left w:val="single" w:sz="4" w:space="0" w:color="000000"/>
              <w:bottom w:val="single" w:sz="4" w:space="0" w:color="000000"/>
              <w:right w:val="single" w:sz="4" w:space="0" w:color="000000"/>
            </w:tcBorders>
            <w:vAlign w:val="center"/>
          </w:tcPr>
          <w:p w14:paraId="21B874E7"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1042" w:type="dxa"/>
            <w:tcBorders>
              <w:top w:val="single" w:sz="4" w:space="0" w:color="000000"/>
              <w:left w:val="single" w:sz="4" w:space="0" w:color="000000"/>
              <w:bottom w:val="single" w:sz="4" w:space="0" w:color="000000"/>
              <w:right w:val="single" w:sz="4" w:space="0" w:color="000000"/>
            </w:tcBorders>
            <w:vAlign w:val="center"/>
          </w:tcPr>
          <w:p w14:paraId="3C698B80"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1540" w:type="dxa"/>
            <w:tcBorders>
              <w:top w:val="single" w:sz="4" w:space="0" w:color="000000"/>
              <w:left w:val="single" w:sz="4" w:space="0" w:color="000000"/>
              <w:bottom w:val="single" w:sz="4" w:space="0" w:color="000000"/>
              <w:right w:val="single" w:sz="4" w:space="0" w:color="000000"/>
            </w:tcBorders>
            <w:vAlign w:val="center"/>
          </w:tcPr>
          <w:p w14:paraId="38196F37"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2CC4FEC"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322DA64"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B20F702"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1168" w:type="dxa"/>
            <w:tcBorders>
              <w:top w:val="single" w:sz="4" w:space="0" w:color="000000"/>
              <w:left w:val="single" w:sz="4" w:space="0" w:color="000000"/>
              <w:bottom w:val="single" w:sz="4" w:space="0" w:color="000000"/>
              <w:right w:val="single" w:sz="4" w:space="0" w:color="000000"/>
            </w:tcBorders>
            <w:vAlign w:val="center"/>
          </w:tcPr>
          <w:p w14:paraId="1AB0E8E9"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0FE3FCAD"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8613E02"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5949F4F"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1B03F3D"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176E113"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8A56E8B"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D8E9FC3"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393F0CE"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r>
    </w:tbl>
    <w:p w14:paraId="4C0C84E9" w14:textId="77777777" w:rsidR="00946790" w:rsidRPr="00946790" w:rsidRDefault="00946790" w:rsidP="003E7F0D">
      <w:pPr>
        <w:spacing w:after="0" w:line="240" w:lineRule="auto"/>
        <w:ind w:firstLine="709"/>
        <w:contextualSpacing/>
        <w:jc w:val="both"/>
        <w:rPr>
          <w:rFonts w:ascii="Times New Roman" w:hAnsi="Times New Roman" w:cs="Times New Roman"/>
          <w:sz w:val="26"/>
          <w:szCs w:val="26"/>
        </w:rPr>
      </w:pPr>
    </w:p>
    <w:p w14:paraId="1753C167" w14:textId="77777777" w:rsidR="00946790" w:rsidRPr="00946790" w:rsidRDefault="00946790">
      <w:pPr>
        <w:rPr>
          <w:rFonts w:ascii="Times New Roman" w:hAnsi="Times New Roman" w:cs="Times New Roman"/>
          <w:sz w:val="26"/>
          <w:szCs w:val="26"/>
        </w:rPr>
      </w:pPr>
      <w:r w:rsidRPr="00946790">
        <w:rPr>
          <w:rFonts w:ascii="Times New Roman" w:hAnsi="Times New Roman" w:cs="Times New Roman"/>
          <w:sz w:val="26"/>
          <w:szCs w:val="26"/>
        </w:rPr>
        <w:br w:type="page"/>
      </w:r>
    </w:p>
    <w:p w14:paraId="032F4F55" w14:textId="77777777" w:rsidR="00946790" w:rsidRPr="00946790" w:rsidRDefault="00946790" w:rsidP="00946790">
      <w:pPr>
        <w:widowControl w:val="0"/>
        <w:autoSpaceDE w:val="0"/>
        <w:autoSpaceDN w:val="0"/>
        <w:spacing w:after="0" w:line="240" w:lineRule="auto"/>
        <w:jc w:val="center"/>
        <w:rPr>
          <w:rFonts w:ascii="Times New Roman" w:hAnsi="Times New Roman" w:cs="Times New Roman"/>
          <w:b/>
          <w:sz w:val="26"/>
          <w:szCs w:val="26"/>
        </w:rPr>
      </w:pPr>
      <w:bookmarkStart w:id="15" w:name="ФормЖурУчВыдМНИ"/>
      <w:r w:rsidRPr="00946790">
        <w:rPr>
          <w:rFonts w:ascii="Times New Roman" w:eastAsiaTheme="majorEastAsia" w:hAnsi="Times New Roman" w:cs="Times New Roman"/>
          <w:b/>
          <w:bCs/>
          <w:sz w:val="26"/>
          <w:szCs w:val="26"/>
        </w:rPr>
        <w:lastRenderedPageBreak/>
        <w:t xml:space="preserve">ФОРМА ЖУРНАЛА УЧЕТА ВЫДАЧИ МАШИННЫХ НОСИТЕЛЕЙ В </w:t>
      </w:r>
      <w:r w:rsidRPr="00946790">
        <w:rPr>
          <w:rFonts w:ascii="Times New Roman" w:eastAsia="Calibri" w:hAnsi="Times New Roman" w:cs="Times New Roman"/>
          <w:b/>
          <w:sz w:val="26"/>
          <w:szCs w:val="26"/>
          <w:lang w:eastAsia="en-US"/>
        </w:rPr>
        <w:t>ЛОГБУ «СЛАНЦЕВСКИЙ СРЦН «МЕЧТА»</w:t>
      </w:r>
    </w:p>
    <w:p w14:paraId="49032B39" w14:textId="77777777" w:rsidR="00946790" w:rsidRPr="00946790" w:rsidRDefault="00946790" w:rsidP="00946790">
      <w:pPr>
        <w:widowControl w:val="0"/>
        <w:spacing w:before="120" w:after="120" w:line="240" w:lineRule="auto"/>
        <w:jc w:val="center"/>
        <w:rPr>
          <w:rFonts w:ascii="Times New Roman" w:eastAsiaTheme="majorEastAsia" w:hAnsi="Times New Roman" w:cs="Times New Roman"/>
          <w:b/>
          <w:bCs/>
          <w:sz w:val="26"/>
          <w:szCs w:val="26"/>
        </w:rPr>
      </w:pPr>
    </w:p>
    <w:p w14:paraId="199DFE28" w14:textId="77777777" w:rsidR="00946790" w:rsidRPr="00946790" w:rsidRDefault="00946790" w:rsidP="00946790">
      <w:pPr>
        <w:widowControl w:val="0"/>
        <w:spacing w:before="120" w:after="120" w:line="240" w:lineRule="auto"/>
        <w:jc w:val="right"/>
        <w:rPr>
          <w:rFonts w:ascii="Times New Roman" w:eastAsiaTheme="majorEastAsia" w:hAnsi="Times New Roman" w:cs="Times New Roman"/>
          <w:b/>
          <w:bCs/>
          <w:sz w:val="26"/>
          <w:szCs w:val="26"/>
        </w:rPr>
      </w:pPr>
    </w:p>
    <w:tbl>
      <w:tblPr>
        <w:tblW w:w="13749" w:type="dxa"/>
        <w:tblInd w:w="454" w:type="dxa"/>
        <w:tblCellMar>
          <w:left w:w="28" w:type="dxa"/>
          <w:right w:w="28" w:type="dxa"/>
        </w:tblCellMar>
        <w:tblLook w:val="04A0" w:firstRow="1" w:lastRow="0" w:firstColumn="1" w:lastColumn="0" w:noHBand="0" w:noVBand="1"/>
      </w:tblPr>
      <w:tblGrid>
        <w:gridCol w:w="407"/>
        <w:gridCol w:w="1038"/>
        <w:gridCol w:w="2912"/>
        <w:gridCol w:w="2523"/>
        <w:gridCol w:w="3782"/>
        <w:gridCol w:w="3087"/>
      </w:tblGrid>
      <w:tr w:rsidR="00946790" w:rsidRPr="00946790" w14:paraId="69C4C90C" w14:textId="77777777" w:rsidTr="00946790">
        <w:trPr>
          <w:trHeight w:val="1012"/>
        </w:trPr>
        <w:tc>
          <w:tcPr>
            <w:tcW w:w="327" w:type="dxa"/>
            <w:tcBorders>
              <w:top w:val="single" w:sz="4" w:space="0" w:color="000000"/>
              <w:left w:val="single" w:sz="4" w:space="0" w:color="000000"/>
              <w:bottom w:val="single" w:sz="4" w:space="0" w:color="000000"/>
              <w:right w:val="single" w:sz="4" w:space="0" w:color="000000"/>
            </w:tcBorders>
            <w:vAlign w:val="center"/>
            <w:hideMark/>
          </w:tcPr>
          <w:bookmarkEnd w:id="15"/>
          <w:p w14:paraId="5D2C03D8"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w:t>
            </w:r>
            <w:r w:rsidRPr="00946790">
              <w:rPr>
                <w:rFonts w:ascii="Times New Roman" w:hAnsi="Times New Roman" w:cs="Times New Roman"/>
                <w:sz w:val="26"/>
                <w:szCs w:val="26"/>
              </w:rPr>
              <w:br/>
              <w:t>п/п</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7C9C61F6"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Дата</w:t>
            </w:r>
          </w:p>
        </w:tc>
        <w:tc>
          <w:tcPr>
            <w:tcW w:w="2936" w:type="dxa"/>
            <w:tcBorders>
              <w:top w:val="single" w:sz="4" w:space="0" w:color="000000"/>
              <w:left w:val="single" w:sz="4" w:space="0" w:color="000000"/>
              <w:bottom w:val="single" w:sz="4" w:space="0" w:color="000000"/>
              <w:right w:val="single" w:sz="4" w:space="0" w:color="000000"/>
            </w:tcBorders>
            <w:vAlign w:val="center"/>
            <w:hideMark/>
          </w:tcPr>
          <w:p w14:paraId="16671B2C"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Наименование материальной ценности (МЦ)</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0C8A23C1"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Марка, модель МЦ</w:t>
            </w:r>
          </w:p>
        </w:tc>
        <w:tc>
          <w:tcPr>
            <w:tcW w:w="3827" w:type="dxa"/>
            <w:tcBorders>
              <w:top w:val="single" w:sz="4" w:space="0" w:color="000000"/>
              <w:left w:val="single" w:sz="4" w:space="0" w:color="000000"/>
              <w:right w:val="single" w:sz="4" w:space="0" w:color="000000"/>
            </w:tcBorders>
            <w:vAlign w:val="center"/>
            <w:hideMark/>
          </w:tcPr>
          <w:p w14:paraId="2A8A6281"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Ф.И.О. сотрудника, получившего МЦ</w:t>
            </w:r>
          </w:p>
        </w:tc>
        <w:tc>
          <w:tcPr>
            <w:tcW w:w="3118" w:type="dxa"/>
            <w:tcBorders>
              <w:top w:val="single" w:sz="4" w:space="0" w:color="000000"/>
              <w:left w:val="single" w:sz="4" w:space="0" w:color="000000"/>
              <w:right w:val="single" w:sz="4" w:space="0" w:color="000000"/>
            </w:tcBorders>
            <w:vAlign w:val="center"/>
            <w:hideMark/>
          </w:tcPr>
          <w:p w14:paraId="19F1BBF8"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Подпись сотрудника, получившего МЦ</w:t>
            </w:r>
          </w:p>
        </w:tc>
      </w:tr>
      <w:tr w:rsidR="00946790" w:rsidRPr="00946790" w14:paraId="27800B0A" w14:textId="77777777" w:rsidTr="00946790">
        <w:trPr>
          <w:trHeight w:val="70"/>
        </w:trPr>
        <w:tc>
          <w:tcPr>
            <w:tcW w:w="327" w:type="dxa"/>
            <w:tcBorders>
              <w:top w:val="single" w:sz="4" w:space="0" w:color="000000"/>
              <w:left w:val="single" w:sz="4" w:space="0" w:color="000000"/>
              <w:bottom w:val="single" w:sz="4" w:space="0" w:color="000000"/>
              <w:right w:val="single" w:sz="4" w:space="0" w:color="000000"/>
            </w:tcBorders>
            <w:vAlign w:val="center"/>
            <w:hideMark/>
          </w:tcPr>
          <w:p w14:paraId="3D61B4CA"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1</w:t>
            </w:r>
          </w:p>
        </w:tc>
        <w:tc>
          <w:tcPr>
            <w:tcW w:w="989" w:type="dxa"/>
            <w:tcBorders>
              <w:top w:val="single" w:sz="4" w:space="0" w:color="000000"/>
              <w:left w:val="single" w:sz="4" w:space="0" w:color="000000"/>
              <w:bottom w:val="single" w:sz="4" w:space="0" w:color="000000"/>
              <w:right w:val="single" w:sz="4" w:space="0" w:color="000000"/>
            </w:tcBorders>
            <w:vAlign w:val="center"/>
            <w:hideMark/>
          </w:tcPr>
          <w:p w14:paraId="686184A5"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r w:rsidRPr="00946790">
              <w:rPr>
                <w:rFonts w:ascii="Times New Roman" w:hAnsi="Times New Roman" w:cs="Times New Roman"/>
                <w:sz w:val="26"/>
                <w:szCs w:val="26"/>
              </w:rPr>
              <w:t>2</w:t>
            </w:r>
          </w:p>
        </w:tc>
        <w:tc>
          <w:tcPr>
            <w:tcW w:w="2936" w:type="dxa"/>
            <w:tcBorders>
              <w:top w:val="single" w:sz="4" w:space="0" w:color="000000"/>
              <w:left w:val="single" w:sz="4" w:space="0" w:color="000000"/>
              <w:bottom w:val="single" w:sz="4" w:space="0" w:color="000000"/>
              <w:right w:val="single" w:sz="4" w:space="0" w:color="000000"/>
            </w:tcBorders>
            <w:vAlign w:val="center"/>
            <w:hideMark/>
          </w:tcPr>
          <w:p w14:paraId="002A90ED"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r w:rsidRPr="00946790">
              <w:rPr>
                <w:rFonts w:ascii="Times New Roman" w:hAnsi="Times New Roman" w:cs="Times New Roman"/>
                <w:sz w:val="26"/>
                <w:szCs w:val="26"/>
              </w:rPr>
              <w:t>3</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7C06858C"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r w:rsidRPr="00946790">
              <w:rPr>
                <w:rFonts w:ascii="Times New Roman" w:hAnsi="Times New Roman" w:cs="Times New Roman"/>
                <w:sz w:val="26"/>
                <w:szCs w:val="26"/>
              </w:rPr>
              <w:t>4</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213E4792"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r w:rsidRPr="00946790">
              <w:rPr>
                <w:rFonts w:ascii="Times New Roman" w:hAnsi="Times New Roman" w:cs="Times New Roman"/>
                <w:sz w:val="26"/>
                <w:szCs w:val="26"/>
              </w:rPr>
              <w:t>5</w:t>
            </w:r>
          </w:p>
        </w:tc>
        <w:tc>
          <w:tcPr>
            <w:tcW w:w="3118" w:type="dxa"/>
            <w:tcBorders>
              <w:top w:val="single" w:sz="4" w:space="0" w:color="000000"/>
              <w:left w:val="single" w:sz="4" w:space="0" w:color="000000"/>
              <w:bottom w:val="single" w:sz="4" w:space="0" w:color="000000"/>
              <w:right w:val="single" w:sz="4" w:space="0" w:color="000000"/>
            </w:tcBorders>
            <w:vAlign w:val="center"/>
            <w:hideMark/>
          </w:tcPr>
          <w:p w14:paraId="6D4C69B4"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r w:rsidRPr="00946790">
              <w:rPr>
                <w:rFonts w:ascii="Times New Roman" w:hAnsi="Times New Roman" w:cs="Times New Roman"/>
                <w:sz w:val="26"/>
                <w:szCs w:val="26"/>
              </w:rPr>
              <w:t>6</w:t>
            </w:r>
          </w:p>
        </w:tc>
      </w:tr>
      <w:tr w:rsidR="00946790" w:rsidRPr="00946790" w14:paraId="415379FE" w14:textId="77777777" w:rsidTr="00946790">
        <w:trPr>
          <w:trHeight w:val="409"/>
        </w:trPr>
        <w:tc>
          <w:tcPr>
            <w:tcW w:w="327" w:type="dxa"/>
            <w:tcBorders>
              <w:top w:val="single" w:sz="4" w:space="0" w:color="000000"/>
              <w:left w:val="single" w:sz="4" w:space="0" w:color="000000"/>
              <w:bottom w:val="single" w:sz="4" w:space="0" w:color="000000"/>
              <w:right w:val="single" w:sz="4" w:space="0" w:color="000000"/>
            </w:tcBorders>
            <w:vAlign w:val="center"/>
          </w:tcPr>
          <w:p w14:paraId="763440CB"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989" w:type="dxa"/>
            <w:tcBorders>
              <w:top w:val="single" w:sz="4" w:space="0" w:color="000000"/>
              <w:left w:val="single" w:sz="4" w:space="0" w:color="000000"/>
              <w:bottom w:val="single" w:sz="4" w:space="0" w:color="000000"/>
              <w:right w:val="single" w:sz="4" w:space="0" w:color="000000"/>
            </w:tcBorders>
            <w:vAlign w:val="center"/>
          </w:tcPr>
          <w:p w14:paraId="4DA6947F"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2936" w:type="dxa"/>
            <w:tcBorders>
              <w:top w:val="single" w:sz="4" w:space="0" w:color="000000"/>
              <w:left w:val="single" w:sz="4" w:space="0" w:color="000000"/>
              <w:bottom w:val="single" w:sz="4" w:space="0" w:color="000000"/>
              <w:right w:val="single" w:sz="4" w:space="0" w:color="000000"/>
            </w:tcBorders>
            <w:vAlign w:val="center"/>
          </w:tcPr>
          <w:p w14:paraId="0A9BA395"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0FDF3DA2"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3827" w:type="dxa"/>
            <w:tcBorders>
              <w:top w:val="single" w:sz="4" w:space="0" w:color="000000"/>
              <w:left w:val="single" w:sz="4" w:space="0" w:color="000000"/>
              <w:bottom w:val="single" w:sz="4" w:space="0" w:color="000000"/>
              <w:right w:val="single" w:sz="4" w:space="0" w:color="000000"/>
            </w:tcBorders>
            <w:vAlign w:val="center"/>
          </w:tcPr>
          <w:p w14:paraId="024C33AA"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066C2FF"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r>
    </w:tbl>
    <w:p w14:paraId="3A7BEF73" w14:textId="77777777" w:rsidR="00946790" w:rsidRPr="00946790" w:rsidRDefault="00946790" w:rsidP="00946790">
      <w:pPr>
        <w:widowControl w:val="0"/>
        <w:spacing w:before="120" w:after="120" w:line="240" w:lineRule="auto"/>
        <w:ind w:firstLine="851"/>
        <w:jc w:val="both"/>
        <w:rPr>
          <w:rFonts w:ascii="Times New Roman" w:eastAsiaTheme="majorEastAsia" w:hAnsi="Times New Roman" w:cs="Times New Roman"/>
          <w:bCs/>
          <w:sz w:val="26"/>
          <w:szCs w:val="26"/>
        </w:rPr>
      </w:pPr>
    </w:p>
    <w:p w14:paraId="3F9DD104" w14:textId="77777777" w:rsidR="00946790" w:rsidRPr="00946790" w:rsidRDefault="00946790">
      <w:pPr>
        <w:rPr>
          <w:rFonts w:ascii="Times New Roman" w:hAnsi="Times New Roman" w:cs="Times New Roman"/>
          <w:sz w:val="26"/>
          <w:szCs w:val="26"/>
        </w:rPr>
      </w:pPr>
      <w:r w:rsidRPr="00946790">
        <w:rPr>
          <w:rFonts w:ascii="Times New Roman" w:hAnsi="Times New Roman" w:cs="Times New Roman"/>
          <w:sz w:val="26"/>
          <w:szCs w:val="26"/>
        </w:rPr>
        <w:br w:type="page"/>
      </w:r>
    </w:p>
    <w:p w14:paraId="24684FCF" w14:textId="77777777" w:rsidR="00946790" w:rsidRPr="00946790" w:rsidRDefault="00946790" w:rsidP="00946790">
      <w:pPr>
        <w:widowControl w:val="0"/>
        <w:autoSpaceDE w:val="0"/>
        <w:autoSpaceDN w:val="0"/>
        <w:spacing w:after="0" w:line="240" w:lineRule="auto"/>
        <w:jc w:val="center"/>
        <w:rPr>
          <w:rFonts w:ascii="Times New Roman" w:hAnsi="Times New Roman" w:cs="Times New Roman"/>
          <w:b/>
          <w:sz w:val="26"/>
          <w:szCs w:val="26"/>
        </w:rPr>
      </w:pPr>
      <w:bookmarkStart w:id="16" w:name="ФормЖурнУчРабДопКСКЗИ"/>
      <w:r w:rsidRPr="00946790">
        <w:rPr>
          <w:rFonts w:ascii="Times New Roman" w:hAnsi="Times New Roman" w:cs="Times New Roman"/>
          <w:b/>
          <w:sz w:val="26"/>
          <w:szCs w:val="26"/>
        </w:rPr>
        <w:lastRenderedPageBreak/>
        <w:t xml:space="preserve">ФОРМА ЖУРНАЛА </w:t>
      </w:r>
    </w:p>
    <w:p w14:paraId="50CA8B5E" w14:textId="77777777" w:rsidR="00946790" w:rsidRPr="00946790" w:rsidRDefault="00946790" w:rsidP="00946790">
      <w:pPr>
        <w:widowControl w:val="0"/>
        <w:autoSpaceDE w:val="0"/>
        <w:autoSpaceDN w:val="0"/>
        <w:spacing w:after="0" w:line="240" w:lineRule="auto"/>
        <w:jc w:val="center"/>
        <w:rPr>
          <w:rFonts w:ascii="Times New Roman" w:hAnsi="Times New Roman" w:cs="Times New Roman"/>
          <w:b/>
          <w:sz w:val="26"/>
          <w:szCs w:val="26"/>
        </w:rPr>
      </w:pPr>
      <w:r w:rsidRPr="00946790">
        <w:rPr>
          <w:rFonts w:ascii="Times New Roman" w:hAnsi="Times New Roman" w:cs="Times New Roman"/>
          <w:b/>
          <w:sz w:val="26"/>
          <w:szCs w:val="26"/>
        </w:rPr>
        <w:t xml:space="preserve">УЧЕТА РАБОТНИКОВ </w:t>
      </w:r>
      <w:r w:rsidRPr="00946790">
        <w:rPr>
          <w:rFonts w:ascii="Times New Roman" w:eastAsia="Calibri" w:hAnsi="Times New Roman" w:cs="Times New Roman"/>
          <w:b/>
          <w:sz w:val="26"/>
          <w:szCs w:val="26"/>
          <w:lang w:eastAsia="en-US"/>
        </w:rPr>
        <w:t>ЛОГБУ «СЛАНЦЕВСКИЙ СРЦН «МЕЧТА»</w:t>
      </w:r>
      <w:r w:rsidRPr="00946790">
        <w:rPr>
          <w:rFonts w:ascii="Times New Roman" w:hAnsi="Times New Roman" w:cs="Times New Roman"/>
          <w:b/>
          <w:sz w:val="26"/>
          <w:szCs w:val="26"/>
        </w:rPr>
        <w:t>, ДОПУЩЕННЫХ К РАБОТЕ СО СРЕДСТВАМИ КРИПТОГРАФИЧЕСКОЙ ЗАЩИТЫ ИНФОРМАЦИИ (СКЗИ)</w:t>
      </w:r>
    </w:p>
    <w:bookmarkEnd w:id="16"/>
    <w:p w14:paraId="055186D2" w14:textId="77777777" w:rsidR="00946790" w:rsidRPr="00946790" w:rsidRDefault="00946790" w:rsidP="00946790">
      <w:pPr>
        <w:widowControl w:val="0"/>
        <w:autoSpaceDE w:val="0"/>
        <w:autoSpaceDN w:val="0"/>
        <w:spacing w:after="0" w:line="240" w:lineRule="auto"/>
        <w:jc w:val="right"/>
        <w:rPr>
          <w:rFonts w:ascii="Times New Roman" w:hAnsi="Times New Roman" w:cs="Times New Roman"/>
          <w:sz w:val="26"/>
          <w:szCs w:val="26"/>
        </w:rPr>
      </w:pPr>
    </w:p>
    <w:tbl>
      <w:tblPr>
        <w:tblW w:w="50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8"/>
        <w:gridCol w:w="1113"/>
        <w:gridCol w:w="1285"/>
        <w:gridCol w:w="2015"/>
        <w:gridCol w:w="1983"/>
        <w:gridCol w:w="2237"/>
        <w:gridCol w:w="1490"/>
        <w:gridCol w:w="2275"/>
        <w:gridCol w:w="1358"/>
      </w:tblGrid>
      <w:tr w:rsidR="00946790" w:rsidRPr="00946790" w14:paraId="0A0F94C4" w14:textId="77777777" w:rsidTr="009666FC">
        <w:trPr>
          <w:trHeight w:val="1200"/>
          <w:jc w:val="center"/>
        </w:trPr>
        <w:tc>
          <w:tcPr>
            <w:tcW w:w="290" w:type="pct"/>
            <w:vMerge w:val="restart"/>
            <w:vAlign w:val="center"/>
            <w:hideMark/>
          </w:tcPr>
          <w:p w14:paraId="23ADC875"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w:t>
            </w:r>
          </w:p>
          <w:p w14:paraId="5CF003BF"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п/п</w:t>
            </w:r>
          </w:p>
        </w:tc>
        <w:tc>
          <w:tcPr>
            <w:tcW w:w="381" w:type="pct"/>
            <w:vMerge w:val="restart"/>
            <w:vAlign w:val="center"/>
            <w:hideMark/>
          </w:tcPr>
          <w:p w14:paraId="7ECCAF05"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p w14:paraId="0D633D98"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Ф.И.О. сотрудника, допущенного к СКЗИ</w:t>
            </w:r>
          </w:p>
        </w:tc>
        <w:tc>
          <w:tcPr>
            <w:tcW w:w="1130" w:type="pct"/>
            <w:gridSpan w:val="2"/>
            <w:vAlign w:val="center"/>
            <w:hideMark/>
          </w:tcPr>
          <w:p w14:paraId="333E9D8D"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Сведения о допуске</w:t>
            </w:r>
          </w:p>
        </w:tc>
        <w:tc>
          <w:tcPr>
            <w:tcW w:w="1445" w:type="pct"/>
            <w:gridSpan w:val="2"/>
            <w:vAlign w:val="center"/>
            <w:hideMark/>
          </w:tcPr>
          <w:p w14:paraId="042EFFF2"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Сведения о проведении обучения</w:t>
            </w:r>
          </w:p>
        </w:tc>
        <w:tc>
          <w:tcPr>
            <w:tcW w:w="1289" w:type="pct"/>
            <w:gridSpan w:val="2"/>
            <w:vAlign w:val="center"/>
            <w:hideMark/>
          </w:tcPr>
          <w:p w14:paraId="1A1D929A"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r w:rsidRPr="00946790">
              <w:rPr>
                <w:rFonts w:ascii="Times New Roman" w:hAnsi="Times New Roman" w:cs="Times New Roman"/>
                <w:sz w:val="26"/>
                <w:szCs w:val="26"/>
              </w:rPr>
              <w:t>Сведения о прекращении допуска</w:t>
            </w:r>
          </w:p>
        </w:tc>
        <w:tc>
          <w:tcPr>
            <w:tcW w:w="465" w:type="pct"/>
            <w:vMerge w:val="restart"/>
            <w:vAlign w:val="center"/>
            <w:hideMark/>
          </w:tcPr>
          <w:p w14:paraId="7B8DCD72"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Примечание</w:t>
            </w:r>
          </w:p>
        </w:tc>
      </w:tr>
      <w:tr w:rsidR="00946790" w:rsidRPr="00946790" w14:paraId="15AAF9CB" w14:textId="77777777" w:rsidTr="009666FC">
        <w:trPr>
          <w:jc w:val="center"/>
        </w:trPr>
        <w:tc>
          <w:tcPr>
            <w:tcW w:w="290" w:type="pct"/>
            <w:vMerge/>
            <w:vAlign w:val="center"/>
            <w:hideMark/>
          </w:tcPr>
          <w:p w14:paraId="12CACA8B"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381" w:type="pct"/>
            <w:vMerge/>
            <w:vAlign w:val="center"/>
            <w:hideMark/>
          </w:tcPr>
          <w:p w14:paraId="08C8F7D6"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440" w:type="pct"/>
            <w:vAlign w:val="center"/>
            <w:hideMark/>
          </w:tcPr>
          <w:p w14:paraId="20D88F35"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Дата допуска</w:t>
            </w:r>
          </w:p>
        </w:tc>
        <w:tc>
          <w:tcPr>
            <w:tcW w:w="690" w:type="pct"/>
            <w:vAlign w:val="center"/>
            <w:hideMark/>
          </w:tcPr>
          <w:p w14:paraId="2EFA9C27"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Ф.И.О., должность, подпись должностного лица, осуществившего допуск</w:t>
            </w:r>
          </w:p>
        </w:tc>
        <w:tc>
          <w:tcPr>
            <w:tcW w:w="679" w:type="pct"/>
            <w:vAlign w:val="center"/>
            <w:hideMark/>
          </w:tcPr>
          <w:p w14:paraId="5F454AF9"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Дата проведения обучения сотрудника допущенного к СКЗИ</w:t>
            </w:r>
          </w:p>
        </w:tc>
        <w:tc>
          <w:tcPr>
            <w:tcW w:w="766" w:type="pct"/>
            <w:vAlign w:val="center"/>
            <w:hideMark/>
          </w:tcPr>
          <w:p w14:paraId="005A2540"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Ф.И.О., должность, подпись должностного лица, проводившего обучение</w:t>
            </w:r>
          </w:p>
        </w:tc>
        <w:tc>
          <w:tcPr>
            <w:tcW w:w="510" w:type="pct"/>
            <w:vAlign w:val="center"/>
            <w:hideMark/>
          </w:tcPr>
          <w:p w14:paraId="1D53C638"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Дата прекращения допуска</w:t>
            </w:r>
          </w:p>
        </w:tc>
        <w:tc>
          <w:tcPr>
            <w:tcW w:w="779" w:type="pct"/>
            <w:vAlign w:val="center"/>
            <w:hideMark/>
          </w:tcPr>
          <w:p w14:paraId="31E80E24"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Ф.И.О., должность, подпись должностного лица, прекратившего допуск</w:t>
            </w:r>
          </w:p>
        </w:tc>
        <w:tc>
          <w:tcPr>
            <w:tcW w:w="465" w:type="pct"/>
            <w:vMerge/>
            <w:shd w:val="clear" w:color="auto" w:fill="auto"/>
            <w:vAlign w:val="center"/>
          </w:tcPr>
          <w:p w14:paraId="2E733AFE" w14:textId="77777777" w:rsidR="00946790" w:rsidRPr="00946790" w:rsidRDefault="00946790" w:rsidP="009666FC">
            <w:pPr>
              <w:ind w:firstLine="851"/>
              <w:jc w:val="center"/>
              <w:rPr>
                <w:rFonts w:ascii="Times New Roman" w:hAnsi="Times New Roman" w:cs="Times New Roman"/>
                <w:sz w:val="26"/>
                <w:szCs w:val="26"/>
              </w:rPr>
            </w:pPr>
          </w:p>
        </w:tc>
      </w:tr>
      <w:tr w:rsidR="00946790" w:rsidRPr="00946790" w14:paraId="40AD1E73" w14:textId="77777777" w:rsidTr="009666FC">
        <w:trPr>
          <w:trHeight w:val="152"/>
          <w:jc w:val="center"/>
        </w:trPr>
        <w:tc>
          <w:tcPr>
            <w:tcW w:w="290" w:type="pct"/>
            <w:vAlign w:val="center"/>
            <w:hideMark/>
          </w:tcPr>
          <w:p w14:paraId="5B3D9A37"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1</w:t>
            </w:r>
          </w:p>
        </w:tc>
        <w:tc>
          <w:tcPr>
            <w:tcW w:w="381" w:type="pct"/>
            <w:vAlign w:val="center"/>
            <w:hideMark/>
          </w:tcPr>
          <w:p w14:paraId="65521608"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2</w:t>
            </w:r>
          </w:p>
        </w:tc>
        <w:tc>
          <w:tcPr>
            <w:tcW w:w="440" w:type="pct"/>
            <w:vAlign w:val="center"/>
            <w:hideMark/>
          </w:tcPr>
          <w:p w14:paraId="192419E2"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3</w:t>
            </w:r>
          </w:p>
        </w:tc>
        <w:tc>
          <w:tcPr>
            <w:tcW w:w="690" w:type="pct"/>
            <w:vAlign w:val="center"/>
            <w:hideMark/>
          </w:tcPr>
          <w:p w14:paraId="1901B8F0"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4</w:t>
            </w:r>
          </w:p>
        </w:tc>
        <w:tc>
          <w:tcPr>
            <w:tcW w:w="679" w:type="pct"/>
            <w:vAlign w:val="center"/>
            <w:hideMark/>
          </w:tcPr>
          <w:p w14:paraId="72208DC0"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5</w:t>
            </w:r>
          </w:p>
        </w:tc>
        <w:tc>
          <w:tcPr>
            <w:tcW w:w="766" w:type="pct"/>
            <w:vAlign w:val="center"/>
            <w:hideMark/>
          </w:tcPr>
          <w:p w14:paraId="65EAF24A"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6</w:t>
            </w:r>
          </w:p>
        </w:tc>
        <w:tc>
          <w:tcPr>
            <w:tcW w:w="510" w:type="pct"/>
            <w:vAlign w:val="center"/>
            <w:hideMark/>
          </w:tcPr>
          <w:p w14:paraId="015DDE53"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7</w:t>
            </w:r>
          </w:p>
        </w:tc>
        <w:tc>
          <w:tcPr>
            <w:tcW w:w="779" w:type="pct"/>
            <w:vAlign w:val="center"/>
            <w:hideMark/>
          </w:tcPr>
          <w:p w14:paraId="0926B6AD"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8</w:t>
            </w:r>
          </w:p>
        </w:tc>
        <w:tc>
          <w:tcPr>
            <w:tcW w:w="465" w:type="pct"/>
            <w:shd w:val="clear" w:color="auto" w:fill="auto"/>
            <w:vAlign w:val="center"/>
          </w:tcPr>
          <w:p w14:paraId="2D3AB7E2"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9</w:t>
            </w:r>
          </w:p>
        </w:tc>
      </w:tr>
      <w:tr w:rsidR="00946790" w:rsidRPr="00946790" w14:paraId="0CBF5438" w14:textId="77777777" w:rsidTr="009666FC">
        <w:trPr>
          <w:jc w:val="center"/>
        </w:trPr>
        <w:tc>
          <w:tcPr>
            <w:tcW w:w="290" w:type="pct"/>
            <w:vAlign w:val="center"/>
          </w:tcPr>
          <w:p w14:paraId="4C75EC98"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381" w:type="pct"/>
            <w:vAlign w:val="center"/>
          </w:tcPr>
          <w:p w14:paraId="63025809"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440" w:type="pct"/>
            <w:vAlign w:val="center"/>
          </w:tcPr>
          <w:p w14:paraId="6BF842C9"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690" w:type="pct"/>
            <w:vAlign w:val="center"/>
          </w:tcPr>
          <w:p w14:paraId="2E26F9FA"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679" w:type="pct"/>
            <w:vAlign w:val="center"/>
          </w:tcPr>
          <w:p w14:paraId="2850C776"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766" w:type="pct"/>
            <w:vAlign w:val="center"/>
          </w:tcPr>
          <w:p w14:paraId="3E00B2F7"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510" w:type="pct"/>
            <w:vAlign w:val="center"/>
          </w:tcPr>
          <w:p w14:paraId="3BDE70F1"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779" w:type="pct"/>
            <w:vAlign w:val="center"/>
          </w:tcPr>
          <w:p w14:paraId="5F9FA4C4"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465" w:type="pct"/>
            <w:shd w:val="clear" w:color="auto" w:fill="auto"/>
            <w:vAlign w:val="center"/>
          </w:tcPr>
          <w:p w14:paraId="0A80DD88" w14:textId="77777777" w:rsidR="00946790" w:rsidRPr="00946790" w:rsidRDefault="00946790" w:rsidP="009666FC">
            <w:pPr>
              <w:ind w:firstLine="851"/>
              <w:jc w:val="center"/>
              <w:rPr>
                <w:rFonts w:ascii="Times New Roman" w:hAnsi="Times New Roman" w:cs="Times New Roman"/>
                <w:sz w:val="26"/>
                <w:szCs w:val="26"/>
              </w:rPr>
            </w:pPr>
          </w:p>
        </w:tc>
      </w:tr>
    </w:tbl>
    <w:p w14:paraId="230EA975" w14:textId="77777777" w:rsidR="00946790" w:rsidRPr="00946790" w:rsidRDefault="00946790" w:rsidP="00946790">
      <w:pPr>
        <w:widowControl w:val="0"/>
        <w:spacing w:before="120" w:after="120" w:line="240" w:lineRule="auto"/>
        <w:ind w:firstLine="851"/>
        <w:jc w:val="both"/>
        <w:rPr>
          <w:rFonts w:ascii="Times New Roman" w:eastAsiaTheme="majorEastAsia" w:hAnsi="Times New Roman" w:cs="Times New Roman"/>
          <w:bCs/>
          <w:sz w:val="26"/>
          <w:szCs w:val="26"/>
        </w:rPr>
      </w:pPr>
    </w:p>
    <w:p w14:paraId="0487C16D" w14:textId="77777777" w:rsidR="00946790" w:rsidRPr="00946790" w:rsidRDefault="00946790" w:rsidP="00946790">
      <w:pPr>
        <w:ind w:firstLine="851"/>
        <w:rPr>
          <w:rFonts w:ascii="Times New Roman" w:eastAsiaTheme="majorEastAsia" w:hAnsi="Times New Roman" w:cs="Times New Roman"/>
          <w:bCs/>
          <w:sz w:val="26"/>
          <w:szCs w:val="26"/>
        </w:rPr>
      </w:pPr>
      <w:r w:rsidRPr="00946790">
        <w:rPr>
          <w:rFonts w:ascii="Times New Roman" w:hAnsi="Times New Roman" w:cs="Times New Roman"/>
          <w:b/>
          <w:sz w:val="26"/>
          <w:szCs w:val="26"/>
        </w:rPr>
        <w:br w:type="page"/>
      </w:r>
    </w:p>
    <w:p w14:paraId="671436DB" w14:textId="77777777" w:rsidR="00946790" w:rsidRPr="00946790" w:rsidRDefault="00946790" w:rsidP="00946790">
      <w:pPr>
        <w:widowControl w:val="0"/>
        <w:spacing w:before="120" w:after="120" w:line="240" w:lineRule="auto"/>
        <w:ind w:firstLine="851"/>
        <w:jc w:val="both"/>
        <w:rPr>
          <w:rFonts w:ascii="Times New Roman" w:eastAsiaTheme="majorEastAsia" w:hAnsi="Times New Roman" w:cs="Times New Roman"/>
          <w:bCs/>
          <w:sz w:val="26"/>
          <w:szCs w:val="26"/>
        </w:rPr>
      </w:pPr>
    </w:p>
    <w:p w14:paraId="0D895B9C" w14:textId="77777777" w:rsidR="00946790" w:rsidRPr="00946790" w:rsidRDefault="00946790" w:rsidP="00946790">
      <w:pPr>
        <w:widowControl w:val="0"/>
        <w:autoSpaceDE w:val="0"/>
        <w:autoSpaceDN w:val="0"/>
        <w:spacing w:after="0"/>
        <w:jc w:val="center"/>
        <w:rPr>
          <w:rFonts w:ascii="Times New Roman" w:hAnsi="Times New Roman" w:cs="Times New Roman"/>
          <w:b/>
          <w:sz w:val="26"/>
          <w:szCs w:val="26"/>
        </w:rPr>
      </w:pPr>
      <w:bookmarkStart w:id="17" w:name="ФормЖурнОзнакСдокПД"/>
      <w:r w:rsidRPr="00946790">
        <w:rPr>
          <w:rFonts w:ascii="Times New Roman" w:hAnsi="Times New Roman" w:cs="Times New Roman"/>
          <w:b/>
          <w:sz w:val="26"/>
          <w:szCs w:val="26"/>
        </w:rPr>
        <w:t xml:space="preserve">ФОРМА ЖУРНАЛА </w:t>
      </w:r>
    </w:p>
    <w:p w14:paraId="698C204C" w14:textId="77777777" w:rsidR="00946790" w:rsidRPr="00946790" w:rsidRDefault="00946790" w:rsidP="00946790">
      <w:pPr>
        <w:widowControl w:val="0"/>
        <w:autoSpaceDE w:val="0"/>
        <w:autoSpaceDN w:val="0"/>
        <w:spacing w:after="0"/>
        <w:jc w:val="center"/>
        <w:rPr>
          <w:rFonts w:ascii="Times New Roman" w:hAnsi="Times New Roman" w:cs="Times New Roman"/>
          <w:b/>
          <w:sz w:val="26"/>
          <w:szCs w:val="26"/>
        </w:rPr>
      </w:pPr>
      <w:r w:rsidRPr="00946790">
        <w:rPr>
          <w:rFonts w:ascii="Times New Roman" w:hAnsi="Times New Roman" w:cs="Times New Roman"/>
          <w:b/>
          <w:sz w:val="26"/>
          <w:szCs w:val="26"/>
        </w:rPr>
        <w:t xml:space="preserve">ОЗНАКОМЛЕНИЯ РАБОТНИКОВ </w:t>
      </w:r>
      <w:r w:rsidRPr="00946790">
        <w:rPr>
          <w:rFonts w:ascii="Times New Roman" w:eastAsia="Calibri" w:hAnsi="Times New Roman" w:cs="Times New Roman"/>
          <w:b/>
          <w:sz w:val="26"/>
          <w:szCs w:val="26"/>
          <w:lang w:eastAsia="en-US"/>
        </w:rPr>
        <w:t>ЛОГБУ «СЛАНЦЕВСКИЙ СРЦН «МЕЧТА»</w:t>
      </w:r>
      <w:r w:rsidRPr="00946790">
        <w:rPr>
          <w:rFonts w:ascii="Times New Roman" w:hAnsi="Times New Roman" w:cs="Times New Roman"/>
          <w:b/>
          <w:sz w:val="26"/>
          <w:szCs w:val="26"/>
        </w:rPr>
        <w:t xml:space="preserve"> С НОРМАТИВНОЙ ДОКУМЕНТАЦИЕЙ В ОБЛАСТИ БЕЗОПАСНОСТИ ПЕРСОНАЛЬНЫХ ДАННЫХ</w:t>
      </w:r>
    </w:p>
    <w:bookmarkEnd w:id="17"/>
    <w:p w14:paraId="3FBFFF64" w14:textId="77777777" w:rsidR="00946790" w:rsidRPr="00946790" w:rsidRDefault="00946790" w:rsidP="00946790">
      <w:pPr>
        <w:widowControl w:val="0"/>
        <w:autoSpaceDE w:val="0"/>
        <w:autoSpaceDN w:val="0"/>
        <w:spacing w:after="0"/>
        <w:jc w:val="right"/>
        <w:rPr>
          <w:rFonts w:ascii="Times New Roman" w:hAnsi="Times New Roman" w:cs="Times New Roman"/>
          <w:sz w:val="26"/>
          <w:szCs w:val="26"/>
        </w:rPr>
      </w:pPr>
    </w:p>
    <w:tbl>
      <w:tblPr>
        <w:tblW w:w="5000" w:type="pct"/>
        <w:tblCellMar>
          <w:left w:w="28" w:type="dxa"/>
          <w:right w:w="28" w:type="dxa"/>
        </w:tblCellMar>
        <w:tblLook w:val="04A0" w:firstRow="1" w:lastRow="0" w:firstColumn="1" w:lastColumn="0" w:noHBand="0" w:noVBand="1"/>
      </w:tblPr>
      <w:tblGrid>
        <w:gridCol w:w="551"/>
        <w:gridCol w:w="2196"/>
        <w:gridCol w:w="3830"/>
        <w:gridCol w:w="1608"/>
        <w:gridCol w:w="2683"/>
        <w:gridCol w:w="2259"/>
        <w:gridCol w:w="1433"/>
      </w:tblGrid>
      <w:tr w:rsidR="00946790" w:rsidRPr="00946790" w14:paraId="636B9130" w14:textId="77777777" w:rsidTr="009666FC">
        <w:trPr>
          <w:trHeight w:val="759"/>
        </w:trPr>
        <w:tc>
          <w:tcPr>
            <w:tcW w:w="203" w:type="pct"/>
            <w:tcBorders>
              <w:top w:val="single" w:sz="4" w:space="0" w:color="000000"/>
              <w:left w:val="single" w:sz="4" w:space="0" w:color="000000"/>
              <w:bottom w:val="single" w:sz="4" w:space="0" w:color="000000"/>
              <w:right w:val="single" w:sz="4" w:space="0" w:color="000000"/>
            </w:tcBorders>
            <w:vAlign w:val="center"/>
            <w:hideMark/>
          </w:tcPr>
          <w:p w14:paraId="43B57BDD"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w:t>
            </w:r>
            <w:r w:rsidRPr="00946790">
              <w:rPr>
                <w:rFonts w:ascii="Times New Roman" w:hAnsi="Times New Roman" w:cs="Times New Roman"/>
                <w:sz w:val="26"/>
                <w:szCs w:val="26"/>
              </w:rPr>
              <w:br/>
              <w:t>п/п</w:t>
            </w:r>
          </w:p>
        </w:tc>
        <w:tc>
          <w:tcPr>
            <w:tcW w:w="768" w:type="pct"/>
            <w:tcBorders>
              <w:top w:val="single" w:sz="4" w:space="0" w:color="000000"/>
              <w:left w:val="single" w:sz="4" w:space="0" w:color="000000"/>
              <w:bottom w:val="single" w:sz="4" w:space="0" w:color="000000"/>
              <w:right w:val="single" w:sz="4" w:space="0" w:color="000000"/>
            </w:tcBorders>
            <w:vAlign w:val="center"/>
            <w:hideMark/>
          </w:tcPr>
          <w:p w14:paraId="245DB3A4"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p w14:paraId="39C152B3"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Ф.И.О. должностного лица работника</w:t>
            </w:r>
          </w:p>
        </w:tc>
        <w:tc>
          <w:tcPr>
            <w:tcW w:w="1329" w:type="pct"/>
            <w:tcBorders>
              <w:top w:val="single" w:sz="4" w:space="0" w:color="000000"/>
              <w:left w:val="single" w:sz="4" w:space="0" w:color="000000"/>
              <w:right w:val="single" w:sz="4" w:space="0" w:color="000000"/>
            </w:tcBorders>
            <w:vAlign w:val="center"/>
            <w:hideMark/>
          </w:tcPr>
          <w:p w14:paraId="488E78BD"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Наименование документа (или номера распоряжения, которыми утверждены документы)</w:t>
            </w:r>
          </w:p>
        </w:tc>
        <w:tc>
          <w:tcPr>
            <w:tcW w:w="521" w:type="pct"/>
            <w:tcBorders>
              <w:top w:val="single" w:sz="4" w:space="0" w:color="000000"/>
              <w:left w:val="single" w:sz="4" w:space="0" w:color="000000"/>
              <w:right w:val="single" w:sz="4" w:space="0" w:color="000000"/>
            </w:tcBorders>
            <w:vAlign w:val="center"/>
            <w:hideMark/>
          </w:tcPr>
          <w:p w14:paraId="1CBAD117"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Дата ознакомления</w:t>
            </w:r>
          </w:p>
        </w:tc>
        <w:tc>
          <w:tcPr>
            <w:tcW w:w="935" w:type="pct"/>
            <w:tcBorders>
              <w:top w:val="single" w:sz="4" w:space="0" w:color="000000"/>
              <w:left w:val="single" w:sz="4" w:space="0" w:color="000000"/>
              <w:right w:val="single" w:sz="4" w:space="0" w:color="000000"/>
            </w:tcBorders>
            <w:vAlign w:val="center"/>
            <w:hideMark/>
          </w:tcPr>
          <w:p w14:paraId="45F41E72"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Подпись лица, которое было ознакомлено с документами</w:t>
            </w:r>
          </w:p>
        </w:tc>
        <w:tc>
          <w:tcPr>
            <w:tcW w:w="789" w:type="pct"/>
            <w:tcBorders>
              <w:top w:val="single" w:sz="4" w:space="0" w:color="000000"/>
              <w:left w:val="single" w:sz="4" w:space="0" w:color="000000"/>
              <w:right w:val="single" w:sz="4" w:space="0" w:color="auto"/>
            </w:tcBorders>
            <w:vAlign w:val="center"/>
            <w:hideMark/>
          </w:tcPr>
          <w:p w14:paraId="4140D301"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Ф.И.О. лица, проводившего ознакомление</w:t>
            </w:r>
          </w:p>
        </w:tc>
        <w:tc>
          <w:tcPr>
            <w:tcW w:w="454" w:type="pct"/>
            <w:tcBorders>
              <w:top w:val="single" w:sz="4" w:space="0" w:color="000000"/>
              <w:left w:val="single" w:sz="4" w:space="0" w:color="000000"/>
              <w:right w:val="single" w:sz="4" w:space="0" w:color="auto"/>
            </w:tcBorders>
            <w:vAlign w:val="center"/>
          </w:tcPr>
          <w:p w14:paraId="6EEBB42A"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Примечание</w:t>
            </w:r>
          </w:p>
        </w:tc>
      </w:tr>
      <w:tr w:rsidR="00946790" w:rsidRPr="00946790" w14:paraId="735073F9" w14:textId="77777777" w:rsidTr="009666FC">
        <w:tc>
          <w:tcPr>
            <w:tcW w:w="203" w:type="pct"/>
            <w:tcBorders>
              <w:top w:val="single" w:sz="4" w:space="0" w:color="000000"/>
              <w:left w:val="single" w:sz="4" w:space="0" w:color="000000"/>
              <w:bottom w:val="single" w:sz="4" w:space="0" w:color="000000"/>
              <w:right w:val="single" w:sz="4" w:space="0" w:color="000000"/>
            </w:tcBorders>
            <w:vAlign w:val="center"/>
            <w:hideMark/>
          </w:tcPr>
          <w:p w14:paraId="30ADC7DD"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1</w:t>
            </w:r>
          </w:p>
        </w:tc>
        <w:tc>
          <w:tcPr>
            <w:tcW w:w="768" w:type="pct"/>
            <w:tcBorders>
              <w:top w:val="single" w:sz="4" w:space="0" w:color="000000"/>
              <w:left w:val="single" w:sz="4" w:space="0" w:color="000000"/>
              <w:bottom w:val="single" w:sz="4" w:space="0" w:color="000000"/>
              <w:right w:val="single" w:sz="4" w:space="0" w:color="000000"/>
            </w:tcBorders>
            <w:vAlign w:val="center"/>
            <w:hideMark/>
          </w:tcPr>
          <w:p w14:paraId="15D93291"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r w:rsidRPr="00946790">
              <w:rPr>
                <w:rFonts w:ascii="Times New Roman" w:hAnsi="Times New Roman" w:cs="Times New Roman"/>
                <w:sz w:val="26"/>
                <w:szCs w:val="26"/>
              </w:rPr>
              <w:t>2</w:t>
            </w:r>
          </w:p>
        </w:tc>
        <w:tc>
          <w:tcPr>
            <w:tcW w:w="1329" w:type="pct"/>
            <w:tcBorders>
              <w:top w:val="single" w:sz="4" w:space="0" w:color="000000"/>
              <w:left w:val="single" w:sz="4" w:space="0" w:color="000000"/>
              <w:bottom w:val="single" w:sz="4" w:space="0" w:color="000000"/>
              <w:right w:val="single" w:sz="4" w:space="0" w:color="000000"/>
            </w:tcBorders>
            <w:vAlign w:val="center"/>
            <w:hideMark/>
          </w:tcPr>
          <w:p w14:paraId="4875B0E1"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3</w:t>
            </w:r>
          </w:p>
        </w:tc>
        <w:tc>
          <w:tcPr>
            <w:tcW w:w="521" w:type="pct"/>
            <w:tcBorders>
              <w:top w:val="single" w:sz="4" w:space="0" w:color="000000"/>
              <w:left w:val="single" w:sz="4" w:space="0" w:color="000000"/>
              <w:bottom w:val="single" w:sz="4" w:space="0" w:color="000000"/>
              <w:right w:val="single" w:sz="4" w:space="0" w:color="000000"/>
            </w:tcBorders>
            <w:vAlign w:val="center"/>
            <w:hideMark/>
          </w:tcPr>
          <w:p w14:paraId="660F7729"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4</w:t>
            </w:r>
          </w:p>
        </w:tc>
        <w:tc>
          <w:tcPr>
            <w:tcW w:w="935" w:type="pct"/>
            <w:tcBorders>
              <w:top w:val="single" w:sz="4" w:space="0" w:color="000000"/>
              <w:left w:val="single" w:sz="4" w:space="0" w:color="000000"/>
              <w:bottom w:val="single" w:sz="4" w:space="0" w:color="000000"/>
              <w:right w:val="single" w:sz="4" w:space="0" w:color="000000"/>
            </w:tcBorders>
            <w:vAlign w:val="center"/>
            <w:hideMark/>
          </w:tcPr>
          <w:p w14:paraId="7A5B4E69"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5</w:t>
            </w:r>
          </w:p>
        </w:tc>
        <w:tc>
          <w:tcPr>
            <w:tcW w:w="789" w:type="pct"/>
            <w:tcBorders>
              <w:top w:val="single" w:sz="4" w:space="0" w:color="auto"/>
              <w:bottom w:val="single" w:sz="4" w:space="0" w:color="auto"/>
              <w:right w:val="single" w:sz="4" w:space="0" w:color="auto"/>
            </w:tcBorders>
            <w:shd w:val="clear" w:color="auto" w:fill="auto"/>
            <w:vAlign w:val="center"/>
          </w:tcPr>
          <w:p w14:paraId="1BDC0F47"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6</w:t>
            </w:r>
          </w:p>
        </w:tc>
        <w:tc>
          <w:tcPr>
            <w:tcW w:w="454" w:type="pct"/>
            <w:tcBorders>
              <w:top w:val="single" w:sz="4" w:space="0" w:color="auto"/>
              <w:bottom w:val="single" w:sz="4" w:space="0" w:color="auto"/>
              <w:right w:val="single" w:sz="4" w:space="0" w:color="auto"/>
            </w:tcBorders>
            <w:vAlign w:val="center"/>
          </w:tcPr>
          <w:p w14:paraId="6442D774"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7</w:t>
            </w:r>
          </w:p>
        </w:tc>
      </w:tr>
      <w:tr w:rsidR="00946790" w:rsidRPr="00946790" w14:paraId="656910FD" w14:textId="77777777" w:rsidTr="009666FC">
        <w:tc>
          <w:tcPr>
            <w:tcW w:w="203" w:type="pct"/>
            <w:tcBorders>
              <w:top w:val="single" w:sz="4" w:space="0" w:color="000000"/>
              <w:left w:val="single" w:sz="4" w:space="0" w:color="000000"/>
              <w:bottom w:val="single" w:sz="4" w:space="0" w:color="000000"/>
              <w:right w:val="single" w:sz="4" w:space="0" w:color="000000"/>
            </w:tcBorders>
            <w:vAlign w:val="center"/>
          </w:tcPr>
          <w:p w14:paraId="707E1ACE"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768" w:type="pct"/>
            <w:tcBorders>
              <w:top w:val="single" w:sz="4" w:space="0" w:color="000000"/>
              <w:left w:val="single" w:sz="4" w:space="0" w:color="000000"/>
              <w:bottom w:val="single" w:sz="4" w:space="0" w:color="000000"/>
              <w:right w:val="single" w:sz="4" w:space="0" w:color="000000"/>
            </w:tcBorders>
            <w:vAlign w:val="center"/>
          </w:tcPr>
          <w:p w14:paraId="30D73AB6"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1329" w:type="pct"/>
            <w:tcBorders>
              <w:top w:val="single" w:sz="4" w:space="0" w:color="000000"/>
              <w:left w:val="single" w:sz="4" w:space="0" w:color="000000"/>
              <w:bottom w:val="single" w:sz="4" w:space="0" w:color="000000"/>
              <w:right w:val="single" w:sz="4" w:space="0" w:color="000000"/>
            </w:tcBorders>
            <w:vAlign w:val="center"/>
          </w:tcPr>
          <w:p w14:paraId="4BF424EB"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521" w:type="pct"/>
            <w:tcBorders>
              <w:top w:val="single" w:sz="4" w:space="0" w:color="000000"/>
              <w:left w:val="single" w:sz="4" w:space="0" w:color="000000"/>
              <w:bottom w:val="single" w:sz="4" w:space="0" w:color="000000"/>
              <w:right w:val="single" w:sz="4" w:space="0" w:color="000000"/>
            </w:tcBorders>
            <w:vAlign w:val="center"/>
          </w:tcPr>
          <w:p w14:paraId="70392C2D"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935" w:type="pct"/>
            <w:tcBorders>
              <w:top w:val="single" w:sz="4" w:space="0" w:color="000000"/>
              <w:left w:val="single" w:sz="4" w:space="0" w:color="000000"/>
              <w:bottom w:val="single" w:sz="4" w:space="0" w:color="000000"/>
              <w:right w:val="single" w:sz="4" w:space="0" w:color="000000"/>
            </w:tcBorders>
            <w:vAlign w:val="center"/>
          </w:tcPr>
          <w:p w14:paraId="5C60AE43"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789" w:type="pct"/>
            <w:tcBorders>
              <w:bottom w:val="single" w:sz="4" w:space="0" w:color="auto"/>
              <w:right w:val="single" w:sz="4" w:space="0" w:color="auto"/>
            </w:tcBorders>
            <w:shd w:val="clear" w:color="auto" w:fill="auto"/>
            <w:vAlign w:val="center"/>
          </w:tcPr>
          <w:p w14:paraId="040A1A2F" w14:textId="77777777" w:rsidR="00946790" w:rsidRPr="00946790" w:rsidRDefault="00946790" w:rsidP="009666FC">
            <w:pPr>
              <w:spacing w:line="240" w:lineRule="auto"/>
              <w:ind w:firstLine="851"/>
              <w:jc w:val="center"/>
              <w:rPr>
                <w:rFonts w:ascii="Times New Roman" w:hAnsi="Times New Roman" w:cs="Times New Roman"/>
                <w:sz w:val="26"/>
                <w:szCs w:val="26"/>
              </w:rPr>
            </w:pPr>
          </w:p>
        </w:tc>
        <w:tc>
          <w:tcPr>
            <w:tcW w:w="454" w:type="pct"/>
            <w:tcBorders>
              <w:bottom w:val="single" w:sz="4" w:space="0" w:color="auto"/>
              <w:right w:val="single" w:sz="4" w:space="0" w:color="auto"/>
            </w:tcBorders>
            <w:vAlign w:val="center"/>
          </w:tcPr>
          <w:p w14:paraId="129B2863" w14:textId="77777777" w:rsidR="00946790" w:rsidRPr="00946790" w:rsidRDefault="00946790" w:rsidP="009666FC">
            <w:pPr>
              <w:spacing w:line="240" w:lineRule="auto"/>
              <w:ind w:firstLine="851"/>
              <w:jc w:val="center"/>
              <w:rPr>
                <w:rFonts w:ascii="Times New Roman" w:hAnsi="Times New Roman" w:cs="Times New Roman"/>
                <w:sz w:val="26"/>
                <w:szCs w:val="26"/>
              </w:rPr>
            </w:pPr>
          </w:p>
        </w:tc>
      </w:tr>
    </w:tbl>
    <w:p w14:paraId="0ABDAE81" w14:textId="77777777" w:rsidR="00946790" w:rsidRPr="00946790" w:rsidRDefault="00946790" w:rsidP="00946790">
      <w:pPr>
        <w:widowControl w:val="0"/>
        <w:spacing w:before="120" w:after="120" w:line="240" w:lineRule="auto"/>
        <w:ind w:firstLine="851"/>
        <w:jc w:val="both"/>
        <w:rPr>
          <w:rFonts w:ascii="Times New Roman" w:eastAsiaTheme="majorEastAsia" w:hAnsi="Times New Roman" w:cs="Times New Roman"/>
          <w:bCs/>
          <w:sz w:val="26"/>
          <w:szCs w:val="26"/>
        </w:rPr>
      </w:pPr>
    </w:p>
    <w:p w14:paraId="29DC3041" w14:textId="77777777" w:rsidR="00946790" w:rsidRPr="00946790" w:rsidRDefault="00946790" w:rsidP="00946790">
      <w:pPr>
        <w:ind w:firstLine="851"/>
        <w:rPr>
          <w:rFonts w:ascii="Times New Roman" w:eastAsiaTheme="majorEastAsia" w:hAnsi="Times New Roman" w:cs="Times New Roman"/>
          <w:bCs/>
          <w:sz w:val="26"/>
          <w:szCs w:val="26"/>
        </w:rPr>
      </w:pPr>
      <w:r w:rsidRPr="00946790">
        <w:rPr>
          <w:rFonts w:ascii="Times New Roman" w:hAnsi="Times New Roman" w:cs="Times New Roman"/>
          <w:b/>
          <w:sz w:val="26"/>
          <w:szCs w:val="26"/>
        </w:rPr>
        <w:br w:type="page"/>
      </w:r>
    </w:p>
    <w:p w14:paraId="7F33F996" w14:textId="77777777" w:rsidR="00946790" w:rsidRPr="00946790" w:rsidRDefault="00946790" w:rsidP="00946790">
      <w:pPr>
        <w:widowControl w:val="0"/>
        <w:spacing w:after="0" w:line="240" w:lineRule="auto"/>
        <w:jc w:val="center"/>
        <w:rPr>
          <w:rFonts w:ascii="Times New Roman" w:eastAsiaTheme="majorEastAsia" w:hAnsi="Times New Roman" w:cs="Times New Roman"/>
          <w:b/>
          <w:bCs/>
          <w:sz w:val="26"/>
          <w:szCs w:val="26"/>
        </w:rPr>
      </w:pPr>
      <w:bookmarkStart w:id="18" w:name="ФормЖурнУчМеропрПоКонтролю"/>
      <w:r w:rsidRPr="00946790">
        <w:rPr>
          <w:rFonts w:ascii="Times New Roman" w:eastAsiaTheme="majorEastAsia" w:hAnsi="Times New Roman" w:cs="Times New Roman"/>
          <w:b/>
          <w:bCs/>
          <w:sz w:val="26"/>
          <w:szCs w:val="26"/>
        </w:rPr>
        <w:lastRenderedPageBreak/>
        <w:t>ФОРМА ЖУРНАЛА</w:t>
      </w:r>
    </w:p>
    <w:p w14:paraId="07FAF6BE" w14:textId="77777777" w:rsidR="00946790" w:rsidRPr="00946790" w:rsidRDefault="00946790" w:rsidP="00946790">
      <w:pPr>
        <w:widowControl w:val="0"/>
        <w:spacing w:after="0" w:line="240" w:lineRule="auto"/>
        <w:jc w:val="center"/>
        <w:rPr>
          <w:rFonts w:ascii="Times New Roman" w:eastAsiaTheme="majorEastAsia" w:hAnsi="Times New Roman" w:cs="Times New Roman"/>
          <w:b/>
          <w:bCs/>
          <w:sz w:val="26"/>
          <w:szCs w:val="26"/>
        </w:rPr>
      </w:pPr>
      <w:r w:rsidRPr="00946790">
        <w:rPr>
          <w:rFonts w:ascii="Times New Roman" w:eastAsiaTheme="majorEastAsia" w:hAnsi="Times New Roman" w:cs="Times New Roman"/>
          <w:b/>
          <w:bCs/>
          <w:sz w:val="26"/>
          <w:szCs w:val="26"/>
        </w:rPr>
        <w:t>УЧЕТА МЕРОПРИЯТИЙ ПО КОНТРОЛЮ ЗА СОБЛЮДЕНИЕМ ТРЕБОВАНИЙ ПО ОБРАБОТКЕ ИНФОРМАЦИИ ОГРАНИЧЕННОГО ДОСТУПА (ПЕРСОНАЛЬНЫХ ДАННЫХ)</w:t>
      </w:r>
    </w:p>
    <w:bookmarkEnd w:id="18"/>
    <w:p w14:paraId="41D88541" w14:textId="77777777" w:rsidR="00946790" w:rsidRPr="00946790" w:rsidRDefault="00946790" w:rsidP="00946790">
      <w:pPr>
        <w:widowControl w:val="0"/>
        <w:spacing w:before="120" w:after="120" w:line="240" w:lineRule="auto"/>
        <w:ind w:firstLine="851"/>
        <w:jc w:val="center"/>
        <w:rPr>
          <w:rFonts w:ascii="Times New Roman" w:eastAsiaTheme="majorEastAsia" w:hAnsi="Times New Roman" w:cs="Times New Roman"/>
          <w:bCs/>
          <w:sz w:val="26"/>
          <w:szCs w:val="26"/>
        </w:rPr>
      </w:pPr>
    </w:p>
    <w:tbl>
      <w:tblPr>
        <w:tblW w:w="5000" w:type="pct"/>
        <w:jc w:val="center"/>
        <w:tblCellMar>
          <w:left w:w="28" w:type="dxa"/>
          <w:right w:w="28" w:type="dxa"/>
        </w:tblCellMar>
        <w:tblLook w:val="04A0" w:firstRow="1" w:lastRow="0" w:firstColumn="1" w:lastColumn="0" w:noHBand="0" w:noVBand="1"/>
      </w:tblPr>
      <w:tblGrid>
        <w:gridCol w:w="694"/>
        <w:gridCol w:w="1559"/>
        <w:gridCol w:w="2005"/>
        <w:gridCol w:w="3610"/>
        <w:gridCol w:w="3487"/>
        <w:gridCol w:w="3205"/>
      </w:tblGrid>
      <w:tr w:rsidR="00946790" w:rsidRPr="00946790" w14:paraId="092F0914" w14:textId="77777777" w:rsidTr="009666FC">
        <w:trPr>
          <w:trHeight w:val="759"/>
          <w:jc w:val="center"/>
        </w:trPr>
        <w:tc>
          <w:tcPr>
            <w:tcW w:w="252" w:type="pct"/>
            <w:tcBorders>
              <w:top w:val="single" w:sz="4" w:space="0" w:color="000000"/>
              <w:left w:val="single" w:sz="4" w:space="0" w:color="000000"/>
              <w:bottom w:val="single" w:sz="4" w:space="0" w:color="000000"/>
              <w:right w:val="single" w:sz="4" w:space="0" w:color="000000"/>
            </w:tcBorders>
            <w:vAlign w:val="center"/>
            <w:hideMark/>
          </w:tcPr>
          <w:p w14:paraId="2A7CEB3A"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 xml:space="preserve">№ </w:t>
            </w:r>
            <w:r w:rsidRPr="00946790">
              <w:rPr>
                <w:rFonts w:ascii="Times New Roman" w:hAnsi="Times New Roman" w:cs="Times New Roman"/>
                <w:sz w:val="26"/>
                <w:szCs w:val="26"/>
              </w:rPr>
              <w:br/>
              <w:t>п/п</w:t>
            </w:r>
          </w:p>
        </w:tc>
        <w:tc>
          <w:tcPr>
            <w:tcW w:w="468" w:type="pct"/>
            <w:tcBorders>
              <w:top w:val="single" w:sz="4" w:space="0" w:color="000000"/>
              <w:left w:val="single" w:sz="4" w:space="0" w:color="000000"/>
              <w:bottom w:val="single" w:sz="4" w:space="0" w:color="000000"/>
              <w:right w:val="single" w:sz="4" w:space="0" w:color="000000"/>
            </w:tcBorders>
            <w:vAlign w:val="center"/>
            <w:hideMark/>
          </w:tcPr>
          <w:p w14:paraId="1558D708"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Мероприятие</w:t>
            </w:r>
          </w:p>
        </w:tc>
        <w:tc>
          <w:tcPr>
            <w:tcW w:w="702" w:type="pct"/>
            <w:tcBorders>
              <w:top w:val="single" w:sz="4" w:space="0" w:color="000000"/>
              <w:left w:val="single" w:sz="4" w:space="0" w:color="000000"/>
              <w:right w:val="single" w:sz="4" w:space="0" w:color="000000"/>
            </w:tcBorders>
            <w:vAlign w:val="center"/>
            <w:hideMark/>
          </w:tcPr>
          <w:p w14:paraId="0C3E01E9"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Дата проведения</w:t>
            </w:r>
          </w:p>
          <w:p w14:paraId="41DBFD5E"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мероприятия</w:t>
            </w:r>
          </w:p>
        </w:tc>
        <w:tc>
          <w:tcPr>
            <w:tcW w:w="1253" w:type="pct"/>
            <w:tcBorders>
              <w:top w:val="single" w:sz="4" w:space="0" w:color="000000"/>
              <w:left w:val="single" w:sz="4" w:space="0" w:color="000000"/>
              <w:right w:val="single" w:sz="4" w:space="0" w:color="000000"/>
            </w:tcBorders>
            <w:vAlign w:val="center"/>
            <w:hideMark/>
          </w:tcPr>
          <w:p w14:paraId="2F93E20E"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Ф.И.О. и подпись исполнителя, проводившего мероприятие</w:t>
            </w:r>
          </w:p>
        </w:tc>
        <w:tc>
          <w:tcPr>
            <w:tcW w:w="1211" w:type="pct"/>
            <w:tcBorders>
              <w:top w:val="single" w:sz="4" w:space="0" w:color="000000"/>
              <w:left w:val="single" w:sz="4" w:space="0" w:color="000000"/>
              <w:right w:val="single" w:sz="4" w:space="0" w:color="000000"/>
            </w:tcBorders>
            <w:vAlign w:val="center"/>
            <w:hideMark/>
          </w:tcPr>
          <w:p w14:paraId="575403EF"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Результаты проведения мероприятия</w:t>
            </w:r>
          </w:p>
        </w:tc>
        <w:tc>
          <w:tcPr>
            <w:tcW w:w="1114" w:type="pct"/>
            <w:tcBorders>
              <w:top w:val="single" w:sz="4" w:space="0" w:color="000000"/>
              <w:left w:val="single" w:sz="4" w:space="0" w:color="000000"/>
              <w:right w:val="single" w:sz="4" w:space="0" w:color="000000"/>
            </w:tcBorders>
            <w:vAlign w:val="center"/>
          </w:tcPr>
          <w:p w14:paraId="4D27C14A"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Примечание</w:t>
            </w:r>
          </w:p>
        </w:tc>
      </w:tr>
      <w:tr w:rsidR="00946790" w:rsidRPr="00946790" w14:paraId="67F014CF" w14:textId="77777777" w:rsidTr="009666FC">
        <w:trPr>
          <w:trHeight w:val="248"/>
          <w:jc w:val="center"/>
        </w:trPr>
        <w:tc>
          <w:tcPr>
            <w:tcW w:w="252" w:type="pct"/>
            <w:tcBorders>
              <w:top w:val="single" w:sz="4" w:space="0" w:color="000000"/>
              <w:left w:val="single" w:sz="4" w:space="0" w:color="000000"/>
              <w:bottom w:val="single" w:sz="4" w:space="0" w:color="000000"/>
              <w:right w:val="single" w:sz="4" w:space="0" w:color="000000"/>
            </w:tcBorders>
            <w:vAlign w:val="center"/>
            <w:hideMark/>
          </w:tcPr>
          <w:p w14:paraId="6C7C0BE5"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1</w:t>
            </w:r>
          </w:p>
        </w:tc>
        <w:tc>
          <w:tcPr>
            <w:tcW w:w="468" w:type="pct"/>
            <w:tcBorders>
              <w:top w:val="single" w:sz="4" w:space="0" w:color="000000"/>
              <w:left w:val="single" w:sz="4" w:space="0" w:color="000000"/>
              <w:bottom w:val="single" w:sz="4" w:space="0" w:color="000000"/>
              <w:right w:val="single" w:sz="4" w:space="0" w:color="000000"/>
            </w:tcBorders>
            <w:vAlign w:val="center"/>
            <w:hideMark/>
          </w:tcPr>
          <w:p w14:paraId="6DE142E7"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2</w:t>
            </w:r>
          </w:p>
        </w:tc>
        <w:tc>
          <w:tcPr>
            <w:tcW w:w="702" w:type="pct"/>
            <w:tcBorders>
              <w:top w:val="single" w:sz="4" w:space="0" w:color="000000"/>
              <w:left w:val="single" w:sz="4" w:space="0" w:color="000000"/>
              <w:bottom w:val="single" w:sz="4" w:space="0" w:color="000000"/>
              <w:right w:val="single" w:sz="4" w:space="0" w:color="000000"/>
            </w:tcBorders>
            <w:vAlign w:val="center"/>
            <w:hideMark/>
          </w:tcPr>
          <w:p w14:paraId="75D09BB7"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3</w:t>
            </w:r>
          </w:p>
        </w:tc>
        <w:tc>
          <w:tcPr>
            <w:tcW w:w="1253" w:type="pct"/>
            <w:tcBorders>
              <w:top w:val="single" w:sz="4" w:space="0" w:color="000000"/>
              <w:left w:val="single" w:sz="4" w:space="0" w:color="000000"/>
              <w:bottom w:val="single" w:sz="4" w:space="0" w:color="000000"/>
              <w:right w:val="single" w:sz="4" w:space="0" w:color="000000"/>
            </w:tcBorders>
            <w:vAlign w:val="center"/>
            <w:hideMark/>
          </w:tcPr>
          <w:p w14:paraId="5EF2A8CD"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4</w:t>
            </w:r>
          </w:p>
        </w:tc>
        <w:tc>
          <w:tcPr>
            <w:tcW w:w="1211" w:type="pct"/>
            <w:tcBorders>
              <w:top w:val="single" w:sz="4" w:space="0" w:color="000000"/>
              <w:left w:val="single" w:sz="4" w:space="0" w:color="000000"/>
              <w:bottom w:val="single" w:sz="4" w:space="0" w:color="000000"/>
              <w:right w:val="single" w:sz="4" w:space="0" w:color="000000"/>
            </w:tcBorders>
            <w:vAlign w:val="center"/>
            <w:hideMark/>
          </w:tcPr>
          <w:p w14:paraId="1E429AEA"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5</w:t>
            </w:r>
          </w:p>
        </w:tc>
        <w:tc>
          <w:tcPr>
            <w:tcW w:w="1114" w:type="pct"/>
            <w:tcBorders>
              <w:top w:val="single" w:sz="4" w:space="0" w:color="000000"/>
              <w:left w:val="single" w:sz="4" w:space="0" w:color="000000"/>
              <w:bottom w:val="single" w:sz="4" w:space="0" w:color="000000"/>
              <w:right w:val="single" w:sz="4" w:space="0" w:color="000000"/>
            </w:tcBorders>
            <w:vAlign w:val="center"/>
          </w:tcPr>
          <w:p w14:paraId="7C3DBFB2"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6</w:t>
            </w:r>
          </w:p>
        </w:tc>
      </w:tr>
      <w:tr w:rsidR="00946790" w:rsidRPr="00946790" w14:paraId="40E278A1" w14:textId="77777777" w:rsidTr="009666FC">
        <w:trPr>
          <w:trHeight w:val="453"/>
          <w:jc w:val="center"/>
        </w:trPr>
        <w:tc>
          <w:tcPr>
            <w:tcW w:w="252" w:type="pct"/>
            <w:tcBorders>
              <w:top w:val="single" w:sz="4" w:space="0" w:color="000000"/>
              <w:left w:val="single" w:sz="4" w:space="0" w:color="000000"/>
              <w:bottom w:val="single" w:sz="4" w:space="0" w:color="000000"/>
              <w:right w:val="single" w:sz="4" w:space="0" w:color="000000"/>
            </w:tcBorders>
            <w:vAlign w:val="center"/>
          </w:tcPr>
          <w:p w14:paraId="005B40DD"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47D414D5"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702" w:type="pct"/>
            <w:tcBorders>
              <w:top w:val="single" w:sz="4" w:space="0" w:color="000000"/>
              <w:left w:val="single" w:sz="4" w:space="0" w:color="000000"/>
              <w:bottom w:val="single" w:sz="4" w:space="0" w:color="000000"/>
              <w:right w:val="single" w:sz="4" w:space="0" w:color="000000"/>
            </w:tcBorders>
            <w:vAlign w:val="center"/>
          </w:tcPr>
          <w:p w14:paraId="2E301236"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1253" w:type="pct"/>
            <w:tcBorders>
              <w:top w:val="single" w:sz="4" w:space="0" w:color="000000"/>
              <w:left w:val="single" w:sz="4" w:space="0" w:color="000000"/>
              <w:bottom w:val="single" w:sz="4" w:space="0" w:color="000000"/>
              <w:right w:val="single" w:sz="4" w:space="0" w:color="000000"/>
            </w:tcBorders>
            <w:vAlign w:val="center"/>
          </w:tcPr>
          <w:p w14:paraId="053779E3"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1211" w:type="pct"/>
            <w:tcBorders>
              <w:top w:val="single" w:sz="4" w:space="0" w:color="000000"/>
              <w:left w:val="single" w:sz="4" w:space="0" w:color="000000"/>
              <w:bottom w:val="single" w:sz="4" w:space="0" w:color="000000"/>
              <w:right w:val="single" w:sz="4" w:space="0" w:color="000000"/>
            </w:tcBorders>
            <w:vAlign w:val="center"/>
          </w:tcPr>
          <w:p w14:paraId="3C4BABE4"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1114" w:type="pct"/>
            <w:tcBorders>
              <w:top w:val="single" w:sz="4" w:space="0" w:color="000000"/>
              <w:left w:val="single" w:sz="4" w:space="0" w:color="000000"/>
              <w:bottom w:val="single" w:sz="4" w:space="0" w:color="000000"/>
              <w:right w:val="single" w:sz="4" w:space="0" w:color="000000"/>
            </w:tcBorders>
          </w:tcPr>
          <w:p w14:paraId="3E0E2D09"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r>
    </w:tbl>
    <w:p w14:paraId="4B3A8178" w14:textId="77777777" w:rsidR="00946790" w:rsidRPr="00946790" w:rsidRDefault="00946790" w:rsidP="00946790">
      <w:pPr>
        <w:widowControl w:val="0"/>
        <w:spacing w:before="120" w:after="120" w:line="240" w:lineRule="auto"/>
        <w:ind w:firstLine="851"/>
        <w:jc w:val="center"/>
        <w:rPr>
          <w:rFonts w:ascii="Times New Roman" w:eastAsiaTheme="majorEastAsia" w:hAnsi="Times New Roman" w:cs="Times New Roman"/>
          <w:bCs/>
          <w:sz w:val="26"/>
          <w:szCs w:val="26"/>
        </w:rPr>
      </w:pPr>
    </w:p>
    <w:p w14:paraId="1E85AF4A" w14:textId="77777777" w:rsidR="00946790" w:rsidRPr="00946790" w:rsidRDefault="00946790" w:rsidP="00946790">
      <w:pPr>
        <w:ind w:firstLine="851"/>
        <w:rPr>
          <w:rFonts w:ascii="Times New Roman" w:eastAsiaTheme="majorEastAsia" w:hAnsi="Times New Roman" w:cs="Times New Roman"/>
          <w:b/>
          <w:bCs/>
          <w:sz w:val="26"/>
          <w:szCs w:val="26"/>
        </w:rPr>
      </w:pPr>
      <w:bookmarkStart w:id="19" w:name="ФормЖурнСейфов"/>
      <w:r w:rsidRPr="00946790">
        <w:rPr>
          <w:rFonts w:ascii="Times New Roman" w:hAnsi="Times New Roman" w:cs="Times New Roman"/>
          <w:sz w:val="26"/>
          <w:szCs w:val="26"/>
        </w:rPr>
        <w:br w:type="page"/>
      </w:r>
    </w:p>
    <w:p w14:paraId="09A2636E" w14:textId="77777777" w:rsidR="00946790" w:rsidRPr="00946790" w:rsidRDefault="00946790" w:rsidP="00946790">
      <w:pPr>
        <w:widowControl w:val="0"/>
        <w:spacing w:after="0" w:line="240" w:lineRule="auto"/>
        <w:jc w:val="center"/>
        <w:rPr>
          <w:rFonts w:ascii="Times New Roman" w:eastAsiaTheme="majorEastAsia" w:hAnsi="Times New Roman" w:cs="Times New Roman"/>
          <w:b/>
          <w:bCs/>
          <w:sz w:val="26"/>
          <w:szCs w:val="26"/>
        </w:rPr>
      </w:pPr>
      <w:r w:rsidRPr="00946790">
        <w:rPr>
          <w:rFonts w:ascii="Times New Roman" w:eastAsiaTheme="majorEastAsia" w:hAnsi="Times New Roman" w:cs="Times New Roman"/>
          <w:b/>
          <w:bCs/>
          <w:sz w:val="26"/>
          <w:szCs w:val="26"/>
        </w:rPr>
        <w:lastRenderedPageBreak/>
        <w:t xml:space="preserve">ФОРМА ЖУРНАЛА </w:t>
      </w:r>
    </w:p>
    <w:p w14:paraId="35CD399F" w14:textId="77777777" w:rsidR="00946790" w:rsidRPr="00946790" w:rsidRDefault="00946790" w:rsidP="00946790">
      <w:pPr>
        <w:widowControl w:val="0"/>
        <w:spacing w:after="0" w:line="240" w:lineRule="auto"/>
        <w:jc w:val="center"/>
        <w:rPr>
          <w:rFonts w:ascii="Times New Roman" w:eastAsiaTheme="majorEastAsia" w:hAnsi="Times New Roman" w:cs="Times New Roman"/>
          <w:b/>
          <w:bCs/>
          <w:sz w:val="26"/>
          <w:szCs w:val="26"/>
        </w:rPr>
      </w:pPr>
      <w:r w:rsidRPr="00946790">
        <w:rPr>
          <w:rFonts w:ascii="Times New Roman" w:eastAsiaTheme="majorEastAsia" w:hAnsi="Times New Roman" w:cs="Times New Roman"/>
          <w:b/>
          <w:bCs/>
          <w:sz w:val="26"/>
          <w:szCs w:val="26"/>
        </w:rPr>
        <w:t>УЧЕТА СЕЙФОВ, МЕТАЛЛИЧЕСКИХ ШКАФОВ, СПЕЦИАЛЬНЫХ ХРАНИЛИЩ И КЛЮЧЕЙ ОТ НИХ</w:t>
      </w:r>
      <w:bookmarkEnd w:id="19"/>
    </w:p>
    <w:p w14:paraId="1D284741" w14:textId="77777777" w:rsidR="00946790" w:rsidRPr="00946790" w:rsidRDefault="00946790" w:rsidP="00946790">
      <w:pPr>
        <w:widowControl w:val="0"/>
        <w:spacing w:before="120" w:after="120" w:line="240" w:lineRule="auto"/>
        <w:jc w:val="right"/>
        <w:rPr>
          <w:rFonts w:ascii="Times New Roman" w:eastAsiaTheme="majorEastAsia" w:hAnsi="Times New Roman" w:cs="Times New Roman"/>
          <w:bCs/>
          <w:sz w:val="26"/>
          <w:szCs w:val="26"/>
        </w:rPr>
      </w:pPr>
    </w:p>
    <w:tbl>
      <w:tblPr>
        <w:tblW w:w="4996" w:type="pct"/>
        <w:jc w:val="center"/>
        <w:tblLayout w:type="fixed"/>
        <w:tblCellMar>
          <w:left w:w="28" w:type="dxa"/>
          <w:right w:w="28" w:type="dxa"/>
        </w:tblCellMar>
        <w:tblLook w:val="04A0" w:firstRow="1" w:lastRow="0" w:firstColumn="1" w:lastColumn="0" w:noHBand="0" w:noVBand="1"/>
      </w:tblPr>
      <w:tblGrid>
        <w:gridCol w:w="990"/>
        <w:gridCol w:w="1488"/>
        <w:gridCol w:w="1467"/>
        <w:gridCol w:w="1293"/>
        <w:gridCol w:w="1217"/>
        <w:gridCol w:w="1601"/>
        <w:gridCol w:w="1625"/>
        <w:gridCol w:w="1619"/>
        <w:gridCol w:w="1616"/>
        <w:gridCol w:w="1632"/>
      </w:tblGrid>
      <w:tr w:rsidR="00946790" w:rsidRPr="00946790" w14:paraId="21D5D82B" w14:textId="77777777" w:rsidTr="009666FC">
        <w:trPr>
          <w:trHeight w:val="759"/>
          <w:jc w:val="center"/>
        </w:trPr>
        <w:tc>
          <w:tcPr>
            <w:tcW w:w="340" w:type="pct"/>
            <w:tcBorders>
              <w:top w:val="single" w:sz="4" w:space="0" w:color="000000"/>
              <w:left w:val="single" w:sz="4" w:space="0" w:color="000000"/>
              <w:bottom w:val="single" w:sz="4" w:space="0" w:color="000000"/>
              <w:right w:val="single" w:sz="4" w:space="0" w:color="000000"/>
            </w:tcBorders>
            <w:vAlign w:val="center"/>
            <w:hideMark/>
          </w:tcPr>
          <w:p w14:paraId="2D424ED3"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w:t>
            </w:r>
          </w:p>
          <w:p w14:paraId="63D6AFB2"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п/п</w:t>
            </w: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3E1F1E99"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Учетный номер сейфа/металлического шкафа/специального хранилища</w:t>
            </w:r>
          </w:p>
        </w:tc>
        <w:tc>
          <w:tcPr>
            <w:tcW w:w="504" w:type="pct"/>
            <w:tcBorders>
              <w:top w:val="single" w:sz="4" w:space="0" w:color="000000"/>
              <w:left w:val="single" w:sz="4" w:space="0" w:color="000000"/>
              <w:right w:val="single" w:sz="4" w:space="0" w:color="000000"/>
            </w:tcBorders>
            <w:vAlign w:val="center"/>
            <w:hideMark/>
          </w:tcPr>
          <w:p w14:paraId="4AE5B2BE"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Наименование хранилища (сейф, металлический шкаф, специальное хранилище)</w:t>
            </w:r>
          </w:p>
        </w:tc>
        <w:tc>
          <w:tcPr>
            <w:tcW w:w="444" w:type="pct"/>
            <w:tcBorders>
              <w:top w:val="single" w:sz="4" w:space="0" w:color="000000"/>
              <w:left w:val="single" w:sz="4" w:space="0" w:color="000000"/>
              <w:right w:val="single" w:sz="4" w:space="0" w:color="000000"/>
            </w:tcBorders>
            <w:vAlign w:val="center"/>
            <w:hideMark/>
          </w:tcPr>
          <w:p w14:paraId="6906F0B9"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Заводской инвентарный номер хранилища</w:t>
            </w:r>
          </w:p>
        </w:tc>
        <w:tc>
          <w:tcPr>
            <w:tcW w:w="418" w:type="pct"/>
            <w:tcBorders>
              <w:top w:val="single" w:sz="4" w:space="0" w:color="000000"/>
              <w:left w:val="single" w:sz="4" w:space="0" w:color="000000"/>
              <w:right w:val="single" w:sz="4" w:space="0" w:color="000000"/>
            </w:tcBorders>
            <w:vAlign w:val="center"/>
            <w:hideMark/>
          </w:tcPr>
          <w:p w14:paraId="4A4DD0E8"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Состав хранимого имущества (документы, носители)</w:t>
            </w:r>
          </w:p>
        </w:tc>
        <w:tc>
          <w:tcPr>
            <w:tcW w:w="550" w:type="pct"/>
            <w:tcBorders>
              <w:top w:val="single" w:sz="4" w:space="0" w:color="000000"/>
              <w:left w:val="single" w:sz="4" w:space="0" w:color="000000"/>
              <w:right w:val="single" w:sz="4" w:space="0" w:color="000000"/>
            </w:tcBorders>
            <w:vAlign w:val="center"/>
          </w:tcPr>
          <w:p w14:paraId="26543D1C"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Место</w:t>
            </w:r>
          </w:p>
          <w:p w14:paraId="08B91312"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нахождения хранилища</w:t>
            </w:r>
          </w:p>
        </w:tc>
        <w:tc>
          <w:tcPr>
            <w:tcW w:w="558" w:type="pct"/>
            <w:tcBorders>
              <w:top w:val="single" w:sz="4" w:space="0" w:color="000000"/>
              <w:left w:val="single" w:sz="4" w:space="0" w:color="000000"/>
              <w:right w:val="single" w:sz="4" w:space="0" w:color="000000"/>
            </w:tcBorders>
            <w:vAlign w:val="center"/>
          </w:tcPr>
          <w:p w14:paraId="3F1D6059"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Ф.И.О. лица, ответственного за хранилище</w:t>
            </w:r>
          </w:p>
        </w:tc>
        <w:tc>
          <w:tcPr>
            <w:tcW w:w="556" w:type="pct"/>
            <w:tcBorders>
              <w:top w:val="single" w:sz="4" w:space="0" w:color="000000"/>
              <w:left w:val="single" w:sz="4" w:space="0" w:color="000000"/>
              <w:right w:val="single" w:sz="4" w:space="0" w:color="000000"/>
            </w:tcBorders>
            <w:vAlign w:val="center"/>
          </w:tcPr>
          <w:p w14:paraId="650602C2"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Кол-во компонентов ключей и их номера</w:t>
            </w:r>
          </w:p>
        </w:tc>
        <w:tc>
          <w:tcPr>
            <w:tcW w:w="555" w:type="pct"/>
            <w:tcBorders>
              <w:top w:val="single" w:sz="4" w:space="0" w:color="000000"/>
              <w:left w:val="single" w:sz="4" w:space="0" w:color="000000"/>
              <w:right w:val="single" w:sz="4" w:space="0" w:color="000000"/>
            </w:tcBorders>
            <w:vAlign w:val="center"/>
          </w:tcPr>
          <w:p w14:paraId="32A4B0CF"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Дата и расписка ответственного за хранилище в получении ключей</w:t>
            </w:r>
          </w:p>
        </w:tc>
        <w:tc>
          <w:tcPr>
            <w:tcW w:w="561" w:type="pct"/>
            <w:tcBorders>
              <w:top w:val="single" w:sz="4" w:space="0" w:color="000000"/>
              <w:left w:val="single" w:sz="4" w:space="0" w:color="000000"/>
              <w:right w:val="single" w:sz="4" w:space="0" w:color="000000"/>
            </w:tcBorders>
            <w:vAlign w:val="center"/>
          </w:tcPr>
          <w:p w14:paraId="731FB0FD"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Дата и расписка сотрудника получившего комплект ключей, с указанием номера комплекта</w:t>
            </w:r>
          </w:p>
        </w:tc>
      </w:tr>
      <w:tr w:rsidR="00946790" w:rsidRPr="00946790" w14:paraId="571A9780" w14:textId="77777777" w:rsidTr="009666FC">
        <w:trPr>
          <w:trHeight w:val="183"/>
          <w:jc w:val="center"/>
        </w:trPr>
        <w:tc>
          <w:tcPr>
            <w:tcW w:w="340" w:type="pct"/>
            <w:tcBorders>
              <w:top w:val="single" w:sz="4" w:space="0" w:color="000000"/>
              <w:left w:val="single" w:sz="4" w:space="0" w:color="000000"/>
              <w:bottom w:val="single" w:sz="4" w:space="0" w:color="000000"/>
              <w:right w:val="single" w:sz="4" w:space="0" w:color="000000"/>
            </w:tcBorders>
            <w:vAlign w:val="center"/>
            <w:hideMark/>
          </w:tcPr>
          <w:p w14:paraId="23D29FA5"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1</w:t>
            </w: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6243555B"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2</w:t>
            </w:r>
          </w:p>
        </w:tc>
        <w:tc>
          <w:tcPr>
            <w:tcW w:w="504" w:type="pct"/>
            <w:tcBorders>
              <w:top w:val="single" w:sz="4" w:space="0" w:color="000000"/>
              <w:left w:val="single" w:sz="4" w:space="0" w:color="000000"/>
              <w:bottom w:val="single" w:sz="4" w:space="0" w:color="000000"/>
              <w:right w:val="single" w:sz="4" w:space="0" w:color="000000"/>
            </w:tcBorders>
            <w:vAlign w:val="center"/>
            <w:hideMark/>
          </w:tcPr>
          <w:p w14:paraId="4C2E6AC9"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3</w:t>
            </w:r>
          </w:p>
        </w:tc>
        <w:tc>
          <w:tcPr>
            <w:tcW w:w="444" w:type="pct"/>
            <w:tcBorders>
              <w:top w:val="single" w:sz="4" w:space="0" w:color="000000"/>
              <w:left w:val="single" w:sz="4" w:space="0" w:color="000000"/>
              <w:bottom w:val="single" w:sz="4" w:space="0" w:color="000000"/>
              <w:right w:val="single" w:sz="4" w:space="0" w:color="000000"/>
            </w:tcBorders>
            <w:vAlign w:val="center"/>
            <w:hideMark/>
          </w:tcPr>
          <w:p w14:paraId="2BC37BFC"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4</w:t>
            </w:r>
          </w:p>
        </w:tc>
        <w:tc>
          <w:tcPr>
            <w:tcW w:w="418" w:type="pct"/>
            <w:tcBorders>
              <w:top w:val="single" w:sz="4" w:space="0" w:color="000000"/>
              <w:left w:val="single" w:sz="4" w:space="0" w:color="000000"/>
              <w:bottom w:val="single" w:sz="4" w:space="0" w:color="000000"/>
              <w:right w:val="single" w:sz="4" w:space="0" w:color="000000"/>
            </w:tcBorders>
            <w:vAlign w:val="center"/>
            <w:hideMark/>
          </w:tcPr>
          <w:p w14:paraId="057839A8"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5</w:t>
            </w:r>
          </w:p>
        </w:tc>
        <w:tc>
          <w:tcPr>
            <w:tcW w:w="550" w:type="pct"/>
            <w:tcBorders>
              <w:top w:val="single" w:sz="4" w:space="0" w:color="000000"/>
              <w:left w:val="single" w:sz="4" w:space="0" w:color="000000"/>
              <w:bottom w:val="single" w:sz="4" w:space="0" w:color="000000"/>
              <w:right w:val="single" w:sz="4" w:space="0" w:color="000000"/>
            </w:tcBorders>
            <w:vAlign w:val="center"/>
          </w:tcPr>
          <w:p w14:paraId="7048A3F7"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6</w:t>
            </w:r>
          </w:p>
        </w:tc>
        <w:tc>
          <w:tcPr>
            <w:tcW w:w="558" w:type="pct"/>
            <w:tcBorders>
              <w:top w:val="single" w:sz="4" w:space="0" w:color="000000"/>
              <w:left w:val="single" w:sz="4" w:space="0" w:color="000000"/>
              <w:bottom w:val="single" w:sz="4" w:space="0" w:color="000000"/>
              <w:right w:val="single" w:sz="4" w:space="0" w:color="000000"/>
            </w:tcBorders>
            <w:vAlign w:val="center"/>
          </w:tcPr>
          <w:p w14:paraId="2DC734F1"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7</w:t>
            </w:r>
          </w:p>
        </w:tc>
        <w:tc>
          <w:tcPr>
            <w:tcW w:w="556" w:type="pct"/>
            <w:tcBorders>
              <w:top w:val="single" w:sz="4" w:space="0" w:color="000000"/>
              <w:left w:val="single" w:sz="4" w:space="0" w:color="000000"/>
              <w:bottom w:val="single" w:sz="4" w:space="0" w:color="000000"/>
              <w:right w:val="single" w:sz="4" w:space="0" w:color="000000"/>
            </w:tcBorders>
            <w:vAlign w:val="center"/>
          </w:tcPr>
          <w:p w14:paraId="4E46BEEB"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8</w:t>
            </w:r>
          </w:p>
        </w:tc>
        <w:tc>
          <w:tcPr>
            <w:tcW w:w="555" w:type="pct"/>
            <w:tcBorders>
              <w:top w:val="single" w:sz="4" w:space="0" w:color="000000"/>
              <w:left w:val="single" w:sz="4" w:space="0" w:color="000000"/>
              <w:bottom w:val="single" w:sz="4" w:space="0" w:color="000000"/>
              <w:right w:val="single" w:sz="4" w:space="0" w:color="000000"/>
            </w:tcBorders>
            <w:vAlign w:val="center"/>
          </w:tcPr>
          <w:p w14:paraId="0B170E26"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9</w:t>
            </w:r>
          </w:p>
        </w:tc>
        <w:tc>
          <w:tcPr>
            <w:tcW w:w="561" w:type="pct"/>
            <w:tcBorders>
              <w:top w:val="single" w:sz="4" w:space="0" w:color="000000"/>
              <w:left w:val="single" w:sz="4" w:space="0" w:color="000000"/>
              <w:bottom w:val="single" w:sz="4" w:space="0" w:color="000000"/>
              <w:right w:val="single" w:sz="4" w:space="0" w:color="000000"/>
            </w:tcBorders>
            <w:vAlign w:val="center"/>
          </w:tcPr>
          <w:p w14:paraId="0E8673F1" w14:textId="77777777" w:rsidR="00946790" w:rsidRPr="00946790" w:rsidRDefault="00946790" w:rsidP="009666FC">
            <w:pPr>
              <w:widowControl w:val="0"/>
              <w:autoSpaceDE w:val="0"/>
              <w:autoSpaceDN w:val="0"/>
              <w:spacing w:after="0" w:line="240" w:lineRule="auto"/>
              <w:jc w:val="center"/>
              <w:rPr>
                <w:rFonts w:ascii="Times New Roman" w:hAnsi="Times New Roman" w:cs="Times New Roman"/>
                <w:sz w:val="26"/>
                <w:szCs w:val="26"/>
              </w:rPr>
            </w:pPr>
            <w:r w:rsidRPr="00946790">
              <w:rPr>
                <w:rFonts w:ascii="Times New Roman" w:hAnsi="Times New Roman" w:cs="Times New Roman"/>
                <w:sz w:val="26"/>
                <w:szCs w:val="26"/>
              </w:rPr>
              <w:t>10</w:t>
            </w:r>
          </w:p>
        </w:tc>
      </w:tr>
      <w:tr w:rsidR="00946790" w:rsidRPr="00946790" w14:paraId="29E8CB75" w14:textId="77777777" w:rsidTr="009666FC">
        <w:trPr>
          <w:trHeight w:val="453"/>
          <w:jc w:val="center"/>
        </w:trPr>
        <w:tc>
          <w:tcPr>
            <w:tcW w:w="340" w:type="pct"/>
            <w:tcBorders>
              <w:top w:val="single" w:sz="4" w:space="0" w:color="000000"/>
              <w:left w:val="single" w:sz="4" w:space="0" w:color="000000"/>
              <w:bottom w:val="single" w:sz="4" w:space="0" w:color="000000"/>
              <w:right w:val="single" w:sz="4" w:space="0" w:color="000000"/>
            </w:tcBorders>
            <w:vAlign w:val="center"/>
          </w:tcPr>
          <w:p w14:paraId="3232F71F"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511" w:type="pct"/>
            <w:tcBorders>
              <w:top w:val="single" w:sz="4" w:space="0" w:color="000000"/>
              <w:left w:val="single" w:sz="4" w:space="0" w:color="000000"/>
              <w:bottom w:val="single" w:sz="4" w:space="0" w:color="000000"/>
              <w:right w:val="single" w:sz="4" w:space="0" w:color="000000"/>
            </w:tcBorders>
            <w:vAlign w:val="center"/>
          </w:tcPr>
          <w:p w14:paraId="683F3022"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504" w:type="pct"/>
            <w:tcBorders>
              <w:top w:val="single" w:sz="4" w:space="0" w:color="000000"/>
              <w:left w:val="single" w:sz="4" w:space="0" w:color="000000"/>
              <w:bottom w:val="single" w:sz="4" w:space="0" w:color="000000"/>
              <w:right w:val="single" w:sz="4" w:space="0" w:color="000000"/>
            </w:tcBorders>
            <w:vAlign w:val="center"/>
          </w:tcPr>
          <w:p w14:paraId="5B267A51"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444" w:type="pct"/>
            <w:tcBorders>
              <w:top w:val="single" w:sz="4" w:space="0" w:color="000000"/>
              <w:left w:val="single" w:sz="4" w:space="0" w:color="000000"/>
              <w:bottom w:val="single" w:sz="4" w:space="0" w:color="000000"/>
              <w:right w:val="single" w:sz="4" w:space="0" w:color="000000"/>
            </w:tcBorders>
            <w:vAlign w:val="center"/>
          </w:tcPr>
          <w:p w14:paraId="6E2F59D4"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418" w:type="pct"/>
            <w:tcBorders>
              <w:top w:val="single" w:sz="4" w:space="0" w:color="000000"/>
              <w:left w:val="single" w:sz="4" w:space="0" w:color="000000"/>
              <w:bottom w:val="single" w:sz="4" w:space="0" w:color="000000"/>
              <w:right w:val="single" w:sz="4" w:space="0" w:color="000000"/>
            </w:tcBorders>
            <w:vAlign w:val="center"/>
          </w:tcPr>
          <w:p w14:paraId="29960324"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550" w:type="pct"/>
            <w:tcBorders>
              <w:top w:val="single" w:sz="4" w:space="0" w:color="000000"/>
              <w:left w:val="single" w:sz="4" w:space="0" w:color="000000"/>
              <w:bottom w:val="single" w:sz="4" w:space="0" w:color="000000"/>
              <w:right w:val="single" w:sz="4" w:space="0" w:color="000000"/>
            </w:tcBorders>
            <w:vAlign w:val="center"/>
          </w:tcPr>
          <w:p w14:paraId="7B034FEB"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558" w:type="pct"/>
            <w:tcBorders>
              <w:top w:val="single" w:sz="4" w:space="0" w:color="000000"/>
              <w:left w:val="single" w:sz="4" w:space="0" w:color="000000"/>
              <w:bottom w:val="single" w:sz="4" w:space="0" w:color="000000"/>
              <w:right w:val="single" w:sz="4" w:space="0" w:color="000000"/>
            </w:tcBorders>
            <w:vAlign w:val="center"/>
          </w:tcPr>
          <w:p w14:paraId="491DF464"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556" w:type="pct"/>
            <w:tcBorders>
              <w:top w:val="single" w:sz="4" w:space="0" w:color="000000"/>
              <w:left w:val="single" w:sz="4" w:space="0" w:color="000000"/>
              <w:bottom w:val="single" w:sz="4" w:space="0" w:color="000000"/>
              <w:right w:val="single" w:sz="4" w:space="0" w:color="000000"/>
            </w:tcBorders>
            <w:vAlign w:val="center"/>
          </w:tcPr>
          <w:p w14:paraId="1D356A49"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555" w:type="pct"/>
            <w:tcBorders>
              <w:top w:val="single" w:sz="4" w:space="0" w:color="000000"/>
              <w:left w:val="single" w:sz="4" w:space="0" w:color="000000"/>
              <w:bottom w:val="single" w:sz="4" w:space="0" w:color="000000"/>
              <w:right w:val="single" w:sz="4" w:space="0" w:color="000000"/>
            </w:tcBorders>
            <w:vAlign w:val="center"/>
          </w:tcPr>
          <w:p w14:paraId="253B30B6"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c>
          <w:tcPr>
            <w:tcW w:w="561" w:type="pct"/>
            <w:tcBorders>
              <w:top w:val="single" w:sz="4" w:space="0" w:color="000000"/>
              <w:left w:val="single" w:sz="4" w:space="0" w:color="000000"/>
              <w:bottom w:val="single" w:sz="4" w:space="0" w:color="000000"/>
              <w:right w:val="single" w:sz="4" w:space="0" w:color="000000"/>
            </w:tcBorders>
            <w:vAlign w:val="center"/>
          </w:tcPr>
          <w:p w14:paraId="6AC886D0" w14:textId="77777777" w:rsidR="00946790" w:rsidRPr="00946790" w:rsidRDefault="00946790" w:rsidP="009666FC">
            <w:pPr>
              <w:widowControl w:val="0"/>
              <w:autoSpaceDE w:val="0"/>
              <w:autoSpaceDN w:val="0"/>
              <w:spacing w:after="0" w:line="240" w:lineRule="auto"/>
              <w:ind w:firstLine="851"/>
              <w:jc w:val="center"/>
              <w:rPr>
                <w:rFonts w:ascii="Times New Roman" w:hAnsi="Times New Roman" w:cs="Times New Roman"/>
                <w:sz w:val="26"/>
                <w:szCs w:val="26"/>
              </w:rPr>
            </w:pPr>
          </w:p>
        </w:tc>
      </w:tr>
    </w:tbl>
    <w:p w14:paraId="62D1FE93" w14:textId="77777777" w:rsidR="00946790" w:rsidRPr="003E7F0D" w:rsidRDefault="00946790" w:rsidP="003E7F0D">
      <w:pPr>
        <w:spacing w:after="0" w:line="240" w:lineRule="auto"/>
        <w:ind w:firstLine="709"/>
        <w:contextualSpacing/>
        <w:jc w:val="both"/>
        <w:rPr>
          <w:rFonts w:ascii="Times New Roman" w:hAnsi="Times New Roman" w:cs="Times New Roman"/>
          <w:sz w:val="26"/>
          <w:szCs w:val="26"/>
        </w:rPr>
      </w:pPr>
    </w:p>
    <w:sectPr w:rsidR="00946790" w:rsidRPr="003E7F0D" w:rsidSect="0094679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B8252" w14:textId="77777777" w:rsidR="00B11C7C" w:rsidRDefault="00B11C7C" w:rsidP="00B11C7C">
      <w:pPr>
        <w:spacing w:after="0" w:line="240" w:lineRule="auto"/>
      </w:pPr>
      <w:r>
        <w:separator/>
      </w:r>
    </w:p>
  </w:endnote>
  <w:endnote w:type="continuationSeparator" w:id="0">
    <w:p w14:paraId="541B2E3A" w14:textId="77777777" w:rsidR="00B11C7C" w:rsidRDefault="00B11C7C" w:rsidP="00B11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6C5B3" w14:textId="77777777" w:rsidR="00B11C7C" w:rsidRDefault="00B11C7C" w:rsidP="00B11C7C">
      <w:pPr>
        <w:spacing w:after="0" w:line="240" w:lineRule="auto"/>
      </w:pPr>
      <w:r>
        <w:separator/>
      </w:r>
    </w:p>
  </w:footnote>
  <w:footnote w:type="continuationSeparator" w:id="0">
    <w:p w14:paraId="6CC59453" w14:textId="77777777" w:rsidR="00B11C7C" w:rsidRDefault="00B11C7C" w:rsidP="00B11C7C">
      <w:pPr>
        <w:spacing w:after="0" w:line="240" w:lineRule="auto"/>
      </w:pPr>
      <w:r>
        <w:continuationSeparator/>
      </w:r>
    </w:p>
  </w:footnote>
  <w:footnote w:id="1">
    <w:p w14:paraId="4343A70A" w14:textId="77777777" w:rsidR="00B11C7C" w:rsidRDefault="00B11C7C" w:rsidP="00B11C7C">
      <w:pPr>
        <w:pStyle w:val="347"/>
      </w:pPr>
      <w:r w:rsidRPr="00284FED">
        <w:rPr>
          <w:rStyle w:val="FootnoteCharacters"/>
        </w:rPr>
        <w:footnoteRef/>
      </w:r>
      <w:r w:rsidRPr="00284FED">
        <w:t xml:space="preserve"> Аппаратное, программное или аппаратно-программное средство, где установлены или </w:t>
      </w:r>
      <w:r>
        <w:br/>
      </w:r>
      <w:r w:rsidRPr="00284FED">
        <w:t>к которым подключены СКЗИ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140E77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149344B"/>
    <w:multiLevelType w:val="hybridMultilevel"/>
    <w:tmpl w:val="1ACAFB38"/>
    <w:lvl w:ilvl="0" w:tplc="35321CB6">
      <w:start w:val="1"/>
      <w:numFmt w:val="bullet"/>
      <w:pStyle w:val="a"/>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2F575DE5"/>
    <w:multiLevelType w:val="hybridMultilevel"/>
    <w:tmpl w:val="DA6603CA"/>
    <w:lvl w:ilvl="0" w:tplc="99ACE0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E51EA5"/>
    <w:multiLevelType w:val="hybridMultilevel"/>
    <w:tmpl w:val="B41ADAC4"/>
    <w:lvl w:ilvl="0" w:tplc="04190011">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722C5D"/>
    <w:multiLevelType w:val="hybridMultilevel"/>
    <w:tmpl w:val="3D3C9774"/>
    <w:lvl w:ilvl="0" w:tplc="99ACE0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70956E2"/>
    <w:multiLevelType w:val="hybridMultilevel"/>
    <w:tmpl w:val="D6D69082"/>
    <w:lvl w:ilvl="0" w:tplc="9CF28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DF07B2C"/>
    <w:multiLevelType w:val="hybridMultilevel"/>
    <w:tmpl w:val="164221D8"/>
    <w:lvl w:ilvl="0" w:tplc="9CF28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2B92CF1"/>
    <w:multiLevelType w:val="multilevel"/>
    <w:tmpl w:val="DCF8C4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76753257"/>
    <w:multiLevelType w:val="hybridMultilevel"/>
    <w:tmpl w:val="ED6E164A"/>
    <w:lvl w:ilvl="0" w:tplc="99ACE0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A653DA9"/>
    <w:multiLevelType w:val="hybridMultilevel"/>
    <w:tmpl w:val="944A5E40"/>
    <w:lvl w:ilvl="0" w:tplc="9CF28C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10017729">
    <w:abstractNumId w:val="3"/>
  </w:num>
  <w:num w:numId="2" w16cid:durableId="349525301">
    <w:abstractNumId w:val="1"/>
  </w:num>
  <w:num w:numId="3" w16cid:durableId="2043746037">
    <w:abstractNumId w:val="0"/>
  </w:num>
  <w:num w:numId="4" w16cid:durableId="495848953">
    <w:abstractNumId w:val="5"/>
  </w:num>
  <w:num w:numId="5" w16cid:durableId="1604070028">
    <w:abstractNumId w:val="7"/>
  </w:num>
  <w:num w:numId="6" w16cid:durableId="1364208697">
    <w:abstractNumId w:val="4"/>
  </w:num>
  <w:num w:numId="7" w16cid:durableId="232400345">
    <w:abstractNumId w:val="8"/>
  </w:num>
  <w:num w:numId="8" w16cid:durableId="1058435843">
    <w:abstractNumId w:val="2"/>
  </w:num>
  <w:num w:numId="9" w16cid:durableId="1614097839">
    <w:abstractNumId w:val="9"/>
  </w:num>
  <w:num w:numId="10" w16cid:durableId="18258507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7D5"/>
    <w:rsid w:val="000A5280"/>
    <w:rsid w:val="00123D05"/>
    <w:rsid w:val="00127177"/>
    <w:rsid w:val="001B3AB7"/>
    <w:rsid w:val="002332A3"/>
    <w:rsid w:val="00275A23"/>
    <w:rsid w:val="00292A2B"/>
    <w:rsid w:val="002E5C52"/>
    <w:rsid w:val="002E5E43"/>
    <w:rsid w:val="003202F0"/>
    <w:rsid w:val="00337809"/>
    <w:rsid w:val="003E098D"/>
    <w:rsid w:val="003E7F0D"/>
    <w:rsid w:val="003F1F56"/>
    <w:rsid w:val="00400E48"/>
    <w:rsid w:val="00406E10"/>
    <w:rsid w:val="00431C90"/>
    <w:rsid w:val="004364DC"/>
    <w:rsid w:val="004C0700"/>
    <w:rsid w:val="00632615"/>
    <w:rsid w:val="00690B48"/>
    <w:rsid w:val="006B1ED3"/>
    <w:rsid w:val="0071604A"/>
    <w:rsid w:val="007570FF"/>
    <w:rsid w:val="00785BA9"/>
    <w:rsid w:val="0079708E"/>
    <w:rsid w:val="007C60B3"/>
    <w:rsid w:val="007F4266"/>
    <w:rsid w:val="00827365"/>
    <w:rsid w:val="00870B7F"/>
    <w:rsid w:val="008B1089"/>
    <w:rsid w:val="00934267"/>
    <w:rsid w:val="00946790"/>
    <w:rsid w:val="00951C4A"/>
    <w:rsid w:val="009A4DB7"/>
    <w:rsid w:val="00A10FD4"/>
    <w:rsid w:val="00A37AFC"/>
    <w:rsid w:val="00A9235D"/>
    <w:rsid w:val="00B11C7C"/>
    <w:rsid w:val="00C361A9"/>
    <w:rsid w:val="00C72750"/>
    <w:rsid w:val="00C87977"/>
    <w:rsid w:val="00CA5803"/>
    <w:rsid w:val="00D51789"/>
    <w:rsid w:val="00DA5E3D"/>
    <w:rsid w:val="00DC2B3D"/>
    <w:rsid w:val="00DE0CAF"/>
    <w:rsid w:val="00DE1E2E"/>
    <w:rsid w:val="00E26BA3"/>
    <w:rsid w:val="00E53B93"/>
    <w:rsid w:val="00E70FBC"/>
    <w:rsid w:val="00E907D5"/>
    <w:rsid w:val="00EA1189"/>
    <w:rsid w:val="00F43CAA"/>
    <w:rsid w:val="00FE6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B16ED"/>
  <w15:docId w15:val="{22E26448-E25C-4448-ACFC-98128C824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907D5"/>
    <w:rPr>
      <w:rFonts w:ascii="Calibri" w:eastAsia="Times New Roman" w:hAnsi="Calibri" w:cs="Calibri"/>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Текст согласия"/>
    <w:basedOn w:val="a0"/>
    <w:uiPriority w:val="99"/>
    <w:rsid w:val="00E70FBC"/>
    <w:pPr>
      <w:spacing w:before="240" w:after="0" w:line="240" w:lineRule="auto"/>
      <w:ind w:firstLine="709"/>
      <w:jc w:val="both"/>
    </w:pPr>
    <w:rPr>
      <w:rFonts w:ascii="Arial" w:hAnsi="Arial" w:cs="Times New Roman"/>
      <w:sz w:val="20"/>
      <w:szCs w:val="20"/>
      <w:lang w:eastAsia="zh-CN"/>
    </w:rPr>
  </w:style>
  <w:style w:type="paragraph" w:customStyle="1" w:styleId="a5">
    <w:name w:val="Шапка согласия"/>
    <w:basedOn w:val="a0"/>
    <w:next w:val="a0"/>
    <w:uiPriority w:val="99"/>
    <w:rsid w:val="00E70FBC"/>
    <w:pPr>
      <w:tabs>
        <w:tab w:val="right" w:pos="9127"/>
      </w:tabs>
      <w:autoSpaceDE w:val="0"/>
      <w:autoSpaceDN w:val="0"/>
      <w:adjustRightInd w:val="0"/>
      <w:spacing w:before="240" w:after="240" w:line="240" w:lineRule="auto"/>
      <w:jc w:val="both"/>
    </w:pPr>
    <w:rPr>
      <w:rFonts w:ascii="Arial" w:hAnsi="Arial" w:cs="Times New Roman"/>
      <w:sz w:val="20"/>
      <w:szCs w:val="20"/>
      <w:lang w:eastAsia="zh-CN"/>
    </w:rPr>
  </w:style>
  <w:style w:type="paragraph" w:customStyle="1" w:styleId="a">
    <w:name w:val="Список согласия"/>
    <w:basedOn w:val="a0"/>
    <w:uiPriority w:val="99"/>
    <w:rsid w:val="00E70FBC"/>
    <w:pPr>
      <w:numPr>
        <w:numId w:val="2"/>
      </w:numPr>
      <w:spacing w:after="0" w:line="240" w:lineRule="auto"/>
      <w:ind w:left="1066" w:hanging="357"/>
      <w:jc w:val="both"/>
    </w:pPr>
    <w:rPr>
      <w:rFonts w:ascii="Arial" w:hAnsi="Arial" w:cs="Times New Roman"/>
      <w:sz w:val="20"/>
      <w:szCs w:val="20"/>
      <w:lang w:eastAsia="zh-CN"/>
    </w:rPr>
  </w:style>
  <w:style w:type="paragraph" w:customStyle="1" w:styleId="a6">
    <w:name w:val="Заголовок реквизитов"/>
    <w:basedOn w:val="a0"/>
    <w:uiPriority w:val="99"/>
    <w:rsid w:val="00E70FBC"/>
    <w:pPr>
      <w:spacing w:before="360" w:after="120" w:line="240" w:lineRule="auto"/>
      <w:jc w:val="both"/>
    </w:pPr>
    <w:rPr>
      <w:rFonts w:ascii="Arial" w:hAnsi="Arial" w:cs="Times New Roman"/>
      <w:sz w:val="20"/>
      <w:szCs w:val="20"/>
      <w:lang w:val="en-US" w:eastAsia="zh-CN"/>
    </w:rPr>
  </w:style>
  <w:style w:type="paragraph" w:customStyle="1" w:styleId="a7">
    <w:name w:val="Строка реквизитов"/>
    <w:basedOn w:val="a0"/>
    <w:uiPriority w:val="99"/>
    <w:rsid w:val="00E70FBC"/>
    <w:pPr>
      <w:spacing w:after="0" w:line="240" w:lineRule="auto"/>
      <w:jc w:val="both"/>
    </w:pPr>
    <w:rPr>
      <w:rFonts w:ascii="Arial" w:hAnsi="Arial" w:cs="Times New Roman"/>
      <w:sz w:val="20"/>
      <w:szCs w:val="20"/>
      <w:lang w:val="en-US" w:eastAsia="zh-CN"/>
    </w:rPr>
  </w:style>
  <w:style w:type="character" w:customStyle="1" w:styleId="FootnoteCharacters">
    <w:name w:val="Footnote Characters"/>
    <w:basedOn w:val="a1"/>
    <w:uiPriority w:val="99"/>
    <w:unhideWhenUsed/>
    <w:qFormat/>
    <w:rsid w:val="00B11C7C"/>
    <w:rPr>
      <w:vertAlign w:val="superscript"/>
    </w:rPr>
  </w:style>
  <w:style w:type="paragraph" w:customStyle="1" w:styleId="347">
    <w:name w:val="347р_Обычный_текст"/>
    <w:basedOn w:val="a0"/>
    <w:qFormat/>
    <w:rsid w:val="00B11C7C"/>
    <w:pPr>
      <w:suppressAutoHyphens/>
      <w:spacing w:after="0" w:line="240" w:lineRule="auto"/>
      <w:ind w:firstLine="567"/>
      <w:jc w:val="both"/>
    </w:pPr>
    <w:rPr>
      <w:rFonts w:ascii="Times New Roman" w:eastAsiaTheme="minorHAnsi"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9791">
      <w:bodyDiv w:val="1"/>
      <w:marLeft w:val="0"/>
      <w:marRight w:val="0"/>
      <w:marTop w:val="0"/>
      <w:marBottom w:val="0"/>
      <w:divBdr>
        <w:top w:val="none" w:sz="0" w:space="0" w:color="auto"/>
        <w:left w:val="none" w:sz="0" w:space="0" w:color="auto"/>
        <w:bottom w:val="none" w:sz="0" w:space="0" w:color="auto"/>
        <w:right w:val="none" w:sz="0" w:space="0" w:color="auto"/>
      </w:divBdr>
    </w:div>
    <w:div w:id="386151182">
      <w:bodyDiv w:val="1"/>
      <w:marLeft w:val="0"/>
      <w:marRight w:val="0"/>
      <w:marTop w:val="0"/>
      <w:marBottom w:val="0"/>
      <w:divBdr>
        <w:top w:val="none" w:sz="0" w:space="0" w:color="auto"/>
        <w:left w:val="none" w:sz="0" w:space="0" w:color="auto"/>
        <w:bottom w:val="none" w:sz="0" w:space="0" w:color="auto"/>
        <w:right w:val="none" w:sz="0" w:space="0" w:color="auto"/>
      </w:divBdr>
    </w:div>
    <w:div w:id="10567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13444</Words>
  <Characters>76633</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Кадры</cp:lastModifiedBy>
  <cp:revision>2</cp:revision>
  <dcterms:created xsi:type="dcterms:W3CDTF">2025-04-03T07:13:00Z</dcterms:created>
  <dcterms:modified xsi:type="dcterms:W3CDTF">2025-04-03T07:13:00Z</dcterms:modified>
</cp:coreProperties>
</file>