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62E9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91285517"/>
      <w:r w:rsidRPr="00944947">
        <w:rPr>
          <w:rFonts w:ascii="Times New Roman" w:hAnsi="Times New Roman" w:cs="Times New Roman"/>
          <w:b/>
        </w:rPr>
        <w:t xml:space="preserve">ЛЕНИНГРАДСКОЕ ОБЛАСТНОЕ </w:t>
      </w:r>
    </w:p>
    <w:p w14:paraId="4483466E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ГОСУДАРСТВЕННОЕ БЮДЖЕТНОЕ УЧРЕЖДЕНИЕ </w:t>
      </w:r>
    </w:p>
    <w:p w14:paraId="7B31D63B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«СЛАНЦЕВСКИЙ СОЦИАЛЬНО-РЕАБИЛИТАЦИОННЫЙ ЦЕНТР </w:t>
      </w:r>
    </w:p>
    <w:p w14:paraId="41F48155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>ДЛЯ НЕСОВЕРШЕННОЛЕТНИХ «МЕЧТА»</w:t>
      </w:r>
    </w:p>
    <w:p w14:paraId="5C1262EF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44947">
        <w:rPr>
          <w:rFonts w:ascii="Times New Roman" w:hAnsi="Times New Roman" w:cs="Times New Roman"/>
          <w:b/>
          <w:bCs/>
        </w:rPr>
        <w:t>(ЛОГБУ «Сланцевский СРЦН «Мечта»)</w:t>
      </w:r>
    </w:p>
    <w:p w14:paraId="486A487C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</w:rPr>
      </w:pPr>
      <w:r w:rsidRPr="00944947">
        <w:rPr>
          <w:rFonts w:ascii="Times New Roman" w:hAnsi="Times New Roman" w:cs="Times New Roman"/>
        </w:rPr>
        <w:t>188561, г. Сланцы, ул. Декабристов, 5, тел.32-050</w:t>
      </w:r>
    </w:p>
    <w:p w14:paraId="588A512C" w14:textId="77777777" w:rsidR="00A5560E" w:rsidRDefault="00A5560E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310C7" w14:textId="765C9342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14:paraId="7E375D42" w14:textId="2F00DE0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деятельности отделения социального обслуживания детей-инвалидов</w:t>
      </w:r>
    </w:p>
    <w:p w14:paraId="2D01AB4F" w14:textId="5A510FA0" w:rsidR="00944947" w:rsidRPr="00944947" w:rsidRDefault="002769DA" w:rsidP="00944947">
      <w:pPr>
        <w:spacing w:after="0"/>
        <w:jc w:val="center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 полустационарной форме) </w:t>
      </w:r>
      <w:r w:rsidR="00944947" w:rsidRPr="00944947">
        <w:rPr>
          <w:rFonts w:ascii="Times New Roman" w:hAnsi="Times New Roman" w:cs="Times New Roman"/>
          <w:b/>
          <w:sz w:val="28"/>
          <w:szCs w:val="28"/>
        </w:rPr>
        <w:t>ЛОГБУ «Сланцевский СРЦН «Мечта»</w:t>
      </w:r>
    </w:p>
    <w:p w14:paraId="3415B2C4" w14:textId="77777777"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за 2024 год</w:t>
      </w:r>
    </w:p>
    <w:bookmarkEnd w:id="0"/>
    <w:p w14:paraId="6A5CA74C" w14:textId="77777777" w:rsidR="00D042F0" w:rsidRDefault="006F34E1" w:rsidP="004101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За период 2024 год на отделении детей-инвалидов прошли реабилитацию 5</w:t>
      </w:r>
      <w:r w:rsidR="008779C1">
        <w:rPr>
          <w:rFonts w:ascii="Times New Roman" w:hAnsi="Times New Roman" w:cs="Times New Roman"/>
          <w:sz w:val="26"/>
          <w:szCs w:val="26"/>
        </w:rPr>
        <w:t xml:space="preserve">0 </w:t>
      </w:r>
      <w:r w:rsidRPr="006F6254">
        <w:rPr>
          <w:rFonts w:ascii="Times New Roman" w:hAnsi="Times New Roman" w:cs="Times New Roman"/>
          <w:sz w:val="26"/>
          <w:szCs w:val="26"/>
        </w:rPr>
        <w:t xml:space="preserve">несовершеннолетних (на 6 человек меньше в сравнении с АППГ) из них </w:t>
      </w:r>
      <w:r w:rsidR="008779C1">
        <w:rPr>
          <w:rFonts w:ascii="Times New Roman" w:hAnsi="Times New Roman" w:cs="Times New Roman"/>
          <w:sz w:val="26"/>
          <w:szCs w:val="26"/>
        </w:rPr>
        <w:t>9</w:t>
      </w:r>
      <w:r w:rsidRPr="006F6254">
        <w:rPr>
          <w:rFonts w:ascii="Times New Roman" w:hAnsi="Times New Roman" w:cs="Times New Roman"/>
          <w:sz w:val="26"/>
          <w:szCs w:val="26"/>
        </w:rPr>
        <w:t xml:space="preserve"> дошкольник</w:t>
      </w:r>
      <w:r w:rsidR="008779C1">
        <w:rPr>
          <w:rFonts w:ascii="Times New Roman" w:hAnsi="Times New Roman" w:cs="Times New Roman"/>
          <w:sz w:val="26"/>
          <w:szCs w:val="26"/>
        </w:rPr>
        <w:t>ов</w:t>
      </w:r>
      <w:r w:rsidRPr="006F6254">
        <w:rPr>
          <w:rFonts w:ascii="Times New Roman" w:hAnsi="Times New Roman" w:cs="Times New Roman"/>
          <w:sz w:val="26"/>
          <w:szCs w:val="26"/>
        </w:rPr>
        <w:t xml:space="preserve">, </w:t>
      </w:r>
      <w:r w:rsidR="008779C1">
        <w:rPr>
          <w:rFonts w:ascii="Times New Roman" w:hAnsi="Times New Roman" w:cs="Times New Roman"/>
          <w:sz w:val="26"/>
          <w:szCs w:val="26"/>
        </w:rPr>
        <w:t>41 - школьник</w:t>
      </w:r>
      <w:r w:rsidRPr="006F6254">
        <w:rPr>
          <w:rFonts w:ascii="Times New Roman" w:hAnsi="Times New Roman" w:cs="Times New Roman"/>
          <w:sz w:val="26"/>
          <w:szCs w:val="26"/>
        </w:rPr>
        <w:t xml:space="preserve">, </w:t>
      </w:r>
      <w:r w:rsidR="008779C1">
        <w:rPr>
          <w:rFonts w:ascii="Times New Roman" w:hAnsi="Times New Roman" w:cs="Times New Roman"/>
          <w:sz w:val="26"/>
          <w:szCs w:val="26"/>
        </w:rPr>
        <w:t>31человек</w:t>
      </w:r>
      <w:r w:rsidRPr="006F6254">
        <w:rPr>
          <w:rFonts w:ascii="Times New Roman" w:hAnsi="Times New Roman" w:cs="Times New Roman"/>
          <w:sz w:val="26"/>
          <w:szCs w:val="26"/>
        </w:rPr>
        <w:t xml:space="preserve"> родителей (на </w:t>
      </w:r>
      <w:r w:rsidR="008779C1">
        <w:rPr>
          <w:rFonts w:ascii="Times New Roman" w:hAnsi="Times New Roman" w:cs="Times New Roman"/>
          <w:sz w:val="26"/>
          <w:szCs w:val="26"/>
        </w:rPr>
        <w:t xml:space="preserve">6 </w:t>
      </w:r>
      <w:proofErr w:type="spellStart"/>
      <w:r w:rsidR="008779C1">
        <w:rPr>
          <w:rFonts w:ascii="Times New Roman" w:hAnsi="Times New Roman" w:cs="Times New Roman"/>
          <w:sz w:val="26"/>
          <w:szCs w:val="26"/>
        </w:rPr>
        <w:t>человекбольше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 в сравнении с АППГ). </w:t>
      </w:r>
      <w:r w:rsidR="008779C1">
        <w:rPr>
          <w:rFonts w:ascii="Times New Roman" w:hAnsi="Times New Roman" w:cs="Times New Roman"/>
          <w:sz w:val="26"/>
          <w:szCs w:val="26"/>
        </w:rPr>
        <w:t xml:space="preserve">Так же на отделении домашнего обслуживания услуги получили 4 ребенка. </w:t>
      </w:r>
      <w:r w:rsidRPr="006F6254">
        <w:rPr>
          <w:rFonts w:ascii="Times New Roman" w:hAnsi="Times New Roman" w:cs="Times New Roman"/>
          <w:sz w:val="26"/>
          <w:szCs w:val="26"/>
        </w:rPr>
        <w:t>На отделении осуществляли свою деятельность5 специалистов психолого-педагогического состава, 1 младший воспитатель, 1 специалист по реабилитации, 1 заведующий и 1 специалист по соц. работе.</w:t>
      </w:r>
    </w:p>
    <w:p w14:paraId="7F8AFDE0" w14:textId="130569C5" w:rsidR="006F34E1" w:rsidRPr="006F6254" w:rsidRDefault="006F34E1" w:rsidP="00D042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По технологии социального обслуживания «Организация и предоставление услуг ранней помощи детям в возрасте от 0 до 3 лет и их семьям на территории Ленинградской области» за 2024 год данную услугу получили 24 ребенка.</w:t>
      </w:r>
    </w:p>
    <w:p w14:paraId="123A7077" w14:textId="77777777" w:rsidR="006F34E1" w:rsidRPr="006F6254" w:rsidRDefault="006F34E1" w:rsidP="00D042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За отчетный период работа отделения строилась согласно нормативно-правовой базы по ЛОГБУ «Сланцевский СРЦН «Мечта» отделение детей-инвалидов.</w:t>
      </w:r>
    </w:p>
    <w:p w14:paraId="66F942E5" w14:textId="77777777" w:rsidR="006F34E1" w:rsidRPr="006F6254" w:rsidRDefault="006F34E1" w:rsidP="00D042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В своей работе педагогический состав отделения детей-инвалидов руководствовался утвержденными формами перспективной и текущей документации по отделению, а именно: образовательными, развивающими, дополнительными, рабочими программами, годовыми, ежемесячными планами работы, конспектами занятий, индивидуальными маршрутами, дневниками наблюдения, расписанием занятий, правилами внутреннего распорядка, положением об отделении, положением о лекотеке, положением о сенсорной комнате, Уставом учреждения, положением о самообследовании. </w:t>
      </w:r>
    </w:p>
    <w:p w14:paraId="038837D7" w14:textId="77777777" w:rsidR="002D73D8" w:rsidRPr="006F6254" w:rsidRDefault="002D73D8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Основной целью в работе отделения является создание условий для адаптации, коррекции и формированию жизненно важных компетенций в соответствии с индивидуальными возможностями ребенка.</w:t>
      </w:r>
    </w:p>
    <w:p w14:paraId="1BD2F51F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Задачи:</w:t>
      </w:r>
    </w:p>
    <w:p w14:paraId="07125AB7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Способствовать освоению детьми-инвалидами социального опыта. Формировать представления о себе, о ближайшем окружении, об обществе, в котором он живет, о его культуре, ценностях, поведенческих нормах, принятых в нем.</w:t>
      </w:r>
    </w:p>
    <w:p w14:paraId="662ED7A6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Развивать познавательную деятельность ребенка-инвалида, интерес к разнообразию окружающего мира, к окружающим его предметам и видам деятельности.</w:t>
      </w:r>
    </w:p>
    <w:p w14:paraId="2E13EBD9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 xml:space="preserve">Развивать коммуникативные навыки, коммуникативную функцию речи. </w:t>
      </w:r>
    </w:p>
    <w:p w14:paraId="4D4BB6ED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Повышать уровень игровой и продуктивной деятельности ребенка - инвалида.</w:t>
      </w:r>
    </w:p>
    <w:p w14:paraId="6CB58CCB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Развивать навыки повседневной жизни (самообслуживание, организация быта, игра, досуг).</w:t>
      </w:r>
    </w:p>
    <w:p w14:paraId="0BE73AC4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Развивать навыки самоконтроля, персональной сохранности.</w:t>
      </w:r>
    </w:p>
    <w:p w14:paraId="40C61DC9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Помочь в раскрытии творческих способностей, предоставить возможности для самореализации.</w:t>
      </w:r>
    </w:p>
    <w:p w14:paraId="0B7184C9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Вовлекать  детей-инвалидов в различные  виды   социокультурной деятельности, в сообщество сверстников.</w:t>
      </w:r>
    </w:p>
    <w:p w14:paraId="1CFFC18D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 xml:space="preserve">Содействовать в  участии в смотрах, конкурсах, фестивалях, проводимых как в учреждении, так и другими организациями и учреждениями социальной направленности для лиц с ограниченными возможностями. </w:t>
      </w:r>
    </w:p>
    <w:p w14:paraId="1AB11059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Способствовать интеграция в совместную деятельность детей с ограниченными возможностями, и детей, не имеющих проблем со здоровьем.</w:t>
      </w:r>
    </w:p>
    <w:p w14:paraId="15CCDCCF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Формировать активную педагогическую позицию родителей  детей – инвалидов через включение в различные  программные мероприятия, организацию просвещения, проведение консультирований по реализации преемственности реабилитационных мероприятий и адаптации детей в семье; по вопросам особенностей развития ребенка; по организации доступной среды в домашних условиях; по вопросам семейного взаимодействия и др.</w:t>
      </w:r>
    </w:p>
    <w:p w14:paraId="6F3FA6B2" w14:textId="77777777" w:rsidR="002D73D8" w:rsidRPr="006F6254" w:rsidRDefault="002D73D8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Целевая группа дети с ОВЗ от 3 до 18 лет с сенсорными, опорно-двигательными нарушениями, умственной отсталостью и с различной степенью выраженности задержки психического развития и имеющие статус «ребенок-инвалид».</w:t>
      </w:r>
    </w:p>
    <w:p w14:paraId="77EAEF06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Формы занятий:</w:t>
      </w:r>
    </w:p>
    <w:p w14:paraId="0AE0BCD5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индивидуальная;</w:t>
      </w:r>
    </w:p>
    <w:p w14:paraId="6AB8F066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включение близкого окружения в непосредственный обучающий процесс;</w:t>
      </w:r>
    </w:p>
    <w:p w14:paraId="53EB5BA9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подгрупповая форма;</w:t>
      </w:r>
    </w:p>
    <w:p w14:paraId="07283DBC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групповая форма;</w:t>
      </w:r>
    </w:p>
    <w:p w14:paraId="2DD518E2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комплексное занятие: несколько специалистов (воспитатель - педагог-психолог, воспитатель-инструктор по труду, другие варианты)</w:t>
      </w:r>
    </w:p>
    <w:p w14:paraId="632869CB" w14:textId="77777777" w:rsidR="002D73D8" w:rsidRPr="006F6254" w:rsidRDefault="002D73D8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Методы проведения занятий:</w:t>
      </w:r>
    </w:p>
    <w:p w14:paraId="206F8CD4" w14:textId="77777777" w:rsidR="002D73D8" w:rsidRPr="006F6254" w:rsidRDefault="002D73D8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Учитывая возрастные и индивидуальные особенности детей, обстоятельства и условия организации работы педагог принимает решение о выборе методов:  </w:t>
      </w:r>
    </w:p>
    <w:p w14:paraId="727A730F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словесных, наглядных, практических, отражающих внешние формы деятельности педагога  и воспитанников; </w:t>
      </w:r>
    </w:p>
    <w:p w14:paraId="5E9D02AE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-методы дидактической игры, сочетающие все традиционные методы и понимаемого как имитационная модель совместной организации игровой обучающей деятельности; </w:t>
      </w:r>
    </w:p>
    <w:p w14:paraId="487CAD58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репродуктивных методов в сочетании с элементами проблемных и частично-поисковых методов управления самостоятельной работой воспитанников; </w:t>
      </w:r>
    </w:p>
    <w:p w14:paraId="7212E487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lastRenderedPageBreak/>
        <w:t xml:space="preserve">- методов контроля и самоконтроля; </w:t>
      </w:r>
    </w:p>
    <w:p w14:paraId="59D60DE5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сказкотерапия, где используется психологическая, терапевтическая, развивающая работа. </w:t>
      </w:r>
    </w:p>
    <w:p w14:paraId="03DFF7F7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игротерапия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 – занятия могут быть организованы не заметно для ребенка, посредством включения педагога в процесс игровой деятельности.</w:t>
      </w:r>
    </w:p>
    <w:p w14:paraId="4238762D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релаксация  – в зависимости от состояния ребенка используется спокойная классическая музыка, звуки природы; сенсорное оборудование;</w:t>
      </w:r>
    </w:p>
    <w:p w14:paraId="0B1A8613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песочная терапия – занятия проводятся с применением песка; </w:t>
      </w:r>
    </w:p>
    <w:p w14:paraId="139645B2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психогимнастика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 – включает в себя ритмику, пантомиму, игры на снятие напряжения, развитие эмоционально-личностной сферы; </w:t>
      </w:r>
    </w:p>
    <w:p w14:paraId="06FC7963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арт-терапия – форма работы, основанная на искусстве и творчестве (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изотерапия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, музыкотерапия, 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куклотерапия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 и др.)</w:t>
      </w:r>
    </w:p>
    <w:p w14:paraId="1EC97587" w14:textId="77777777" w:rsidR="002D73D8" w:rsidRPr="006F6254" w:rsidRDefault="002D73D8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Продолжительность коррекционно- развивающих занятий: </w:t>
      </w:r>
    </w:p>
    <w:p w14:paraId="31AE761D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от 15 до 30 минут, в зависимости от возрастной категории и физических возможностей ребенка-инвалида.</w:t>
      </w:r>
    </w:p>
    <w:p w14:paraId="0CF6079C" w14:textId="77777777" w:rsidR="00A92D32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4-5 лет – 15 мин. </w:t>
      </w:r>
    </w:p>
    <w:p w14:paraId="558EB3AD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5-6 лет – 20 мин.</w:t>
      </w:r>
    </w:p>
    <w:p w14:paraId="5E8FE30A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6-7 лет – 25 мин.</w:t>
      </w:r>
    </w:p>
    <w:p w14:paraId="5105E5C0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7-17 лет- 30 мин.</w:t>
      </w:r>
    </w:p>
    <w:p w14:paraId="6A4BDEE6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В целях целенаправленной деятельности по психолого-педагогической реабилитации детей-инвалидов в 2024 году разработаны следующие программы, принятые в работу:</w:t>
      </w:r>
    </w:p>
    <w:p w14:paraId="7BB309D3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Не смори на мир через окно</w:t>
      </w:r>
    </w:p>
    <w:p w14:paraId="1E8CCF8D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Школа для родителей «Особенных детей»</w:t>
      </w:r>
    </w:p>
    <w:p w14:paraId="1B031D48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Проект «живи ярче и смелей»</w:t>
      </w:r>
    </w:p>
    <w:p w14:paraId="61870A74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Программа «здоровье»</w:t>
      </w:r>
    </w:p>
    <w:p w14:paraId="14A8DFEE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Проект «танцуем всей семьей»</w:t>
      </w:r>
    </w:p>
    <w:p w14:paraId="2DA3747F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 xml:space="preserve">Радость творчества </w:t>
      </w:r>
    </w:p>
    <w:p w14:paraId="72B8E71A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 xml:space="preserve">Тропинка во взрослую жизнь </w:t>
      </w:r>
    </w:p>
    <w:p w14:paraId="3A86CEC6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Комплексная программа отделения социального обслуживания детей – инвалидов</w:t>
      </w:r>
    </w:p>
    <w:p w14:paraId="60B7655C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Программа по социально – бытовой ориентировке</w:t>
      </w:r>
    </w:p>
    <w:p w14:paraId="76B855AE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Проект «в согласии с природой»</w:t>
      </w:r>
    </w:p>
    <w:p w14:paraId="18BBFD8F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Программа дефектологической помощи для детей инвалидов с интеллектуальной недостаточностью от 3 до 18 лет</w:t>
      </w:r>
    </w:p>
    <w:p w14:paraId="7EFB0879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Комплексная программа по оказанию ранней помощи детям от 0 до 3 лет, имеющим ограничения жизнедеятельности и их семьям</w:t>
      </w:r>
    </w:p>
    <w:p w14:paraId="7F810CA1" w14:textId="77777777" w:rsidR="002D73D8" w:rsidRPr="006F6254" w:rsidRDefault="002D73D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«Лекотека»- программа по оказанию психологической и коррекционно-развивающей помощи детям от 0 до 3 лет, имеющим нарушения в развитии, на основе игры</w:t>
      </w:r>
    </w:p>
    <w:p w14:paraId="14CE744D" w14:textId="77777777" w:rsidR="002D73D8" w:rsidRPr="006F6254" w:rsidRDefault="00F17B2F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•</w:t>
      </w:r>
      <w:r w:rsidRPr="006F6254">
        <w:rPr>
          <w:rFonts w:ascii="Times New Roman" w:hAnsi="Times New Roman" w:cs="Times New Roman"/>
          <w:sz w:val="26"/>
          <w:szCs w:val="26"/>
        </w:rPr>
        <w:tab/>
        <w:t>Рабочая программа учителя – логопеда по работе с детьми – инвалидами от 7 до 18 лет</w:t>
      </w:r>
      <w:r w:rsidR="006F6254">
        <w:rPr>
          <w:rFonts w:ascii="Times New Roman" w:hAnsi="Times New Roman" w:cs="Times New Roman"/>
          <w:sz w:val="26"/>
          <w:szCs w:val="26"/>
        </w:rPr>
        <w:t>.</w:t>
      </w:r>
    </w:p>
    <w:p w14:paraId="4F507288" w14:textId="77777777" w:rsidR="00B10BC8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Анализ проведенной  дефектологической работы показывает, что положительную динамику можно отметить: </w:t>
      </w:r>
    </w:p>
    <w:p w14:paraId="5C46ACF6" w14:textId="77777777" w:rsidR="00B10BC8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 развитии познавательной активности - 21 человек, нейтральное воздействие 0 человек;</w:t>
      </w:r>
    </w:p>
    <w:p w14:paraId="1E66463E" w14:textId="77777777" w:rsidR="00B10BC8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 развитии мелкой моторики и зрительно -моторной координации – 17 человек, нейтральное воздействие 4 человек;</w:t>
      </w:r>
    </w:p>
    <w:p w14:paraId="54A16913" w14:textId="77777777" w:rsidR="00B10BC8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В развитии математических представлений – 16 человек, нейтральное воздействие – 5 человек;</w:t>
      </w:r>
    </w:p>
    <w:p w14:paraId="4F48F2B7" w14:textId="77777777" w:rsidR="00B10BC8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 развитии временных представлений – 14 человек, нейтральное воздействие – 7 человек;</w:t>
      </w:r>
    </w:p>
    <w:p w14:paraId="3C943723" w14:textId="77777777" w:rsidR="00B10BC8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 развитии пространственных представлений – 17 человек, нейтральное воздействие - 4 человек;</w:t>
      </w:r>
    </w:p>
    <w:p w14:paraId="1D141FB2" w14:textId="77777777" w:rsidR="006E650F" w:rsidRPr="006F6254" w:rsidRDefault="00B10BC8" w:rsidP="00D042F0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 развитии сенсорных представлений - 14 челове</w:t>
      </w:r>
      <w:r w:rsidR="00E321E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к, нейтральное воздействие – 7 </w:t>
      </w:r>
      <w:r w:rsidRPr="006F6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человек.</w:t>
      </w:r>
    </w:p>
    <w:p w14:paraId="2810AB4F" w14:textId="77777777" w:rsidR="00B10BC8" w:rsidRPr="006F6254" w:rsidRDefault="00B10BC8" w:rsidP="006F6254">
      <w:pPr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F6254">
        <w:rPr>
          <w:rFonts w:ascii="Times New Roman" w:hAnsi="Times New Roman" w:cs="Times New Roman"/>
          <w:b/>
          <w:bCs/>
          <w:sz w:val="26"/>
          <w:szCs w:val="26"/>
        </w:rPr>
        <w:t>Результативность рабочей программы дефектологической помощи  для детей -инвалидов с интеллектуальной недостаточностью</w:t>
      </w: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3139"/>
        <w:gridCol w:w="1261"/>
        <w:gridCol w:w="996"/>
        <w:gridCol w:w="1236"/>
        <w:gridCol w:w="805"/>
        <w:gridCol w:w="1259"/>
        <w:gridCol w:w="875"/>
      </w:tblGrid>
      <w:tr w:rsidR="00B10BC8" w:rsidRPr="006F6254" w14:paraId="0696CA02" w14:textId="77777777" w:rsidTr="007B14B4">
        <w:trPr>
          <w:trHeight w:val="808"/>
        </w:trPr>
        <w:tc>
          <w:tcPr>
            <w:tcW w:w="3139" w:type="dxa"/>
            <w:vMerge w:val="restart"/>
            <w:vAlign w:val="center"/>
          </w:tcPr>
          <w:p w14:paraId="2288BFA8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gridSpan w:val="2"/>
            <w:vAlign w:val="center"/>
          </w:tcPr>
          <w:p w14:paraId="732D4E38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Положительное</w:t>
            </w:r>
          </w:p>
        </w:tc>
        <w:tc>
          <w:tcPr>
            <w:tcW w:w="2041" w:type="dxa"/>
            <w:gridSpan w:val="2"/>
            <w:vAlign w:val="center"/>
          </w:tcPr>
          <w:p w14:paraId="2C1EB168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Нейтральное</w:t>
            </w:r>
          </w:p>
        </w:tc>
        <w:tc>
          <w:tcPr>
            <w:tcW w:w="2134" w:type="dxa"/>
            <w:gridSpan w:val="2"/>
            <w:vAlign w:val="center"/>
          </w:tcPr>
          <w:p w14:paraId="3088AE63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Отрицательное</w:t>
            </w:r>
          </w:p>
        </w:tc>
      </w:tr>
      <w:tr w:rsidR="00B10BC8" w:rsidRPr="006F6254" w14:paraId="6CD413FB" w14:textId="77777777" w:rsidTr="007B14B4">
        <w:tc>
          <w:tcPr>
            <w:tcW w:w="3139" w:type="dxa"/>
            <w:vMerge/>
            <w:vAlign w:val="center"/>
          </w:tcPr>
          <w:p w14:paraId="61D0717C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49E9C2F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Кол -во детей</w:t>
            </w:r>
          </w:p>
        </w:tc>
        <w:tc>
          <w:tcPr>
            <w:tcW w:w="996" w:type="dxa"/>
            <w:vAlign w:val="center"/>
          </w:tcPr>
          <w:p w14:paraId="23DA6D66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36" w:type="dxa"/>
            <w:vAlign w:val="center"/>
          </w:tcPr>
          <w:p w14:paraId="0DA3AFFC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Кол -во детей</w:t>
            </w:r>
          </w:p>
        </w:tc>
        <w:tc>
          <w:tcPr>
            <w:tcW w:w="805" w:type="dxa"/>
            <w:vAlign w:val="center"/>
          </w:tcPr>
          <w:p w14:paraId="5BA3066D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59" w:type="dxa"/>
            <w:vAlign w:val="center"/>
          </w:tcPr>
          <w:p w14:paraId="183A6010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Кол -во детей</w:t>
            </w:r>
          </w:p>
        </w:tc>
        <w:tc>
          <w:tcPr>
            <w:tcW w:w="875" w:type="dxa"/>
            <w:vAlign w:val="center"/>
          </w:tcPr>
          <w:p w14:paraId="1283FED6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10BC8" w:rsidRPr="006F6254" w14:paraId="3871EAAB" w14:textId="77777777" w:rsidTr="007B14B4">
        <w:tc>
          <w:tcPr>
            <w:tcW w:w="3139" w:type="dxa"/>
            <w:vAlign w:val="center"/>
          </w:tcPr>
          <w:p w14:paraId="1F0F85E3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1261" w:type="dxa"/>
            <w:vAlign w:val="center"/>
          </w:tcPr>
          <w:p w14:paraId="31901920" w14:textId="77777777" w:rsidR="00B10BC8" w:rsidRPr="006F6254" w:rsidRDefault="00B10BC8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vAlign w:val="center"/>
          </w:tcPr>
          <w:p w14:paraId="0020BB4B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6" w:type="dxa"/>
            <w:vAlign w:val="center"/>
          </w:tcPr>
          <w:p w14:paraId="02BDD77C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  <w:vAlign w:val="center"/>
          </w:tcPr>
          <w:p w14:paraId="48005C1B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vAlign w:val="center"/>
          </w:tcPr>
          <w:p w14:paraId="50DA5887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63832010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0BC8" w:rsidRPr="006F6254" w14:paraId="005CE924" w14:textId="77777777" w:rsidTr="007B14B4">
        <w:tc>
          <w:tcPr>
            <w:tcW w:w="3139" w:type="dxa"/>
            <w:vAlign w:val="center"/>
          </w:tcPr>
          <w:p w14:paraId="05446855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1261" w:type="dxa"/>
            <w:vAlign w:val="center"/>
          </w:tcPr>
          <w:p w14:paraId="2C633FED" w14:textId="77777777" w:rsidR="00B10BC8" w:rsidRPr="006F6254" w:rsidRDefault="00B10BC8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vAlign w:val="center"/>
          </w:tcPr>
          <w:p w14:paraId="76981FAA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36" w:type="dxa"/>
            <w:vAlign w:val="center"/>
          </w:tcPr>
          <w:p w14:paraId="4503C248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5" w:type="dxa"/>
            <w:vAlign w:val="center"/>
          </w:tcPr>
          <w:p w14:paraId="3C411202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9" w:type="dxa"/>
            <w:vAlign w:val="center"/>
          </w:tcPr>
          <w:p w14:paraId="275CA601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28592E96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0BC8" w:rsidRPr="006F6254" w14:paraId="64402818" w14:textId="77777777" w:rsidTr="007B14B4">
        <w:tc>
          <w:tcPr>
            <w:tcW w:w="3139" w:type="dxa"/>
            <w:vAlign w:val="center"/>
          </w:tcPr>
          <w:p w14:paraId="0768C9D9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261" w:type="dxa"/>
            <w:vAlign w:val="center"/>
          </w:tcPr>
          <w:p w14:paraId="5A142D0C" w14:textId="77777777" w:rsidR="00B10BC8" w:rsidRPr="006F6254" w:rsidRDefault="00B10BC8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vAlign w:val="center"/>
          </w:tcPr>
          <w:p w14:paraId="53111BD0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36" w:type="dxa"/>
            <w:vAlign w:val="center"/>
          </w:tcPr>
          <w:p w14:paraId="5264CBC9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5" w:type="dxa"/>
            <w:vAlign w:val="center"/>
          </w:tcPr>
          <w:p w14:paraId="7FEAB3F5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9" w:type="dxa"/>
            <w:vAlign w:val="center"/>
          </w:tcPr>
          <w:p w14:paraId="6A06CB51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21B2D272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0BC8" w:rsidRPr="006F6254" w14:paraId="263D0E9A" w14:textId="77777777" w:rsidTr="007B14B4">
        <w:tc>
          <w:tcPr>
            <w:tcW w:w="3139" w:type="dxa"/>
            <w:vAlign w:val="center"/>
          </w:tcPr>
          <w:p w14:paraId="0C4F01E7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Временные представления</w:t>
            </w:r>
          </w:p>
        </w:tc>
        <w:tc>
          <w:tcPr>
            <w:tcW w:w="1261" w:type="dxa"/>
            <w:vAlign w:val="center"/>
          </w:tcPr>
          <w:p w14:paraId="4E08C4F2" w14:textId="77777777" w:rsidR="00B10BC8" w:rsidRPr="006F6254" w:rsidRDefault="00B10BC8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vAlign w:val="center"/>
          </w:tcPr>
          <w:p w14:paraId="41786370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36" w:type="dxa"/>
            <w:vAlign w:val="center"/>
          </w:tcPr>
          <w:p w14:paraId="428B8C44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5" w:type="dxa"/>
            <w:vAlign w:val="center"/>
          </w:tcPr>
          <w:p w14:paraId="7E90D89A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59" w:type="dxa"/>
            <w:vAlign w:val="center"/>
          </w:tcPr>
          <w:p w14:paraId="15D28C3A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495A3F59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0BC8" w:rsidRPr="006F6254" w14:paraId="21109B52" w14:textId="77777777" w:rsidTr="007B14B4">
        <w:tc>
          <w:tcPr>
            <w:tcW w:w="3139" w:type="dxa"/>
            <w:vAlign w:val="center"/>
          </w:tcPr>
          <w:p w14:paraId="0F65F88C" w14:textId="77777777" w:rsidR="006312B6" w:rsidRPr="006F6254" w:rsidRDefault="00B10BC8" w:rsidP="006312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Пространственные представления</w:t>
            </w:r>
          </w:p>
        </w:tc>
        <w:tc>
          <w:tcPr>
            <w:tcW w:w="1261" w:type="dxa"/>
            <w:vAlign w:val="center"/>
          </w:tcPr>
          <w:p w14:paraId="55FCDB17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vAlign w:val="center"/>
          </w:tcPr>
          <w:p w14:paraId="606DDF17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36" w:type="dxa"/>
            <w:vAlign w:val="center"/>
          </w:tcPr>
          <w:p w14:paraId="7214581C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5" w:type="dxa"/>
            <w:vAlign w:val="center"/>
          </w:tcPr>
          <w:p w14:paraId="11851373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9" w:type="dxa"/>
            <w:vAlign w:val="center"/>
          </w:tcPr>
          <w:p w14:paraId="3947DE32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1523FF94" w14:textId="77777777" w:rsidR="006312B6" w:rsidRPr="006F6254" w:rsidRDefault="00B10BC8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0BC8" w:rsidRPr="006F6254" w14:paraId="7454B926" w14:textId="77777777" w:rsidTr="007B14B4">
        <w:tc>
          <w:tcPr>
            <w:tcW w:w="3139" w:type="dxa"/>
            <w:vAlign w:val="center"/>
          </w:tcPr>
          <w:p w14:paraId="1523685E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Сенсорные представления</w:t>
            </w:r>
          </w:p>
        </w:tc>
        <w:tc>
          <w:tcPr>
            <w:tcW w:w="1261" w:type="dxa"/>
            <w:vAlign w:val="center"/>
          </w:tcPr>
          <w:p w14:paraId="0A678DE2" w14:textId="77777777" w:rsidR="00B10BC8" w:rsidRPr="006F6254" w:rsidRDefault="00B10BC8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vAlign w:val="center"/>
          </w:tcPr>
          <w:p w14:paraId="41BABF43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36" w:type="dxa"/>
            <w:vAlign w:val="center"/>
          </w:tcPr>
          <w:p w14:paraId="344854F7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5" w:type="dxa"/>
            <w:vAlign w:val="center"/>
          </w:tcPr>
          <w:p w14:paraId="55F06996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59" w:type="dxa"/>
            <w:vAlign w:val="center"/>
          </w:tcPr>
          <w:p w14:paraId="030F81E1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04F634D0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0BC8" w:rsidRPr="006F6254" w14:paraId="703B052D" w14:textId="77777777" w:rsidTr="007B14B4">
        <w:trPr>
          <w:trHeight w:val="1054"/>
        </w:trPr>
        <w:tc>
          <w:tcPr>
            <w:tcW w:w="3139" w:type="dxa"/>
            <w:vAlign w:val="center"/>
          </w:tcPr>
          <w:p w14:paraId="714FD05E" w14:textId="77777777" w:rsidR="00B10BC8" w:rsidRPr="006F6254" w:rsidRDefault="006312B6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Средний показатель в </w:t>
            </w:r>
            <w:r w:rsidR="00B10BC8" w:rsidRPr="006F62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61" w:type="dxa"/>
            <w:vAlign w:val="center"/>
          </w:tcPr>
          <w:p w14:paraId="1DF99485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0AC37B3A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236" w:type="dxa"/>
            <w:vAlign w:val="center"/>
          </w:tcPr>
          <w:p w14:paraId="085B096F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2785A4FE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259" w:type="dxa"/>
            <w:vAlign w:val="center"/>
          </w:tcPr>
          <w:p w14:paraId="4D176A8E" w14:textId="77777777" w:rsidR="00B10BC8" w:rsidRPr="006F6254" w:rsidRDefault="00B10BC8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65FB1F7" w14:textId="77777777" w:rsidR="006E650F" w:rsidRPr="006F6254" w:rsidRDefault="006E650F" w:rsidP="007B14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2342953F" w14:textId="77777777" w:rsidR="00B10BC8" w:rsidRPr="006F6254" w:rsidRDefault="00B10BC8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645C24" w14:textId="77777777" w:rsidR="00B10BC8" w:rsidRPr="006F6254" w:rsidRDefault="00B10BC8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02AFD4D" wp14:editId="3C4453B5">
            <wp:extent cx="6019800" cy="2869565"/>
            <wp:effectExtent l="19050" t="0" r="1905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12FAB24" w14:textId="77777777" w:rsidR="00B10BC8" w:rsidRPr="006F6254" w:rsidRDefault="00B10BC8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44C2457" wp14:editId="181AF26D">
            <wp:extent cx="6019800" cy="3272155"/>
            <wp:effectExtent l="19050" t="0" r="19050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C56AA7" w14:textId="77777777" w:rsidR="00B10BC8" w:rsidRPr="006F6254" w:rsidRDefault="00B10BC8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997C0F" w14:textId="77777777" w:rsidR="006E650F" w:rsidRPr="006F6254" w:rsidRDefault="00B10BC8" w:rsidP="00D042F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Вывод:  Средний показатель результативности рабочей программы составляет 79% - положительное воздействие, 21% - нейтральное, отрицательное воздействие не выявлено. </w:t>
      </w:r>
      <w:r w:rsidRPr="006F6254">
        <w:rPr>
          <w:rFonts w:ascii="Times New Roman" w:eastAsia="Times New Roman" w:hAnsi="Times New Roman" w:cs="Times New Roman"/>
          <w:color w:val="000000"/>
          <w:sz w:val="26"/>
          <w:szCs w:val="26"/>
        </w:rPr>
        <w:t>Все поставленные задачи повышения эффективности дефектологической работы на год выполнены.</w:t>
      </w:r>
    </w:p>
    <w:p w14:paraId="47391ACC" w14:textId="77777777" w:rsidR="00B10BC8" w:rsidRPr="006F6254" w:rsidRDefault="00B10BC8" w:rsidP="00D042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Анализ реализации программы учителя-логопеда показывает положительную динамику воздействия коррекционных мероприятий:</w:t>
      </w:r>
    </w:p>
    <w:p w14:paraId="74C5EBA8" w14:textId="77777777" w:rsidR="00B10BC8" w:rsidRPr="006F6254" w:rsidRDefault="00B10BC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в развитии позн</w:t>
      </w:r>
      <w:r w:rsidR="00E0648C" w:rsidRPr="006F6254">
        <w:rPr>
          <w:rFonts w:ascii="Times New Roman" w:hAnsi="Times New Roman" w:cs="Times New Roman"/>
          <w:sz w:val="26"/>
          <w:szCs w:val="26"/>
        </w:rPr>
        <w:t>авательной активности детей - 20</w:t>
      </w:r>
      <w:r w:rsidR="00E65301" w:rsidRPr="006F625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0648C" w:rsidRPr="006F6254">
        <w:rPr>
          <w:rFonts w:ascii="Times New Roman" w:hAnsi="Times New Roman" w:cs="Times New Roman"/>
          <w:sz w:val="26"/>
          <w:szCs w:val="26"/>
        </w:rPr>
        <w:t>;</w:t>
      </w:r>
    </w:p>
    <w:p w14:paraId="67EE8D48" w14:textId="77777777" w:rsidR="00B10BC8" w:rsidRPr="006F6254" w:rsidRDefault="00B10BC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в развитии мелкой моторики и зри</w:t>
      </w:r>
      <w:r w:rsidR="00E65301" w:rsidRPr="006F6254">
        <w:rPr>
          <w:rFonts w:ascii="Times New Roman" w:hAnsi="Times New Roman" w:cs="Times New Roman"/>
          <w:sz w:val="26"/>
          <w:szCs w:val="26"/>
        </w:rPr>
        <w:t>тельно-моторной координации – 20 человек;</w:t>
      </w:r>
    </w:p>
    <w:p w14:paraId="45AEE9BC" w14:textId="77777777" w:rsidR="00B10BC8" w:rsidRPr="006F6254" w:rsidRDefault="00B10BC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в раз</w:t>
      </w:r>
      <w:r w:rsidR="00E65301" w:rsidRPr="006F6254">
        <w:rPr>
          <w:rFonts w:ascii="Times New Roman" w:hAnsi="Times New Roman" w:cs="Times New Roman"/>
          <w:sz w:val="26"/>
          <w:szCs w:val="26"/>
        </w:rPr>
        <w:t>витии общих речевых навыков – 19</w:t>
      </w:r>
      <w:r w:rsidRPr="006F6254">
        <w:rPr>
          <w:rFonts w:ascii="Times New Roman" w:hAnsi="Times New Roman" w:cs="Times New Roman"/>
          <w:sz w:val="26"/>
          <w:szCs w:val="26"/>
        </w:rPr>
        <w:t xml:space="preserve"> че</w:t>
      </w:r>
      <w:r w:rsidR="00E65301" w:rsidRPr="006F6254">
        <w:rPr>
          <w:rFonts w:ascii="Times New Roman" w:hAnsi="Times New Roman" w:cs="Times New Roman"/>
          <w:sz w:val="26"/>
          <w:szCs w:val="26"/>
        </w:rPr>
        <w:t>ловек, нейтральное воздействие 1 человек</w:t>
      </w:r>
      <w:r w:rsidRPr="006F6254">
        <w:rPr>
          <w:rFonts w:ascii="Times New Roman" w:hAnsi="Times New Roman" w:cs="Times New Roman"/>
          <w:sz w:val="26"/>
          <w:szCs w:val="26"/>
        </w:rPr>
        <w:t>;</w:t>
      </w:r>
    </w:p>
    <w:p w14:paraId="62499E52" w14:textId="77777777" w:rsidR="00B10BC8" w:rsidRPr="006F6254" w:rsidRDefault="00B10BC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lastRenderedPageBreak/>
        <w:t xml:space="preserve">- проявляют речевую активность, способность взаимодействовать с 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окружающими,</w:t>
      </w:r>
      <w:r w:rsidR="00E0648C" w:rsidRPr="006F6254">
        <w:rPr>
          <w:rFonts w:ascii="Times New Roman" w:hAnsi="Times New Roman" w:cs="Times New Roman"/>
          <w:sz w:val="26"/>
          <w:szCs w:val="26"/>
        </w:rPr>
        <w:t>вербальное</w:t>
      </w:r>
      <w:proofErr w:type="spellEnd"/>
      <w:r w:rsidR="00E0648C" w:rsidRPr="006F6254">
        <w:rPr>
          <w:rFonts w:ascii="Times New Roman" w:hAnsi="Times New Roman" w:cs="Times New Roman"/>
          <w:sz w:val="26"/>
          <w:szCs w:val="26"/>
        </w:rPr>
        <w:t xml:space="preserve"> и невербальное общение</w:t>
      </w:r>
      <w:r w:rsidR="00E65301" w:rsidRPr="006F6254">
        <w:rPr>
          <w:rFonts w:ascii="Times New Roman" w:hAnsi="Times New Roman" w:cs="Times New Roman"/>
          <w:sz w:val="26"/>
          <w:szCs w:val="26"/>
        </w:rPr>
        <w:t>– 20 человек</w:t>
      </w:r>
      <w:r w:rsidRPr="006F6254">
        <w:rPr>
          <w:rFonts w:ascii="Times New Roman" w:hAnsi="Times New Roman" w:cs="Times New Roman"/>
          <w:sz w:val="26"/>
          <w:szCs w:val="26"/>
        </w:rPr>
        <w:t>;</w:t>
      </w:r>
    </w:p>
    <w:p w14:paraId="3D4BA580" w14:textId="77777777" w:rsidR="00B10BC8" w:rsidRPr="006F6254" w:rsidRDefault="00B10BC8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</w:t>
      </w:r>
      <w:r w:rsidR="00BA332D" w:rsidRPr="006F6254">
        <w:rPr>
          <w:rFonts w:ascii="Times New Roman" w:hAnsi="Times New Roman" w:cs="Times New Roman"/>
          <w:sz w:val="26"/>
          <w:szCs w:val="26"/>
        </w:rPr>
        <w:t xml:space="preserve"> расширился словарный запас - 19</w:t>
      </w:r>
      <w:r w:rsidRPr="006F6254">
        <w:rPr>
          <w:rFonts w:ascii="Times New Roman" w:hAnsi="Times New Roman" w:cs="Times New Roman"/>
          <w:sz w:val="26"/>
          <w:szCs w:val="26"/>
        </w:rPr>
        <w:t xml:space="preserve"> че</w:t>
      </w:r>
      <w:r w:rsidR="00BA332D" w:rsidRPr="006F6254">
        <w:rPr>
          <w:rFonts w:ascii="Times New Roman" w:hAnsi="Times New Roman" w:cs="Times New Roman"/>
          <w:sz w:val="26"/>
          <w:szCs w:val="26"/>
        </w:rPr>
        <w:t>ловек, нейтральное воздействие 1 человек;</w:t>
      </w:r>
    </w:p>
    <w:p w14:paraId="1A19070E" w14:textId="77777777" w:rsidR="00BA332D" w:rsidRPr="006F6254" w:rsidRDefault="00BA332D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развитие связной речи - 17 че</w:t>
      </w:r>
      <w:r w:rsidR="00E0648C" w:rsidRPr="006F6254">
        <w:rPr>
          <w:rFonts w:ascii="Times New Roman" w:hAnsi="Times New Roman" w:cs="Times New Roman"/>
          <w:sz w:val="26"/>
          <w:szCs w:val="26"/>
        </w:rPr>
        <w:t>ловек, нейтральное воздействие 3</w:t>
      </w:r>
      <w:r w:rsidRPr="006F625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0648C" w:rsidRPr="006F6254">
        <w:rPr>
          <w:rFonts w:ascii="Times New Roman" w:hAnsi="Times New Roman" w:cs="Times New Roman"/>
          <w:sz w:val="26"/>
          <w:szCs w:val="26"/>
        </w:rPr>
        <w:t>а.</w:t>
      </w:r>
    </w:p>
    <w:p w14:paraId="4D30589C" w14:textId="77777777" w:rsidR="00BA332D" w:rsidRPr="006F6254" w:rsidRDefault="00BA332D" w:rsidP="006F6254">
      <w:pPr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F6254">
        <w:rPr>
          <w:rFonts w:ascii="Times New Roman" w:hAnsi="Times New Roman" w:cs="Times New Roman"/>
          <w:b/>
          <w:bCs/>
          <w:sz w:val="26"/>
          <w:szCs w:val="26"/>
        </w:rPr>
        <w:t xml:space="preserve">Результативность рабочей программы учителя – логопеда по работе с детьми - инвалидами </w:t>
      </w: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3139"/>
        <w:gridCol w:w="1261"/>
        <w:gridCol w:w="996"/>
        <w:gridCol w:w="1236"/>
        <w:gridCol w:w="805"/>
        <w:gridCol w:w="1259"/>
        <w:gridCol w:w="875"/>
      </w:tblGrid>
      <w:tr w:rsidR="00BA332D" w:rsidRPr="006F6254" w14:paraId="5CE26E02" w14:textId="77777777" w:rsidTr="006F6254">
        <w:trPr>
          <w:trHeight w:val="808"/>
        </w:trPr>
        <w:tc>
          <w:tcPr>
            <w:tcW w:w="3139" w:type="dxa"/>
            <w:vMerge w:val="restart"/>
            <w:vAlign w:val="center"/>
          </w:tcPr>
          <w:p w14:paraId="52C43F2C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gridSpan w:val="2"/>
            <w:vAlign w:val="center"/>
          </w:tcPr>
          <w:p w14:paraId="4DB86768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Положительное</w:t>
            </w:r>
          </w:p>
        </w:tc>
        <w:tc>
          <w:tcPr>
            <w:tcW w:w="2041" w:type="dxa"/>
            <w:gridSpan w:val="2"/>
            <w:vAlign w:val="center"/>
          </w:tcPr>
          <w:p w14:paraId="3663D441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Нейтральное</w:t>
            </w:r>
          </w:p>
        </w:tc>
        <w:tc>
          <w:tcPr>
            <w:tcW w:w="2134" w:type="dxa"/>
            <w:gridSpan w:val="2"/>
            <w:vAlign w:val="center"/>
          </w:tcPr>
          <w:p w14:paraId="2ED2826D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Отрицательное</w:t>
            </w:r>
          </w:p>
        </w:tc>
      </w:tr>
      <w:tr w:rsidR="00BA332D" w:rsidRPr="006F6254" w14:paraId="7EDD7BBF" w14:textId="77777777" w:rsidTr="006F6254">
        <w:tc>
          <w:tcPr>
            <w:tcW w:w="3139" w:type="dxa"/>
            <w:vMerge/>
            <w:vAlign w:val="center"/>
          </w:tcPr>
          <w:p w14:paraId="75A31778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CC84125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Кол -во детей</w:t>
            </w:r>
          </w:p>
        </w:tc>
        <w:tc>
          <w:tcPr>
            <w:tcW w:w="996" w:type="dxa"/>
            <w:vAlign w:val="center"/>
          </w:tcPr>
          <w:p w14:paraId="7977E74E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36" w:type="dxa"/>
            <w:vAlign w:val="center"/>
          </w:tcPr>
          <w:p w14:paraId="07F18464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Кол -во детей</w:t>
            </w:r>
          </w:p>
        </w:tc>
        <w:tc>
          <w:tcPr>
            <w:tcW w:w="805" w:type="dxa"/>
            <w:vAlign w:val="center"/>
          </w:tcPr>
          <w:p w14:paraId="577096EA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59" w:type="dxa"/>
            <w:vAlign w:val="center"/>
          </w:tcPr>
          <w:p w14:paraId="155A7DC1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Кол -во детей</w:t>
            </w:r>
          </w:p>
        </w:tc>
        <w:tc>
          <w:tcPr>
            <w:tcW w:w="875" w:type="dxa"/>
            <w:vAlign w:val="center"/>
          </w:tcPr>
          <w:p w14:paraId="4B971A6C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A332D" w:rsidRPr="006F6254" w14:paraId="0423E7A8" w14:textId="77777777" w:rsidTr="006F6254">
        <w:tc>
          <w:tcPr>
            <w:tcW w:w="3139" w:type="dxa"/>
            <w:vAlign w:val="center"/>
          </w:tcPr>
          <w:p w14:paraId="11E1386A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1261" w:type="dxa"/>
            <w:vAlign w:val="center"/>
          </w:tcPr>
          <w:p w14:paraId="083DEEE3" w14:textId="77777777" w:rsidR="00BA332D" w:rsidRPr="006F6254" w:rsidRDefault="00E0648C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vAlign w:val="center"/>
          </w:tcPr>
          <w:p w14:paraId="4B022CAB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6" w:type="dxa"/>
            <w:vAlign w:val="center"/>
          </w:tcPr>
          <w:p w14:paraId="2D786A6C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  <w:vAlign w:val="center"/>
          </w:tcPr>
          <w:p w14:paraId="7F9783F4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vAlign w:val="center"/>
          </w:tcPr>
          <w:p w14:paraId="72AE15DB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1B897A42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0648C" w:rsidRPr="006F6254" w14:paraId="17BCA6EF" w14:textId="77777777" w:rsidTr="006F6254">
        <w:tc>
          <w:tcPr>
            <w:tcW w:w="3139" w:type="dxa"/>
            <w:vAlign w:val="center"/>
          </w:tcPr>
          <w:p w14:paraId="707ADBEA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</w:t>
            </w:r>
          </w:p>
          <w:p w14:paraId="34538F94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и зрительно – моторной координации</w:t>
            </w:r>
          </w:p>
        </w:tc>
        <w:tc>
          <w:tcPr>
            <w:tcW w:w="1261" w:type="dxa"/>
            <w:vAlign w:val="center"/>
          </w:tcPr>
          <w:p w14:paraId="04B7E614" w14:textId="77777777" w:rsidR="00E0648C" w:rsidRPr="006F6254" w:rsidRDefault="00E0648C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vAlign w:val="center"/>
          </w:tcPr>
          <w:p w14:paraId="1E02416B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6" w:type="dxa"/>
            <w:vAlign w:val="center"/>
          </w:tcPr>
          <w:p w14:paraId="57946988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  <w:vAlign w:val="center"/>
          </w:tcPr>
          <w:p w14:paraId="73A16111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vAlign w:val="center"/>
          </w:tcPr>
          <w:p w14:paraId="1115C124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0A9F2E37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2D" w:rsidRPr="006F6254" w14:paraId="47C13BA9" w14:textId="77777777" w:rsidTr="006F6254">
        <w:tc>
          <w:tcPr>
            <w:tcW w:w="3139" w:type="dxa"/>
            <w:vAlign w:val="center"/>
          </w:tcPr>
          <w:p w14:paraId="3B5CE615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Развитие общих речевых навыков</w:t>
            </w:r>
          </w:p>
        </w:tc>
        <w:tc>
          <w:tcPr>
            <w:tcW w:w="1261" w:type="dxa"/>
            <w:vAlign w:val="center"/>
          </w:tcPr>
          <w:p w14:paraId="75F38380" w14:textId="77777777" w:rsidR="00BA332D" w:rsidRPr="006F6254" w:rsidRDefault="00E0648C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vAlign w:val="center"/>
          </w:tcPr>
          <w:p w14:paraId="1A08B778" w14:textId="77777777" w:rsidR="00BA332D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719C2" w:rsidRPr="006F6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6" w:type="dxa"/>
            <w:vAlign w:val="center"/>
          </w:tcPr>
          <w:p w14:paraId="5B7334B5" w14:textId="77777777" w:rsidR="00BA332D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14:paraId="6DB9F3D8" w14:textId="77777777" w:rsidR="00BA332D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14:paraId="11CC9B7C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71759AD1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0648C" w:rsidRPr="006F6254" w14:paraId="23A96B60" w14:textId="77777777" w:rsidTr="006F6254">
        <w:tc>
          <w:tcPr>
            <w:tcW w:w="3139" w:type="dxa"/>
            <w:vAlign w:val="center"/>
          </w:tcPr>
          <w:p w14:paraId="5B1AA66C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Речевая активность, взаимодействие с окружающими, вербальное и невербальное общение</w:t>
            </w:r>
          </w:p>
        </w:tc>
        <w:tc>
          <w:tcPr>
            <w:tcW w:w="1261" w:type="dxa"/>
            <w:vAlign w:val="center"/>
          </w:tcPr>
          <w:p w14:paraId="286F69E2" w14:textId="77777777" w:rsidR="00E0648C" w:rsidRPr="006F6254" w:rsidRDefault="00E0648C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vAlign w:val="center"/>
          </w:tcPr>
          <w:p w14:paraId="553DC51D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6" w:type="dxa"/>
            <w:vAlign w:val="center"/>
          </w:tcPr>
          <w:p w14:paraId="3DBFC459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  <w:vAlign w:val="center"/>
          </w:tcPr>
          <w:p w14:paraId="00DC69DF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vAlign w:val="center"/>
          </w:tcPr>
          <w:p w14:paraId="22D633D4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0E8F1F1E" w14:textId="77777777" w:rsidR="00E0648C" w:rsidRPr="006F6254" w:rsidRDefault="00E0648C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719C2" w:rsidRPr="006F6254" w14:paraId="6C61B556" w14:textId="77777777" w:rsidTr="006F6254">
        <w:tc>
          <w:tcPr>
            <w:tcW w:w="3139" w:type="dxa"/>
            <w:vAlign w:val="center"/>
          </w:tcPr>
          <w:p w14:paraId="3588F6D0" w14:textId="77777777" w:rsidR="00B719C2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Обогащение словарного запаса</w:t>
            </w:r>
          </w:p>
        </w:tc>
        <w:tc>
          <w:tcPr>
            <w:tcW w:w="1261" w:type="dxa"/>
            <w:vAlign w:val="center"/>
          </w:tcPr>
          <w:p w14:paraId="62715CD8" w14:textId="77777777" w:rsidR="00B719C2" w:rsidRPr="006F6254" w:rsidRDefault="00B719C2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vAlign w:val="center"/>
          </w:tcPr>
          <w:p w14:paraId="3203B35F" w14:textId="77777777" w:rsidR="00B719C2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36" w:type="dxa"/>
            <w:vAlign w:val="center"/>
          </w:tcPr>
          <w:p w14:paraId="53050260" w14:textId="77777777" w:rsidR="00B719C2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14:paraId="023905EE" w14:textId="77777777" w:rsidR="00B719C2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14:paraId="60A521E6" w14:textId="77777777" w:rsidR="00B719C2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3A12555D" w14:textId="77777777" w:rsidR="00B719C2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2D" w:rsidRPr="006F6254" w14:paraId="106D7334" w14:textId="77777777" w:rsidTr="006F6254">
        <w:tc>
          <w:tcPr>
            <w:tcW w:w="3139" w:type="dxa"/>
            <w:vAlign w:val="center"/>
          </w:tcPr>
          <w:p w14:paraId="7B769B4D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Развитие связной речи</w:t>
            </w:r>
          </w:p>
        </w:tc>
        <w:tc>
          <w:tcPr>
            <w:tcW w:w="1261" w:type="dxa"/>
            <w:vAlign w:val="center"/>
          </w:tcPr>
          <w:p w14:paraId="1030CAF1" w14:textId="77777777" w:rsidR="00BA332D" w:rsidRPr="006F6254" w:rsidRDefault="00B719C2" w:rsidP="00E321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vAlign w:val="center"/>
          </w:tcPr>
          <w:p w14:paraId="3AE63DAB" w14:textId="77777777" w:rsidR="00BA332D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36" w:type="dxa"/>
            <w:vAlign w:val="center"/>
          </w:tcPr>
          <w:p w14:paraId="2DD892DA" w14:textId="77777777" w:rsidR="00BA332D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vAlign w:val="center"/>
          </w:tcPr>
          <w:p w14:paraId="688684D8" w14:textId="77777777" w:rsidR="00BA332D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9" w:type="dxa"/>
            <w:vAlign w:val="center"/>
          </w:tcPr>
          <w:p w14:paraId="0BA32F89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14:paraId="0E633ED0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2D" w:rsidRPr="006F6254" w14:paraId="69C83F05" w14:textId="77777777" w:rsidTr="006F6254">
        <w:trPr>
          <w:trHeight w:val="1054"/>
        </w:trPr>
        <w:tc>
          <w:tcPr>
            <w:tcW w:w="3139" w:type="dxa"/>
            <w:vAlign w:val="center"/>
          </w:tcPr>
          <w:p w14:paraId="51E949DC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показатель в %</w:t>
            </w:r>
          </w:p>
        </w:tc>
        <w:tc>
          <w:tcPr>
            <w:tcW w:w="1261" w:type="dxa"/>
            <w:vAlign w:val="center"/>
          </w:tcPr>
          <w:p w14:paraId="7DC3710F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4DD53B1E" w14:textId="77777777" w:rsidR="00BA332D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236" w:type="dxa"/>
            <w:vAlign w:val="center"/>
          </w:tcPr>
          <w:p w14:paraId="0849D2AE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13241C74" w14:textId="77777777" w:rsidR="00BA332D" w:rsidRPr="006F6254" w:rsidRDefault="00B719C2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14:paraId="6B644D4E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1F687E6" w14:textId="77777777" w:rsidR="00BA332D" w:rsidRPr="006F6254" w:rsidRDefault="00BA332D" w:rsidP="006F62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25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42269310" w14:textId="77777777" w:rsidR="00BA332D" w:rsidRPr="006F6254" w:rsidRDefault="00BA332D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E49B09" w14:textId="77777777" w:rsidR="002D73D8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Всего в 202</w:t>
      </w:r>
      <w:r w:rsidR="002D73D8" w:rsidRPr="006F6254">
        <w:rPr>
          <w:rFonts w:ascii="Times New Roman" w:hAnsi="Times New Roman" w:cs="Times New Roman"/>
          <w:sz w:val="26"/>
          <w:szCs w:val="26"/>
        </w:rPr>
        <w:t>4</w:t>
      </w:r>
      <w:r w:rsidRPr="006F6254">
        <w:rPr>
          <w:rFonts w:ascii="Times New Roman" w:hAnsi="Times New Roman" w:cs="Times New Roman"/>
          <w:sz w:val="26"/>
          <w:szCs w:val="26"/>
        </w:rPr>
        <w:t xml:space="preserve"> году в полустационарной </w:t>
      </w:r>
      <w:r w:rsidRPr="00C07EC3">
        <w:rPr>
          <w:rFonts w:ascii="Times New Roman" w:hAnsi="Times New Roman" w:cs="Times New Roman"/>
          <w:sz w:val="26"/>
          <w:szCs w:val="26"/>
        </w:rPr>
        <w:t xml:space="preserve">форме было оказано </w:t>
      </w:r>
      <w:r w:rsidR="00C07EC3" w:rsidRPr="00C07EC3">
        <w:rPr>
          <w:rFonts w:ascii="Times New Roman" w:hAnsi="Times New Roman" w:cs="Times New Roman"/>
          <w:sz w:val="26"/>
          <w:szCs w:val="26"/>
        </w:rPr>
        <w:t>43752</w:t>
      </w:r>
      <w:r w:rsidRPr="00C07EC3">
        <w:rPr>
          <w:rFonts w:ascii="Times New Roman" w:hAnsi="Times New Roman" w:cs="Times New Roman"/>
          <w:sz w:val="26"/>
          <w:szCs w:val="26"/>
        </w:rPr>
        <w:t xml:space="preserve"> услуги (на </w:t>
      </w:r>
      <w:r w:rsidR="00C07EC3" w:rsidRPr="00C07EC3">
        <w:rPr>
          <w:rFonts w:ascii="Times New Roman" w:hAnsi="Times New Roman" w:cs="Times New Roman"/>
          <w:sz w:val="26"/>
          <w:szCs w:val="26"/>
        </w:rPr>
        <w:t>14606</w:t>
      </w:r>
      <w:r w:rsidRPr="00C07EC3">
        <w:rPr>
          <w:rFonts w:ascii="Times New Roman" w:hAnsi="Times New Roman" w:cs="Times New Roman"/>
          <w:sz w:val="26"/>
          <w:szCs w:val="26"/>
        </w:rPr>
        <w:t xml:space="preserve"> услуги </w:t>
      </w:r>
      <w:r w:rsidR="00C07EC3" w:rsidRPr="00C07EC3">
        <w:rPr>
          <w:rFonts w:ascii="Times New Roman" w:hAnsi="Times New Roman" w:cs="Times New Roman"/>
          <w:sz w:val="26"/>
          <w:szCs w:val="26"/>
        </w:rPr>
        <w:t>меньше</w:t>
      </w:r>
      <w:r w:rsidRPr="00C07EC3">
        <w:rPr>
          <w:rFonts w:ascii="Times New Roman" w:hAnsi="Times New Roman" w:cs="Times New Roman"/>
          <w:sz w:val="26"/>
          <w:szCs w:val="26"/>
        </w:rPr>
        <w:t xml:space="preserve"> в сравнении с АППГ),</w:t>
      </w:r>
      <w:r w:rsidRPr="006F6254">
        <w:rPr>
          <w:rFonts w:ascii="Times New Roman" w:hAnsi="Times New Roman" w:cs="Times New Roman"/>
          <w:sz w:val="26"/>
          <w:szCs w:val="26"/>
        </w:rPr>
        <w:t xml:space="preserve"> из них: социально-бытовых – </w:t>
      </w:r>
      <w:r w:rsidR="00C07EC3">
        <w:rPr>
          <w:rFonts w:ascii="Times New Roman" w:hAnsi="Times New Roman" w:cs="Times New Roman"/>
          <w:sz w:val="26"/>
          <w:szCs w:val="26"/>
        </w:rPr>
        <w:t>10861</w:t>
      </w:r>
      <w:r w:rsidRPr="006F6254">
        <w:rPr>
          <w:rFonts w:ascii="Times New Roman" w:hAnsi="Times New Roman" w:cs="Times New Roman"/>
          <w:sz w:val="26"/>
          <w:szCs w:val="26"/>
        </w:rPr>
        <w:t xml:space="preserve">; социально-медицинских – </w:t>
      </w:r>
      <w:r w:rsidR="00C07EC3">
        <w:rPr>
          <w:rFonts w:ascii="Times New Roman" w:hAnsi="Times New Roman" w:cs="Times New Roman"/>
          <w:sz w:val="26"/>
          <w:szCs w:val="26"/>
        </w:rPr>
        <w:t>13041</w:t>
      </w:r>
      <w:r w:rsidRPr="006F6254">
        <w:rPr>
          <w:rFonts w:ascii="Times New Roman" w:hAnsi="Times New Roman" w:cs="Times New Roman"/>
          <w:sz w:val="26"/>
          <w:szCs w:val="26"/>
        </w:rPr>
        <w:t>; социа</w:t>
      </w:r>
      <w:r w:rsidRPr="00C07EC3">
        <w:rPr>
          <w:rFonts w:ascii="Times New Roman" w:hAnsi="Times New Roman" w:cs="Times New Roman"/>
          <w:sz w:val="26"/>
          <w:szCs w:val="26"/>
        </w:rPr>
        <w:t xml:space="preserve">льно-психологических – </w:t>
      </w:r>
      <w:r w:rsidR="00C07EC3" w:rsidRPr="00C07EC3">
        <w:rPr>
          <w:rFonts w:ascii="Times New Roman" w:hAnsi="Times New Roman" w:cs="Times New Roman"/>
          <w:sz w:val="26"/>
          <w:szCs w:val="26"/>
        </w:rPr>
        <w:t>688</w:t>
      </w:r>
      <w:r w:rsidRPr="00C07EC3">
        <w:rPr>
          <w:rFonts w:ascii="Times New Roman" w:hAnsi="Times New Roman" w:cs="Times New Roman"/>
          <w:sz w:val="26"/>
          <w:szCs w:val="26"/>
        </w:rPr>
        <w:t xml:space="preserve">; социально-правовых – </w:t>
      </w:r>
      <w:r w:rsidR="00C07EC3" w:rsidRPr="00C07EC3">
        <w:rPr>
          <w:rFonts w:ascii="Times New Roman" w:hAnsi="Times New Roman" w:cs="Times New Roman"/>
          <w:sz w:val="26"/>
          <w:szCs w:val="26"/>
        </w:rPr>
        <w:t>173;  прочие услуги – 19029</w:t>
      </w:r>
      <w:r w:rsidRPr="00C07EC3">
        <w:rPr>
          <w:rFonts w:ascii="Times New Roman" w:hAnsi="Times New Roman" w:cs="Times New Roman"/>
          <w:sz w:val="26"/>
          <w:szCs w:val="26"/>
        </w:rPr>
        <w:t>.</w:t>
      </w:r>
      <w:r w:rsidR="00C07EC3">
        <w:rPr>
          <w:rFonts w:ascii="Times New Roman" w:hAnsi="Times New Roman" w:cs="Times New Roman"/>
          <w:sz w:val="26"/>
          <w:szCs w:val="26"/>
        </w:rPr>
        <w:t xml:space="preserve"> Уменьшение количества оказанных услуг обусловлено сокращением государственного задания.</w:t>
      </w:r>
    </w:p>
    <w:p w14:paraId="491C9A63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Наряду с развивающей и коррекционной деятельностью на отделении активно проводились мероприятия различной направленности такие как:</w:t>
      </w:r>
    </w:p>
    <w:p w14:paraId="695B93F1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мероприятия профилактической направленности, </w:t>
      </w:r>
    </w:p>
    <w:p w14:paraId="7947656E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- мероприятия ЗОЖ,</w:t>
      </w:r>
    </w:p>
    <w:p w14:paraId="430B27D8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мероприятия нравственно-патриотического воспитания, </w:t>
      </w:r>
    </w:p>
    <w:p w14:paraId="1E045F1D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мероприятия посвященные году </w:t>
      </w:r>
      <w:r w:rsidR="00E879CE" w:rsidRPr="006F6254">
        <w:rPr>
          <w:rFonts w:ascii="Times New Roman" w:hAnsi="Times New Roman" w:cs="Times New Roman"/>
          <w:sz w:val="26"/>
          <w:szCs w:val="26"/>
        </w:rPr>
        <w:t>семьи</w:t>
      </w:r>
      <w:r w:rsidRPr="006F6254">
        <w:rPr>
          <w:rFonts w:ascii="Times New Roman" w:hAnsi="Times New Roman" w:cs="Times New Roman"/>
          <w:sz w:val="26"/>
          <w:szCs w:val="26"/>
        </w:rPr>
        <w:t>,</w:t>
      </w:r>
    </w:p>
    <w:p w14:paraId="28C1A69D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мероприятия в рамках профориентации, </w:t>
      </w:r>
    </w:p>
    <w:p w14:paraId="2821AF07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 - социальные акции, </w:t>
      </w:r>
    </w:p>
    <w:p w14:paraId="2F4458CA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мероприятия общекультурной направленности, </w:t>
      </w:r>
    </w:p>
    <w:p w14:paraId="6C0F0E87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мероприятия в рамках социального партнерства, </w:t>
      </w:r>
    </w:p>
    <w:p w14:paraId="18AD4662" w14:textId="77777777" w:rsidR="006F34E1" w:rsidRPr="006F6254" w:rsidRDefault="006F34E1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мероприятиянаправленные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 на укрепление семейных ценностей.</w:t>
      </w:r>
    </w:p>
    <w:p w14:paraId="4A71E276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Также нужно отметить, что за истекший период к работе с детьми инвалидами привлечены специалисты сторонних организаций Сланцевская ДМШ </w:t>
      </w:r>
      <w:r w:rsidRPr="006F6254">
        <w:rPr>
          <w:rFonts w:ascii="Times New Roman" w:hAnsi="Times New Roman" w:cs="Times New Roman"/>
          <w:sz w:val="26"/>
          <w:szCs w:val="26"/>
        </w:rPr>
        <w:lastRenderedPageBreak/>
        <w:t>по адаптированной программе «Музыка без границ», в рамках сетевого взаимодействия.</w:t>
      </w:r>
    </w:p>
    <w:p w14:paraId="0E099FF0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 xml:space="preserve">По направлению работы с родителями было оказано </w:t>
      </w:r>
      <w:r w:rsidR="009E4FB6">
        <w:rPr>
          <w:rFonts w:ascii="Times New Roman" w:hAnsi="Times New Roman" w:cs="Times New Roman"/>
          <w:sz w:val="26"/>
          <w:szCs w:val="26"/>
        </w:rPr>
        <w:t>2281</w:t>
      </w:r>
      <w:r w:rsidRPr="006F6254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9E4FB6">
        <w:rPr>
          <w:rFonts w:ascii="Times New Roman" w:hAnsi="Times New Roman" w:cs="Times New Roman"/>
          <w:sz w:val="26"/>
          <w:szCs w:val="26"/>
        </w:rPr>
        <w:t>а</w:t>
      </w:r>
      <w:r w:rsidRPr="006F6254">
        <w:rPr>
          <w:rFonts w:ascii="Times New Roman" w:hAnsi="Times New Roman" w:cs="Times New Roman"/>
          <w:sz w:val="26"/>
          <w:szCs w:val="26"/>
        </w:rPr>
        <w:t xml:space="preserve"> (на </w:t>
      </w:r>
      <w:r w:rsidR="009E4FB6">
        <w:rPr>
          <w:rFonts w:ascii="Times New Roman" w:hAnsi="Times New Roman" w:cs="Times New Roman"/>
          <w:sz w:val="26"/>
          <w:szCs w:val="26"/>
        </w:rPr>
        <w:t>953</w:t>
      </w:r>
      <w:r w:rsidRPr="006F6254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9E4FB6">
        <w:rPr>
          <w:rFonts w:ascii="Times New Roman" w:hAnsi="Times New Roman" w:cs="Times New Roman"/>
          <w:sz w:val="26"/>
          <w:szCs w:val="26"/>
        </w:rPr>
        <w:t>и</w:t>
      </w:r>
      <w:r w:rsidRPr="006F6254">
        <w:rPr>
          <w:rFonts w:ascii="Times New Roman" w:hAnsi="Times New Roman" w:cs="Times New Roman"/>
          <w:sz w:val="26"/>
          <w:szCs w:val="26"/>
        </w:rPr>
        <w:t xml:space="preserve"> больше в сравнении с АППГ). В отчетный период совместно со специалистами проведено комплексное планирование мероприятий с родителями в рамках Программы «Школа для родителей «особенных» детей».  </w:t>
      </w:r>
    </w:p>
    <w:p w14:paraId="22497037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На постоянной основе в течение 202</w:t>
      </w:r>
      <w:r w:rsidR="00E879CE" w:rsidRPr="006F6254">
        <w:rPr>
          <w:rFonts w:ascii="Times New Roman" w:hAnsi="Times New Roman" w:cs="Times New Roman"/>
          <w:sz w:val="26"/>
          <w:szCs w:val="26"/>
        </w:rPr>
        <w:t>4</w:t>
      </w:r>
      <w:r w:rsidRPr="006F6254">
        <w:rPr>
          <w:rFonts w:ascii="Times New Roman" w:hAnsi="Times New Roman" w:cs="Times New Roman"/>
          <w:sz w:val="26"/>
          <w:szCs w:val="26"/>
        </w:rPr>
        <w:t xml:space="preserve"> года специалисты отделения социального обслуживания детей инвалидов (в условиях дневного пребывания) повышали уровень знаний и квалификацию, активно участвовали в конкурсах, фестивалях различного уровня таких как: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474"/>
        <w:gridCol w:w="1035"/>
        <w:gridCol w:w="1481"/>
        <w:gridCol w:w="1938"/>
        <w:gridCol w:w="1070"/>
        <w:gridCol w:w="1524"/>
        <w:gridCol w:w="1452"/>
        <w:gridCol w:w="1199"/>
      </w:tblGrid>
      <w:tr w:rsidR="001E76F9" w:rsidRPr="00C44673" w14:paraId="30F18C96" w14:textId="77777777" w:rsidTr="00661589">
        <w:tc>
          <w:tcPr>
            <w:tcW w:w="474" w:type="dxa"/>
          </w:tcPr>
          <w:p w14:paraId="7662A008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40A239A2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035" w:type="dxa"/>
          </w:tcPr>
          <w:p w14:paraId="2A89D6E4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481" w:type="dxa"/>
          </w:tcPr>
          <w:p w14:paraId="0505B6E8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1938" w:type="dxa"/>
          </w:tcPr>
          <w:p w14:paraId="4746A019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конкурса, семинара, конференции, открытого занятия, мастер-класса, публикации, методической разработки, соревнования, фестиваля</w:t>
            </w:r>
          </w:p>
        </w:tc>
        <w:tc>
          <w:tcPr>
            <w:tcW w:w="1070" w:type="dxa"/>
          </w:tcPr>
          <w:p w14:paraId="7B78B34C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24" w:type="dxa"/>
          </w:tcPr>
          <w:p w14:paraId="6083711B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/ учреждение, город, район, область, всероссийский</w:t>
            </w:r>
          </w:p>
        </w:tc>
        <w:tc>
          <w:tcPr>
            <w:tcW w:w="1452" w:type="dxa"/>
          </w:tcPr>
          <w:p w14:paraId="2D96F473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Организатор</w:t>
            </w:r>
          </w:p>
        </w:tc>
        <w:tc>
          <w:tcPr>
            <w:tcW w:w="1199" w:type="dxa"/>
          </w:tcPr>
          <w:p w14:paraId="132C98E0" w14:textId="77777777" w:rsidR="001E76F9" w:rsidRPr="00C44673" w:rsidRDefault="001E76F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DE5DAC" w:rsidRPr="00C44673" w14:paraId="564CFB68" w14:textId="77777777" w:rsidTr="00661589">
        <w:tc>
          <w:tcPr>
            <w:tcW w:w="474" w:type="dxa"/>
          </w:tcPr>
          <w:p w14:paraId="3DAB2DB6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B056313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48B6C670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</w:tc>
        <w:tc>
          <w:tcPr>
            <w:tcW w:w="1938" w:type="dxa"/>
          </w:tcPr>
          <w:p w14:paraId="26E79E51" w14:textId="77777777" w:rsidR="00DE5DAC" w:rsidRPr="00C44673" w:rsidRDefault="00DE5DAC" w:rsidP="006F62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Тестирования для педагогов</w:t>
            </w:r>
          </w:p>
          <w:p w14:paraId="1EB144EC" w14:textId="77777777" w:rsidR="00661589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"Здоровые дети - здоровое общество"</w:t>
            </w:r>
          </w:p>
          <w:p w14:paraId="11ADCDC1" w14:textId="77777777" w:rsidR="00DE5DAC" w:rsidRPr="00C44673" w:rsidRDefault="009B2C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18 .01.</w:t>
            </w:r>
            <w:r w:rsidR="006E0490"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070" w:type="dxa"/>
          </w:tcPr>
          <w:p w14:paraId="53BB2B8C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4E8269CF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C21FCC4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портал "Мир Знаний"</w:t>
            </w:r>
          </w:p>
        </w:tc>
        <w:tc>
          <w:tcPr>
            <w:tcW w:w="1199" w:type="dxa"/>
          </w:tcPr>
          <w:p w14:paraId="3EEAF1DA" w14:textId="77777777" w:rsidR="00DE5DAC" w:rsidRPr="00C44673" w:rsidRDefault="009B2C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E5DAC" w:rsidRPr="00C44673">
              <w:rPr>
                <w:rFonts w:ascii="Times New Roman" w:hAnsi="Times New Roman" w:cs="Times New Roman"/>
                <w:sz w:val="20"/>
                <w:szCs w:val="20"/>
              </w:rPr>
              <w:t>иплом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1 место</w:t>
            </w:r>
          </w:p>
        </w:tc>
      </w:tr>
      <w:tr w:rsidR="00DE5DAC" w:rsidRPr="00C44673" w14:paraId="0393AD64" w14:textId="77777777" w:rsidTr="00661589">
        <w:tc>
          <w:tcPr>
            <w:tcW w:w="474" w:type="dxa"/>
          </w:tcPr>
          <w:p w14:paraId="62559BFF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094E6FF7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212A008B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</w:tc>
        <w:tc>
          <w:tcPr>
            <w:tcW w:w="1938" w:type="dxa"/>
          </w:tcPr>
          <w:p w14:paraId="6363959B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 «Адаптивная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физкультура»</w:t>
            </w:r>
            <w:r w:rsidR="006E0490" w:rsidRPr="00C4467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  <w:proofErr w:type="spellEnd"/>
            <w:r w:rsidR="006E0490"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</w:tc>
        <w:tc>
          <w:tcPr>
            <w:tcW w:w="1070" w:type="dxa"/>
          </w:tcPr>
          <w:p w14:paraId="7E6F5597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10336C7B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1FD57072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портал "Мир Знаний"</w:t>
            </w:r>
          </w:p>
        </w:tc>
        <w:tc>
          <w:tcPr>
            <w:tcW w:w="1199" w:type="dxa"/>
          </w:tcPr>
          <w:p w14:paraId="5A477D02" w14:textId="77777777" w:rsidR="00DE5DAC" w:rsidRPr="00C44673" w:rsidRDefault="00DE5DAC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B944ED" w:rsidRPr="00C44673" w14:paraId="563CFB51" w14:textId="77777777" w:rsidTr="00661589">
        <w:tc>
          <w:tcPr>
            <w:tcW w:w="474" w:type="dxa"/>
          </w:tcPr>
          <w:p w14:paraId="536F8BE0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955F334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71600221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0B3EB017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«Разбор кейсов от практикующего специалиста: нейропсихологический подход как система комплексного обучения, воспитания и развития детей с ОВЗ»  </w:t>
            </w:r>
          </w:p>
          <w:p w14:paraId="7EF61ED2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13.01.2024 г. </w:t>
            </w: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>1.5 часа.</w:t>
            </w:r>
          </w:p>
        </w:tc>
        <w:tc>
          <w:tcPr>
            <w:tcW w:w="1070" w:type="dxa"/>
          </w:tcPr>
          <w:p w14:paraId="43094E88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7169524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186468D6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обучения»</w:t>
            </w:r>
          </w:p>
          <w:p w14:paraId="5F169CA7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01849461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B944ED" w:rsidRPr="00C44673" w14:paraId="774A3744" w14:textId="77777777" w:rsidTr="00661589">
        <w:tc>
          <w:tcPr>
            <w:tcW w:w="474" w:type="dxa"/>
          </w:tcPr>
          <w:p w14:paraId="7C824776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2CFC7AE5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6D0374F0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38A9FB8C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«Разбор кейсов от практикующего специалиста: организация внеурочной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 с детьми с ОВЗ в период обучения в школе». </w:t>
            </w:r>
          </w:p>
          <w:p w14:paraId="6C23F41C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17.02.2024 г. </w:t>
            </w: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>1.5 часа.</w:t>
            </w:r>
          </w:p>
        </w:tc>
        <w:tc>
          <w:tcPr>
            <w:tcW w:w="1070" w:type="dxa"/>
          </w:tcPr>
          <w:p w14:paraId="3A58D69A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1524" w:type="dxa"/>
          </w:tcPr>
          <w:p w14:paraId="7D2D924E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5852BBA9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профессиоанального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обучения»</w:t>
            </w:r>
          </w:p>
          <w:p w14:paraId="78F63003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179CD954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</w:t>
            </w:r>
          </w:p>
        </w:tc>
      </w:tr>
      <w:tr w:rsidR="00F26663" w:rsidRPr="00C44673" w14:paraId="370B3987" w14:textId="77777777" w:rsidTr="00661589">
        <w:tc>
          <w:tcPr>
            <w:tcW w:w="474" w:type="dxa"/>
          </w:tcPr>
          <w:p w14:paraId="75371E0A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E886D07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32CB8813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45301546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60ACE622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Интернет-олимпиада « Нормативно –правовое обеспечение среднего профессионального образования» 20.03.24</w:t>
            </w:r>
          </w:p>
        </w:tc>
        <w:tc>
          <w:tcPr>
            <w:tcW w:w="1070" w:type="dxa"/>
          </w:tcPr>
          <w:p w14:paraId="6405A009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46D95282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1A3F2BE2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 образовательный портал «Дом знания»</w:t>
            </w:r>
          </w:p>
        </w:tc>
        <w:tc>
          <w:tcPr>
            <w:tcW w:w="1199" w:type="dxa"/>
          </w:tcPr>
          <w:p w14:paraId="04832ABD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  1 место</w:t>
            </w:r>
          </w:p>
        </w:tc>
      </w:tr>
      <w:tr w:rsidR="00920974" w:rsidRPr="00C44673" w14:paraId="3BEB3B86" w14:textId="77777777" w:rsidTr="00661589">
        <w:tc>
          <w:tcPr>
            <w:tcW w:w="474" w:type="dxa"/>
          </w:tcPr>
          <w:p w14:paraId="44AAB19B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36C5EAC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4F78E4BE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–дефектолог</w:t>
            </w:r>
          </w:p>
          <w:p w14:paraId="6BEC3B51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60AC7AA6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Основы профилактической работы</w:t>
            </w:r>
          </w:p>
          <w:p w14:paraId="53EA259E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28.03.2024</w:t>
            </w:r>
          </w:p>
        </w:tc>
        <w:tc>
          <w:tcPr>
            <w:tcW w:w="1070" w:type="dxa"/>
          </w:tcPr>
          <w:p w14:paraId="58B20D24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41AF09C0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315E543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агенство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делам молодежи</w:t>
            </w:r>
          </w:p>
        </w:tc>
        <w:tc>
          <w:tcPr>
            <w:tcW w:w="1199" w:type="dxa"/>
          </w:tcPr>
          <w:p w14:paraId="2A09255D" w14:textId="77777777" w:rsidR="00920974" w:rsidRPr="00C44673" w:rsidRDefault="00920974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F26663" w:rsidRPr="00C44673" w14:paraId="4178B2D0" w14:textId="77777777" w:rsidTr="00661589">
        <w:tc>
          <w:tcPr>
            <w:tcW w:w="474" w:type="dxa"/>
          </w:tcPr>
          <w:p w14:paraId="4A575C3F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147AAB31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41062329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237FA3C1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72B9DE01" w14:textId="77777777" w:rsidR="00F26663" w:rsidRPr="00C44673" w:rsidRDefault="00F26663" w:rsidP="0066158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«Формирование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медиограмотности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и информационной культуры учителей и обучающихся» 11.04.24</w:t>
            </w:r>
          </w:p>
        </w:tc>
        <w:tc>
          <w:tcPr>
            <w:tcW w:w="1070" w:type="dxa"/>
          </w:tcPr>
          <w:p w14:paraId="5F86C3B9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00F77AF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C6F487E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99" w:type="dxa"/>
          </w:tcPr>
          <w:p w14:paraId="543CF465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F26663" w:rsidRPr="00C44673" w14:paraId="11B33E5E" w14:textId="77777777" w:rsidTr="00661589">
        <w:tc>
          <w:tcPr>
            <w:tcW w:w="474" w:type="dxa"/>
          </w:tcPr>
          <w:p w14:paraId="4E70B386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4A3ECFA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2FC70FBC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02B35BC5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35D43815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Вебинар «Эффективное использование времени в работе ив личной жизни» 15.04.24</w:t>
            </w:r>
          </w:p>
        </w:tc>
        <w:tc>
          <w:tcPr>
            <w:tcW w:w="1070" w:type="dxa"/>
          </w:tcPr>
          <w:p w14:paraId="29785B38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095038CE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659FF8EC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99" w:type="dxa"/>
          </w:tcPr>
          <w:p w14:paraId="451D5784" w14:textId="77777777" w:rsidR="00F26663" w:rsidRPr="00C44673" w:rsidRDefault="00F26663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B944ED" w:rsidRPr="00C44673" w14:paraId="387B9647" w14:textId="77777777" w:rsidTr="00661589">
        <w:tc>
          <w:tcPr>
            <w:tcW w:w="474" w:type="dxa"/>
          </w:tcPr>
          <w:p w14:paraId="246C66B4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DACD6F6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1ABF97D3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43304841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Вебинар «Разбор кейсов о практикующего специалиста: музыкальная терапия. Подбираем программу для особенных детей».</w:t>
            </w:r>
          </w:p>
          <w:p w14:paraId="2E50ADD8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22.04.2024 г. </w:t>
            </w: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>1.5 часа.</w:t>
            </w:r>
          </w:p>
        </w:tc>
        <w:tc>
          <w:tcPr>
            <w:tcW w:w="1070" w:type="dxa"/>
          </w:tcPr>
          <w:p w14:paraId="682A1534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317C4EA6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08E1F938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АНО ДПО «Северо-Западная Академия дополнительного образования»</w:t>
            </w:r>
          </w:p>
          <w:p w14:paraId="602294AF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1199" w:type="dxa"/>
          </w:tcPr>
          <w:p w14:paraId="29AEF862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B944ED" w:rsidRPr="00C44673" w14:paraId="123AFED0" w14:textId="77777777" w:rsidTr="00661589">
        <w:tc>
          <w:tcPr>
            <w:tcW w:w="474" w:type="dxa"/>
          </w:tcPr>
          <w:p w14:paraId="7840F0FD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E6A19E3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776FFC98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1E3A390C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Обучение по дополнительной профессиональной программе повышения квалификации «Профилактика и методы коррекции девиантного поведения подростков».</w:t>
            </w:r>
          </w:p>
          <w:p w14:paraId="3AAB5581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16 часов. 25.04.2024 г. </w:t>
            </w:r>
          </w:p>
        </w:tc>
        <w:tc>
          <w:tcPr>
            <w:tcW w:w="1070" w:type="dxa"/>
          </w:tcPr>
          <w:p w14:paraId="59FC0F07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Очная </w:t>
            </w:r>
          </w:p>
        </w:tc>
        <w:tc>
          <w:tcPr>
            <w:tcW w:w="1524" w:type="dxa"/>
          </w:tcPr>
          <w:p w14:paraId="35D95F3A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6F270C2F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профессионального образования научный исследовательский центр «Современные Передовые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Профессиональные Решения». </w:t>
            </w:r>
          </w:p>
          <w:p w14:paraId="480B584A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Москва 2024 год</w:t>
            </w:r>
          </w:p>
          <w:p w14:paraId="7646FA67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16 часов, </w:t>
            </w:r>
          </w:p>
          <w:p w14:paraId="1C01345C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24-25 апреля 2024 года</w:t>
            </w:r>
          </w:p>
        </w:tc>
        <w:tc>
          <w:tcPr>
            <w:tcW w:w="1199" w:type="dxa"/>
          </w:tcPr>
          <w:p w14:paraId="75427979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Удостоверение о повышении квалификации</w:t>
            </w:r>
          </w:p>
        </w:tc>
      </w:tr>
      <w:tr w:rsidR="00B944ED" w:rsidRPr="00C44673" w14:paraId="54BD2A85" w14:textId="77777777" w:rsidTr="00661589">
        <w:tc>
          <w:tcPr>
            <w:tcW w:w="474" w:type="dxa"/>
          </w:tcPr>
          <w:p w14:paraId="7C4E1BBE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B8B5257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0AE2B970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36F0AB65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Вебинар «Разбор кейсов от практикующего специалиста: особенности работы с гиперактивными детьми ОВЗ».</w:t>
            </w:r>
          </w:p>
          <w:p w14:paraId="49EC13E3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17.05.2024 г.</w:t>
            </w:r>
          </w:p>
          <w:p w14:paraId="00C3CF46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1.5 часа. </w:t>
            </w:r>
          </w:p>
        </w:tc>
        <w:tc>
          <w:tcPr>
            <w:tcW w:w="1070" w:type="dxa"/>
          </w:tcPr>
          <w:p w14:paraId="72F361CE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7DFC1092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A14BCA1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обучения»</w:t>
            </w:r>
          </w:p>
          <w:p w14:paraId="1895559E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34023BCE" w14:textId="77777777" w:rsidR="00B944ED" w:rsidRPr="00C44673" w:rsidRDefault="00B944E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0148AB07" w14:textId="77777777" w:rsidTr="00661589">
        <w:tc>
          <w:tcPr>
            <w:tcW w:w="474" w:type="dxa"/>
          </w:tcPr>
          <w:p w14:paraId="7815249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E2A248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11C911C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69BB25D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4BA7148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 «Формы взаимодействия педагога с семьями  учащихся» 12.05.24</w:t>
            </w:r>
          </w:p>
        </w:tc>
        <w:tc>
          <w:tcPr>
            <w:tcW w:w="1070" w:type="dxa"/>
          </w:tcPr>
          <w:p w14:paraId="63CA4E36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6327540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6D00F7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 образовательный портал «Мир знаний»</w:t>
            </w:r>
          </w:p>
        </w:tc>
        <w:tc>
          <w:tcPr>
            <w:tcW w:w="1199" w:type="dxa"/>
          </w:tcPr>
          <w:p w14:paraId="26ED865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  1 место</w:t>
            </w:r>
          </w:p>
        </w:tc>
      </w:tr>
      <w:tr w:rsidR="002011A2" w:rsidRPr="00C44673" w14:paraId="7BE016E8" w14:textId="77777777" w:rsidTr="00661589">
        <w:tc>
          <w:tcPr>
            <w:tcW w:w="474" w:type="dxa"/>
          </w:tcPr>
          <w:p w14:paraId="5BD5EE1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391B5A7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696B884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5D5843A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1E28C73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 «Методические основы организации летнего отдыха детей»   23.05.24</w:t>
            </w:r>
          </w:p>
        </w:tc>
        <w:tc>
          <w:tcPr>
            <w:tcW w:w="1070" w:type="dxa"/>
          </w:tcPr>
          <w:p w14:paraId="1D6F8FD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BEE763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663AC60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«</w:t>
            </w: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IT-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Перемена»</w:t>
            </w:r>
          </w:p>
        </w:tc>
        <w:tc>
          <w:tcPr>
            <w:tcW w:w="1199" w:type="dxa"/>
          </w:tcPr>
          <w:p w14:paraId="77CC839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0003F7" w:rsidRPr="00C44673" w14:paraId="3F3F2EF1" w14:textId="77777777" w:rsidTr="00661589">
        <w:tc>
          <w:tcPr>
            <w:tcW w:w="474" w:type="dxa"/>
          </w:tcPr>
          <w:p w14:paraId="5EDBBC30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2ECF6BA9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Кныш М.А.</w:t>
            </w:r>
          </w:p>
        </w:tc>
        <w:tc>
          <w:tcPr>
            <w:tcW w:w="1481" w:type="dxa"/>
          </w:tcPr>
          <w:p w14:paraId="6661ED49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55D900E1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</w:p>
          <w:p w14:paraId="01039F25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Нейроигры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и упражнения как эффективное средство развития психических процессов у детей с ОВЗ»</w:t>
            </w:r>
            <w:r w:rsidR="005B07F2"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04.06.24, 2 часа</w:t>
            </w:r>
          </w:p>
        </w:tc>
        <w:tc>
          <w:tcPr>
            <w:tcW w:w="1070" w:type="dxa"/>
          </w:tcPr>
          <w:p w14:paraId="02FCF509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3D50FC4A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66EB73B0" w14:textId="77777777" w:rsidR="000003F7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Директ – медиа</w:t>
            </w:r>
          </w:p>
        </w:tc>
        <w:tc>
          <w:tcPr>
            <w:tcW w:w="1199" w:type="dxa"/>
          </w:tcPr>
          <w:p w14:paraId="71C21F7F" w14:textId="77777777" w:rsidR="000003F7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7D77C2DE" w14:textId="77777777" w:rsidTr="00661589">
        <w:tc>
          <w:tcPr>
            <w:tcW w:w="474" w:type="dxa"/>
          </w:tcPr>
          <w:p w14:paraId="75F8AB4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FD02A9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4FFFEF9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2897B89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5F925EC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профессионального </w:t>
            </w:r>
            <w:proofErr w:type="spellStart"/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>мастерства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сфере социального обслуживания</w:t>
            </w:r>
          </w:p>
          <w:p w14:paraId="0D4B399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11.06.24</w:t>
            </w:r>
          </w:p>
        </w:tc>
        <w:tc>
          <w:tcPr>
            <w:tcW w:w="1070" w:type="dxa"/>
          </w:tcPr>
          <w:p w14:paraId="19EDE16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5EDDE9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  <w:p w14:paraId="21808E4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Региональный этап Лен. обл.</w:t>
            </w:r>
          </w:p>
        </w:tc>
        <w:tc>
          <w:tcPr>
            <w:tcW w:w="1452" w:type="dxa"/>
          </w:tcPr>
          <w:p w14:paraId="5BDF5B0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населения</w:t>
            </w:r>
          </w:p>
        </w:tc>
        <w:tc>
          <w:tcPr>
            <w:tcW w:w="1199" w:type="dxa"/>
          </w:tcPr>
          <w:p w14:paraId="22B4644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Диплом-  3 место </w:t>
            </w:r>
          </w:p>
        </w:tc>
      </w:tr>
      <w:tr w:rsidR="002011A2" w:rsidRPr="00C44673" w14:paraId="0DDE20DF" w14:textId="77777777" w:rsidTr="00661589">
        <w:tc>
          <w:tcPr>
            <w:tcW w:w="474" w:type="dxa"/>
          </w:tcPr>
          <w:p w14:paraId="767BBEF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045B42B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3C1A0BC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4E423006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5C393D8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Вебинар «Особенности построения образовательного процесса для детей с задержкой психического развития» 20.06.24</w:t>
            </w:r>
          </w:p>
        </w:tc>
        <w:tc>
          <w:tcPr>
            <w:tcW w:w="1070" w:type="dxa"/>
          </w:tcPr>
          <w:p w14:paraId="1AF96A36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6D6C661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296783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МЦОиП</w:t>
            </w:r>
            <w:proofErr w:type="spellEnd"/>
          </w:p>
        </w:tc>
        <w:tc>
          <w:tcPr>
            <w:tcW w:w="1199" w:type="dxa"/>
          </w:tcPr>
          <w:p w14:paraId="118DF43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11CE76C6" w14:textId="77777777" w:rsidTr="00661589">
        <w:tc>
          <w:tcPr>
            <w:tcW w:w="474" w:type="dxa"/>
          </w:tcPr>
          <w:p w14:paraId="1D9FC46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153EA8D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Яненко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Г.Н.</w:t>
            </w:r>
          </w:p>
        </w:tc>
        <w:tc>
          <w:tcPr>
            <w:tcW w:w="1481" w:type="dxa"/>
          </w:tcPr>
          <w:p w14:paraId="1FE1136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Инструктор</w:t>
            </w:r>
          </w:p>
          <w:p w14:paraId="18B15C1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по труду</w:t>
            </w:r>
          </w:p>
        </w:tc>
        <w:tc>
          <w:tcPr>
            <w:tcW w:w="1938" w:type="dxa"/>
          </w:tcPr>
          <w:p w14:paraId="672593E6" w14:textId="77777777" w:rsidR="00661589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Повышение </w:t>
            </w: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квалификации</w:t>
            </w:r>
          </w:p>
          <w:p w14:paraId="27A7C05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sz w:val="20"/>
                <w:szCs w:val="20"/>
              </w:rPr>
              <w:t>108ч</w:t>
            </w:r>
          </w:p>
          <w:p w14:paraId="698A7EA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«Адаптивная физическая культура для детей с ОВЗ в условиях реализации обновленных ФГОС» -  24.07.24</w:t>
            </w:r>
          </w:p>
        </w:tc>
        <w:tc>
          <w:tcPr>
            <w:tcW w:w="1070" w:type="dxa"/>
          </w:tcPr>
          <w:p w14:paraId="0129BD9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1524" w:type="dxa"/>
          </w:tcPr>
          <w:p w14:paraId="395AF31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12BA944" w14:textId="77777777" w:rsidR="002011A2" w:rsidRPr="00C44673" w:rsidRDefault="0066158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589">
              <w:rPr>
                <w:rFonts w:ascii="Times New Roman" w:hAnsi="Times New Roman" w:cs="Times New Roman"/>
                <w:sz w:val="20"/>
                <w:szCs w:val="20"/>
              </w:rPr>
              <w:t>Образователь</w:t>
            </w:r>
            <w:r w:rsidRPr="006615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ный центр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011A2" w:rsidRPr="00C446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99" w:type="dxa"/>
          </w:tcPr>
          <w:p w14:paraId="3309960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ение  ПК</w:t>
            </w:r>
          </w:p>
        </w:tc>
      </w:tr>
      <w:tr w:rsidR="000F086D" w:rsidRPr="00C44673" w14:paraId="42910AB8" w14:textId="77777777" w:rsidTr="00661589">
        <w:tc>
          <w:tcPr>
            <w:tcW w:w="474" w:type="dxa"/>
          </w:tcPr>
          <w:p w14:paraId="38AF3BAF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3591736E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2806080C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-дефектолог</w:t>
            </w:r>
          </w:p>
        </w:tc>
        <w:tc>
          <w:tcPr>
            <w:tcW w:w="1938" w:type="dxa"/>
          </w:tcPr>
          <w:p w14:paraId="0A6F79F9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Конференция </w:t>
            </w:r>
          </w:p>
          <w:p w14:paraId="71A6EF1D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научно –практическая конференция  «1000 первых дней: ранняя помощь детям и их семьям»</w:t>
            </w:r>
          </w:p>
          <w:p w14:paraId="2C302B70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19-21.08.24</w:t>
            </w:r>
          </w:p>
        </w:tc>
        <w:tc>
          <w:tcPr>
            <w:tcW w:w="1070" w:type="dxa"/>
          </w:tcPr>
          <w:p w14:paraId="4EFF43EC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31DDA594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452" w:type="dxa"/>
          </w:tcPr>
          <w:p w14:paraId="1F25E760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 –Петербургский институт ранней помощи</w:t>
            </w:r>
          </w:p>
        </w:tc>
        <w:tc>
          <w:tcPr>
            <w:tcW w:w="1199" w:type="dxa"/>
          </w:tcPr>
          <w:p w14:paraId="0C2A01BB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0F086D" w:rsidRPr="00C44673" w14:paraId="25B3BE09" w14:textId="77777777" w:rsidTr="00661589">
        <w:tc>
          <w:tcPr>
            <w:tcW w:w="474" w:type="dxa"/>
          </w:tcPr>
          <w:p w14:paraId="51551FFE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49B9235F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5E8ED405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-дефектолог</w:t>
            </w:r>
          </w:p>
        </w:tc>
        <w:tc>
          <w:tcPr>
            <w:tcW w:w="1938" w:type="dxa"/>
          </w:tcPr>
          <w:p w14:paraId="28689BDC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Мероприятие «Консультация эксперта в сфере высшего образования»</w:t>
            </w:r>
          </w:p>
          <w:p w14:paraId="50300ACE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06.09.24</w:t>
            </w:r>
          </w:p>
        </w:tc>
        <w:tc>
          <w:tcPr>
            <w:tcW w:w="1070" w:type="dxa"/>
          </w:tcPr>
          <w:p w14:paraId="5E1B7067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DB40B03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  <w:p w14:paraId="5F176BFF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09703C9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99" w:type="dxa"/>
          </w:tcPr>
          <w:p w14:paraId="5C78E9F2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7F4FD187" w14:textId="77777777" w:rsidTr="00661589">
        <w:tc>
          <w:tcPr>
            <w:tcW w:w="474" w:type="dxa"/>
          </w:tcPr>
          <w:p w14:paraId="7B8E1FE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166BE44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442214B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  <w:p w14:paraId="6A82B4C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по труду</w:t>
            </w:r>
          </w:p>
        </w:tc>
        <w:tc>
          <w:tcPr>
            <w:tcW w:w="1938" w:type="dxa"/>
          </w:tcPr>
          <w:p w14:paraId="335D5A5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 «Помощь при острой психологической реакции на стресс» 19.09.24</w:t>
            </w:r>
          </w:p>
        </w:tc>
        <w:tc>
          <w:tcPr>
            <w:tcW w:w="1070" w:type="dxa"/>
          </w:tcPr>
          <w:p w14:paraId="1F6033C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48AED6D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674105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«</w:t>
            </w: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IT-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Перемена»</w:t>
            </w:r>
          </w:p>
        </w:tc>
        <w:tc>
          <w:tcPr>
            <w:tcW w:w="1199" w:type="dxa"/>
          </w:tcPr>
          <w:p w14:paraId="5DA4334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70A61BFF" w14:textId="77777777" w:rsidTr="00661589">
        <w:tc>
          <w:tcPr>
            <w:tcW w:w="474" w:type="dxa"/>
          </w:tcPr>
          <w:p w14:paraId="342624B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365BB0A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7694387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</w:t>
            </w:r>
          </w:p>
          <w:p w14:paraId="2F47834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по труду</w:t>
            </w:r>
          </w:p>
        </w:tc>
        <w:tc>
          <w:tcPr>
            <w:tcW w:w="1938" w:type="dxa"/>
          </w:tcPr>
          <w:p w14:paraId="6584F8D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 «Цифровой этикет» 22.09.24</w:t>
            </w:r>
          </w:p>
        </w:tc>
        <w:tc>
          <w:tcPr>
            <w:tcW w:w="1070" w:type="dxa"/>
          </w:tcPr>
          <w:p w14:paraId="394C129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3672490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59687C6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«</w:t>
            </w: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IT-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Перемена»</w:t>
            </w:r>
          </w:p>
        </w:tc>
        <w:tc>
          <w:tcPr>
            <w:tcW w:w="1199" w:type="dxa"/>
          </w:tcPr>
          <w:p w14:paraId="1878E2E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AB6DC7" w:rsidRPr="00C44673" w14:paraId="1084978A" w14:textId="77777777" w:rsidTr="00661589">
        <w:tc>
          <w:tcPr>
            <w:tcW w:w="474" w:type="dxa"/>
          </w:tcPr>
          <w:p w14:paraId="2F8D028B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4FA7608B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Кныш М.А.</w:t>
            </w:r>
          </w:p>
        </w:tc>
        <w:tc>
          <w:tcPr>
            <w:tcW w:w="1481" w:type="dxa"/>
          </w:tcPr>
          <w:p w14:paraId="632F8A5D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31DBF1C5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«Пожарная безопасность для руководителей, специалистов и работников организаций, ответственных за пожарную безопасность»</w:t>
            </w:r>
          </w:p>
          <w:p w14:paraId="5DD6E031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23.09.24, 16 часов</w:t>
            </w:r>
          </w:p>
        </w:tc>
        <w:tc>
          <w:tcPr>
            <w:tcW w:w="1070" w:type="dxa"/>
          </w:tcPr>
          <w:p w14:paraId="17639889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62DF865A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34320895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АНО ДПО «НИИ МЭСИ», г. Тольятти</w:t>
            </w:r>
          </w:p>
        </w:tc>
        <w:tc>
          <w:tcPr>
            <w:tcW w:w="1199" w:type="dxa"/>
          </w:tcPr>
          <w:p w14:paraId="7E800674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</w:tc>
      </w:tr>
      <w:tr w:rsidR="000003F7" w:rsidRPr="00C44673" w14:paraId="060566E3" w14:textId="77777777" w:rsidTr="00661589">
        <w:tc>
          <w:tcPr>
            <w:tcW w:w="474" w:type="dxa"/>
          </w:tcPr>
          <w:p w14:paraId="49B6454D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08D6F57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Кныш М.А.</w:t>
            </w:r>
          </w:p>
        </w:tc>
        <w:tc>
          <w:tcPr>
            <w:tcW w:w="1481" w:type="dxa"/>
          </w:tcPr>
          <w:p w14:paraId="7CF54AAC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693EA23E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</w:p>
          <w:p w14:paraId="22E304CF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и практика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педагогического сопровождения детей с ТНР»</w:t>
            </w:r>
          </w:p>
          <w:p w14:paraId="7A3C3C55" w14:textId="77777777" w:rsidR="005B07F2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25.09.24, 2 часа</w:t>
            </w:r>
          </w:p>
          <w:p w14:paraId="73E37F7D" w14:textId="77777777" w:rsidR="005B07F2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799ECCED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C289D4D" w14:textId="77777777" w:rsidR="000003F7" w:rsidRPr="00C44673" w:rsidRDefault="000003F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1D2780E5" w14:textId="77777777" w:rsidR="000003F7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Директ – медиа</w:t>
            </w:r>
          </w:p>
        </w:tc>
        <w:tc>
          <w:tcPr>
            <w:tcW w:w="1199" w:type="dxa"/>
          </w:tcPr>
          <w:p w14:paraId="0F889694" w14:textId="77777777" w:rsidR="000003F7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6B878BC3" w14:textId="77777777" w:rsidTr="00661589">
        <w:tc>
          <w:tcPr>
            <w:tcW w:w="474" w:type="dxa"/>
          </w:tcPr>
          <w:p w14:paraId="1848D20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3CAD4B6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5F327C7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  <w:p w14:paraId="2EDED1F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352951D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профориентации учащихся начальной и средней школы»                  25.10.24</w:t>
            </w:r>
          </w:p>
        </w:tc>
        <w:tc>
          <w:tcPr>
            <w:tcW w:w="1070" w:type="dxa"/>
          </w:tcPr>
          <w:p w14:paraId="0D36450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760405A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135989C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портал «ФГОС онлайн</w:t>
            </w:r>
          </w:p>
        </w:tc>
        <w:tc>
          <w:tcPr>
            <w:tcW w:w="1199" w:type="dxa"/>
          </w:tcPr>
          <w:p w14:paraId="6D081E8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600A212F" w14:textId="77777777" w:rsidTr="00661589">
        <w:tc>
          <w:tcPr>
            <w:tcW w:w="474" w:type="dxa"/>
          </w:tcPr>
          <w:p w14:paraId="4A09A19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E87F68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7109F52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260FD90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«Разбор кейсов от практикующего специалиста: сенсорная интеграция и интенсивное взаимодействие с детьми и подростками с РАС». </w:t>
            </w:r>
          </w:p>
          <w:p w14:paraId="4905AA0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24.10.2024 г. (1, 5 часа) </w:t>
            </w:r>
          </w:p>
        </w:tc>
        <w:tc>
          <w:tcPr>
            <w:tcW w:w="1070" w:type="dxa"/>
          </w:tcPr>
          <w:p w14:paraId="79578E46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2EFA103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A4BC58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профессиоанальногообучения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7E669F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3D7C2E5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BA1559" w:rsidRPr="00C44673" w14:paraId="64F3449C" w14:textId="77777777" w:rsidTr="00661589">
        <w:tc>
          <w:tcPr>
            <w:tcW w:w="474" w:type="dxa"/>
          </w:tcPr>
          <w:p w14:paraId="7FA7EBA6" w14:textId="77777777" w:rsidR="00BA1559" w:rsidRPr="00C44673" w:rsidRDefault="00BA155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8084EDD" w14:textId="77777777" w:rsidR="00BA1559" w:rsidRPr="00C44673" w:rsidRDefault="00BA155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Артемье-ва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481" w:type="dxa"/>
          </w:tcPr>
          <w:p w14:paraId="21C67564" w14:textId="77777777" w:rsidR="00BA1559" w:rsidRPr="00C44673" w:rsidRDefault="00BA155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</w:p>
          <w:p w14:paraId="55922F87" w14:textId="77777777" w:rsidR="00BA1559" w:rsidRPr="00C44673" w:rsidRDefault="00BA155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1938" w:type="dxa"/>
          </w:tcPr>
          <w:p w14:paraId="643642B4" w14:textId="77777777" w:rsidR="00BA1559" w:rsidRPr="00C44673" w:rsidRDefault="00BA1559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«Методики и ключевые компетенции педагога дошкольного образования в соответствии с ФОП ДО и ФАОП ДО» 25.03.24, 72 ч.</w:t>
            </w:r>
          </w:p>
        </w:tc>
        <w:tc>
          <w:tcPr>
            <w:tcW w:w="1070" w:type="dxa"/>
          </w:tcPr>
          <w:p w14:paraId="10A9EC7A" w14:textId="77777777" w:rsidR="00BA1559" w:rsidRPr="00C44673" w:rsidRDefault="008A06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24" w:type="dxa"/>
          </w:tcPr>
          <w:p w14:paraId="61E1CC2D" w14:textId="77777777" w:rsidR="00BA1559" w:rsidRPr="00C44673" w:rsidRDefault="008A06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2E62BB9B" w14:textId="77777777" w:rsidR="00BA1559" w:rsidRPr="00C44673" w:rsidRDefault="008A06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«Образователь-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центр «ИТ-перемена»,</w:t>
            </w:r>
          </w:p>
          <w:p w14:paraId="1CC3FA4F" w14:textId="77777777" w:rsidR="008A06E8" w:rsidRPr="00C44673" w:rsidRDefault="008A06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Г. Курган</w:t>
            </w:r>
          </w:p>
        </w:tc>
        <w:tc>
          <w:tcPr>
            <w:tcW w:w="1199" w:type="dxa"/>
          </w:tcPr>
          <w:p w14:paraId="256669BD" w14:textId="77777777" w:rsidR="00BA1559" w:rsidRPr="00C44673" w:rsidRDefault="008A06E8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Удостовере-ние</w:t>
            </w:r>
            <w:proofErr w:type="spellEnd"/>
          </w:p>
        </w:tc>
      </w:tr>
      <w:tr w:rsidR="005B07F2" w:rsidRPr="00C44673" w14:paraId="558E1A04" w14:textId="77777777" w:rsidTr="00661589">
        <w:tc>
          <w:tcPr>
            <w:tcW w:w="474" w:type="dxa"/>
          </w:tcPr>
          <w:p w14:paraId="639C036A" w14:textId="77777777" w:rsidR="005B07F2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33BE52D" w14:textId="77777777" w:rsidR="005B07F2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Кныш М.А.</w:t>
            </w:r>
          </w:p>
        </w:tc>
        <w:tc>
          <w:tcPr>
            <w:tcW w:w="1481" w:type="dxa"/>
          </w:tcPr>
          <w:p w14:paraId="5BD3F039" w14:textId="77777777" w:rsidR="005B07F2" w:rsidRPr="00C44673" w:rsidRDefault="005B07F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6CB3A4BA" w14:textId="77777777" w:rsidR="005B07F2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«Обучение и воспитание детей в разновозрастных группах»</w:t>
            </w:r>
          </w:p>
          <w:p w14:paraId="42C37499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25.10.24, 72 часа</w:t>
            </w:r>
          </w:p>
        </w:tc>
        <w:tc>
          <w:tcPr>
            <w:tcW w:w="1070" w:type="dxa"/>
          </w:tcPr>
          <w:p w14:paraId="5F5CE354" w14:textId="77777777" w:rsidR="005B07F2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0989EDE1" w14:textId="77777777" w:rsidR="005B07F2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0B77747C" w14:textId="77777777" w:rsidR="005B07F2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АНО ДПО «НИИ МЭСИ», г. Тольятти</w:t>
            </w:r>
          </w:p>
        </w:tc>
        <w:tc>
          <w:tcPr>
            <w:tcW w:w="1199" w:type="dxa"/>
          </w:tcPr>
          <w:p w14:paraId="00BC5ED1" w14:textId="77777777" w:rsidR="005B07F2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</w:tc>
      </w:tr>
      <w:tr w:rsidR="002011A2" w:rsidRPr="00C44673" w14:paraId="566955A9" w14:textId="77777777" w:rsidTr="00661589">
        <w:tc>
          <w:tcPr>
            <w:tcW w:w="474" w:type="dxa"/>
          </w:tcPr>
          <w:p w14:paraId="4788FE1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D88C09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3250A9C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5B8E4A8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«Искусственный интеллект и нейросети в образовании: новые возможности для повседневной работы педагога».  </w:t>
            </w:r>
          </w:p>
          <w:p w14:paraId="7CCDF3F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19.11.2024 г. (1, 5 часа) </w:t>
            </w:r>
          </w:p>
        </w:tc>
        <w:tc>
          <w:tcPr>
            <w:tcW w:w="1070" w:type="dxa"/>
          </w:tcPr>
          <w:p w14:paraId="0414F2D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32B41CA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2BC45F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обучения»</w:t>
            </w:r>
          </w:p>
          <w:p w14:paraId="4BD565B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54AB9B1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0F086D" w:rsidRPr="00C44673" w14:paraId="6B251126" w14:textId="77777777" w:rsidTr="00661589">
        <w:tc>
          <w:tcPr>
            <w:tcW w:w="474" w:type="dxa"/>
          </w:tcPr>
          <w:p w14:paraId="220816DA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2B617699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550F9769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-дефектолог</w:t>
            </w:r>
          </w:p>
        </w:tc>
        <w:tc>
          <w:tcPr>
            <w:tcW w:w="1938" w:type="dxa"/>
          </w:tcPr>
          <w:p w14:paraId="52306A17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14:paraId="2662D11E" w14:textId="77777777" w:rsidR="000F086D" w:rsidRPr="00C44673" w:rsidRDefault="000F086D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 –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дефектолога: специальная педагогика и психология (работа с обучающимися с УО(интеллектуальными нарушениями), с тяжелыми и множественными нарушениями развития)</w:t>
            </w:r>
          </w:p>
          <w:p w14:paraId="37FD40CB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20.11.2024 (270 час)</w:t>
            </w:r>
          </w:p>
        </w:tc>
        <w:tc>
          <w:tcPr>
            <w:tcW w:w="1070" w:type="dxa"/>
          </w:tcPr>
          <w:p w14:paraId="09AB7DDF" w14:textId="77777777" w:rsidR="000F086D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1524" w:type="dxa"/>
          </w:tcPr>
          <w:p w14:paraId="13088A7D" w14:textId="77777777" w:rsidR="000F086D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9B592E9" w14:textId="77777777" w:rsidR="000F086D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профессиональной переподготов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 и повышения квалификации</w:t>
            </w:r>
          </w:p>
        </w:tc>
        <w:tc>
          <w:tcPr>
            <w:tcW w:w="1199" w:type="dxa"/>
          </w:tcPr>
          <w:p w14:paraId="55D1C2A5" w14:textId="77777777" w:rsidR="000F086D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</w:t>
            </w:r>
          </w:p>
        </w:tc>
      </w:tr>
      <w:tr w:rsidR="002011A2" w:rsidRPr="00C44673" w14:paraId="1BBC8B4F" w14:textId="77777777" w:rsidTr="00661589">
        <w:tc>
          <w:tcPr>
            <w:tcW w:w="474" w:type="dxa"/>
          </w:tcPr>
          <w:p w14:paraId="080FDD8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3B1A40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30EFB98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77AC4C7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«Разбор кейсов от практикующего специалиста: двигательная активность детей с РАС как способ включения в окружающий мир». </w:t>
            </w:r>
          </w:p>
          <w:p w14:paraId="27FEAA2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22.11.2024 г. (1, 5 часа) </w:t>
            </w:r>
          </w:p>
        </w:tc>
        <w:tc>
          <w:tcPr>
            <w:tcW w:w="1070" w:type="dxa"/>
          </w:tcPr>
          <w:p w14:paraId="6FD27F1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7962AF4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59EA546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профессиоанальногообучения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DB52D7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7A9E089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59419A98" w14:textId="77777777" w:rsidTr="00661589">
        <w:tc>
          <w:tcPr>
            <w:tcW w:w="474" w:type="dxa"/>
          </w:tcPr>
          <w:p w14:paraId="2B39125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4780853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288470D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7BEACA3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«Разбор кейсов от практикующего специалиста: двигательная активность детей с РАС как способ включения в окружающий мир». </w:t>
            </w:r>
          </w:p>
          <w:p w14:paraId="795C8A7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22.11.2024 г. (1, 5 часа) </w:t>
            </w:r>
          </w:p>
        </w:tc>
        <w:tc>
          <w:tcPr>
            <w:tcW w:w="1070" w:type="dxa"/>
          </w:tcPr>
          <w:p w14:paraId="6E38625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0420F06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EB4838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профессиоанальногообучения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E279F06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010C8B1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670E3A83" w14:textId="77777777" w:rsidTr="00661589">
        <w:tc>
          <w:tcPr>
            <w:tcW w:w="474" w:type="dxa"/>
          </w:tcPr>
          <w:p w14:paraId="44D4A8D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2D5EFDF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3041410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5269472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«Разбор кейсов от практикующего специалиста: двигательная активность детей с РАС как способ включения в окружающий мир». </w:t>
            </w:r>
          </w:p>
          <w:p w14:paraId="2BDC265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22.11.2024 г. (1, 5 часа) </w:t>
            </w:r>
          </w:p>
        </w:tc>
        <w:tc>
          <w:tcPr>
            <w:tcW w:w="1070" w:type="dxa"/>
          </w:tcPr>
          <w:p w14:paraId="37B7E31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2490FE5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697A46E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«Северо-Западная Академия дополнительного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профессиоанального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обучения»</w:t>
            </w:r>
          </w:p>
          <w:p w14:paraId="12FE794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Санкт-Петербург.</w:t>
            </w:r>
          </w:p>
        </w:tc>
        <w:tc>
          <w:tcPr>
            <w:tcW w:w="1199" w:type="dxa"/>
          </w:tcPr>
          <w:p w14:paraId="477ED06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AB6DC7" w:rsidRPr="00C44673" w14:paraId="01BC4AB1" w14:textId="77777777" w:rsidTr="00661589">
        <w:tc>
          <w:tcPr>
            <w:tcW w:w="474" w:type="dxa"/>
          </w:tcPr>
          <w:p w14:paraId="27E7A2C9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C5CC1C6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Кныш М.А.</w:t>
            </w:r>
          </w:p>
        </w:tc>
        <w:tc>
          <w:tcPr>
            <w:tcW w:w="1481" w:type="dxa"/>
          </w:tcPr>
          <w:p w14:paraId="0D82B115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69D038AF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Курс «Основы сопровождения семьи в кризисе»</w:t>
            </w:r>
          </w:p>
        </w:tc>
        <w:tc>
          <w:tcPr>
            <w:tcW w:w="1070" w:type="dxa"/>
          </w:tcPr>
          <w:p w14:paraId="741B8B68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5FBFFBF5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6331C47D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Национальный фонд Защиты детства от жестокого обращения</w:t>
            </w:r>
          </w:p>
        </w:tc>
        <w:tc>
          <w:tcPr>
            <w:tcW w:w="1199" w:type="dxa"/>
          </w:tcPr>
          <w:p w14:paraId="074BCB20" w14:textId="77777777" w:rsidR="00AB6DC7" w:rsidRPr="00C44673" w:rsidRDefault="00AB6DC7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533D66" w:rsidRPr="00C44673" w14:paraId="6ADAF161" w14:textId="77777777" w:rsidTr="00661589">
        <w:tc>
          <w:tcPr>
            <w:tcW w:w="474" w:type="dxa"/>
          </w:tcPr>
          <w:p w14:paraId="2F8A2764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215FEEB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00E17B2E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-дефектолог</w:t>
            </w:r>
          </w:p>
        </w:tc>
        <w:tc>
          <w:tcPr>
            <w:tcW w:w="1938" w:type="dxa"/>
          </w:tcPr>
          <w:p w14:paraId="653F4636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Проект «Человек читающий» (48 час)</w:t>
            </w:r>
          </w:p>
          <w:p w14:paraId="47756FCB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октябрь –декабрь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070" w:type="dxa"/>
          </w:tcPr>
          <w:p w14:paraId="7F4E8C71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1524" w:type="dxa"/>
          </w:tcPr>
          <w:p w14:paraId="036ED91E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E8C165C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ЧОУ ДО «Образовательный центр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«Константа»</w:t>
            </w:r>
          </w:p>
        </w:tc>
        <w:tc>
          <w:tcPr>
            <w:tcW w:w="1199" w:type="dxa"/>
          </w:tcPr>
          <w:p w14:paraId="6F42A5AE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</w:t>
            </w:r>
          </w:p>
        </w:tc>
      </w:tr>
      <w:tr w:rsidR="00533D66" w:rsidRPr="00C44673" w14:paraId="4A28DE8E" w14:textId="77777777" w:rsidTr="00661589">
        <w:tc>
          <w:tcPr>
            <w:tcW w:w="474" w:type="dxa"/>
          </w:tcPr>
          <w:p w14:paraId="6C6B091A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14915D1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4BD6D801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-дефектолог</w:t>
            </w:r>
          </w:p>
        </w:tc>
        <w:tc>
          <w:tcPr>
            <w:tcW w:w="1938" w:type="dxa"/>
          </w:tcPr>
          <w:p w14:paraId="0C29797B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Основы сопровождения семьи в кризисе (16 час) 01.12.24</w:t>
            </w:r>
          </w:p>
        </w:tc>
        <w:tc>
          <w:tcPr>
            <w:tcW w:w="1070" w:type="dxa"/>
          </w:tcPr>
          <w:p w14:paraId="2E26125E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059B59D9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Всероссийкий</w:t>
            </w:r>
            <w:proofErr w:type="spellEnd"/>
          </w:p>
        </w:tc>
        <w:tc>
          <w:tcPr>
            <w:tcW w:w="1452" w:type="dxa"/>
          </w:tcPr>
          <w:p w14:paraId="33D28810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Национальный фонд защиты детей от жестокого обращения</w:t>
            </w:r>
          </w:p>
        </w:tc>
        <w:tc>
          <w:tcPr>
            <w:tcW w:w="1199" w:type="dxa"/>
          </w:tcPr>
          <w:p w14:paraId="2EBAAA6D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47FEFC96" w14:textId="77777777" w:rsidTr="00661589">
        <w:tc>
          <w:tcPr>
            <w:tcW w:w="474" w:type="dxa"/>
          </w:tcPr>
          <w:p w14:paraId="1CEEC7F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0F79915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45CA7FB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04917A2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Основы сопровождения семьи в кризисе</w:t>
            </w:r>
          </w:p>
          <w:p w14:paraId="5C07DD4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16 часов  </w:t>
            </w:r>
          </w:p>
          <w:p w14:paraId="34C0754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8.12.2024 г.</w:t>
            </w:r>
          </w:p>
        </w:tc>
        <w:tc>
          <w:tcPr>
            <w:tcW w:w="1070" w:type="dxa"/>
          </w:tcPr>
          <w:p w14:paraId="565F52F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21FEE6D0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AE9708F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Национальный фонд Защиты детства от жестокого обращения</w:t>
            </w:r>
          </w:p>
        </w:tc>
        <w:tc>
          <w:tcPr>
            <w:tcW w:w="1199" w:type="dxa"/>
          </w:tcPr>
          <w:p w14:paraId="78900439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37E5D518" w14:textId="77777777" w:rsidTr="00661589">
        <w:tc>
          <w:tcPr>
            <w:tcW w:w="474" w:type="dxa"/>
          </w:tcPr>
          <w:p w14:paraId="1C2CE65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018CE43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Сагманова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С.Н. </w:t>
            </w:r>
          </w:p>
        </w:tc>
        <w:tc>
          <w:tcPr>
            <w:tcW w:w="1481" w:type="dxa"/>
          </w:tcPr>
          <w:p w14:paraId="151B87D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38" w:type="dxa"/>
          </w:tcPr>
          <w:p w14:paraId="5C38157B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Социально –образовательный проект «Человек читающий»</w:t>
            </w:r>
          </w:p>
          <w:p w14:paraId="6E9D001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48 часов  </w:t>
            </w:r>
          </w:p>
          <w:p w14:paraId="181A3466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1070" w:type="dxa"/>
          </w:tcPr>
          <w:p w14:paraId="4058FB35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30A9E50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00C480B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ЧОУ ДО Образовательный центр «Константа»</w:t>
            </w:r>
          </w:p>
        </w:tc>
        <w:tc>
          <w:tcPr>
            <w:tcW w:w="1199" w:type="dxa"/>
          </w:tcPr>
          <w:p w14:paraId="0D8B6672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533D66" w:rsidRPr="00C44673" w14:paraId="5EE2BAD3" w14:textId="77777777" w:rsidTr="00661589">
        <w:tc>
          <w:tcPr>
            <w:tcW w:w="474" w:type="dxa"/>
          </w:tcPr>
          <w:p w14:paraId="072CC91C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C2BE8A0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Иванова Е.А.</w:t>
            </w:r>
          </w:p>
        </w:tc>
        <w:tc>
          <w:tcPr>
            <w:tcW w:w="1481" w:type="dxa"/>
          </w:tcPr>
          <w:p w14:paraId="1B881779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Учитель -дефектолог</w:t>
            </w:r>
          </w:p>
        </w:tc>
        <w:tc>
          <w:tcPr>
            <w:tcW w:w="1938" w:type="dxa"/>
          </w:tcPr>
          <w:p w14:paraId="4EF92C29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14:paraId="48200B5E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Организация обучения обучающихся с ограниченными возможностями здоровья»</w:t>
            </w:r>
          </w:p>
          <w:p w14:paraId="1060F343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(73 часа) 03.12-14.12.24</w:t>
            </w:r>
          </w:p>
        </w:tc>
        <w:tc>
          <w:tcPr>
            <w:tcW w:w="1070" w:type="dxa"/>
          </w:tcPr>
          <w:p w14:paraId="72610A35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0FD18E4A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754C6A3F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Центр инновационного образования и воспитания «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Единыйурок.рф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99" w:type="dxa"/>
          </w:tcPr>
          <w:p w14:paraId="0F94EA07" w14:textId="77777777" w:rsidR="00533D66" w:rsidRPr="00C44673" w:rsidRDefault="00533D66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</w:tc>
      </w:tr>
      <w:tr w:rsidR="002011A2" w:rsidRPr="00C44673" w14:paraId="2A945B7B" w14:textId="77777777" w:rsidTr="00661589">
        <w:tc>
          <w:tcPr>
            <w:tcW w:w="474" w:type="dxa"/>
          </w:tcPr>
          <w:p w14:paraId="3B2617E7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3F6FDE4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41AFDA3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</w:tc>
        <w:tc>
          <w:tcPr>
            <w:tcW w:w="1938" w:type="dxa"/>
          </w:tcPr>
          <w:p w14:paraId="1253F45C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 «Методика трудового воспитания дошкольников» 16.12.24</w:t>
            </w:r>
          </w:p>
        </w:tc>
        <w:tc>
          <w:tcPr>
            <w:tcW w:w="1070" w:type="dxa"/>
          </w:tcPr>
          <w:p w14:paraId="39D2289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Онлайн-</w:t>
            </w:r>
          </w:p>
        </w:tc>
        <w:tc>
          <w:tcPr>
            <w:tcW w:w="1524" w:type="dxa"/>
          </w:tcPr>
          <w:p w14:paraId="4E6CFBE8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4608CA3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«IT-Перемена»</w:t>
            </w:r>
          </w:p>
        </w:tc>
        <w:tc>
          <w:tcPr>
            <w:tcW w:w="1199" w:type="dxa"/>
          </w:tcPr>
          <w:p w14:paraId="5A41D4F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2011A2" w:rsidRPr="00C44673" w14:paraId="5BFBCCBB" w14:textId="77777777" w:rsidTr="00661589">
        <w:tc>
          <w:tcPr>
            <w:tcW w:w="474" w:type="dxa"/>
          </w:tcPr>
          <w:p w14:paraId="18863D4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0EA6E9D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Яненко Г.Н.</w:t>
            </w:r>
          </w:p>
        </w:tc>
        <w:tc>
          <w:tcPr>
            <w:tcW w:w="1481" w:type="dxa"/>
          </w:tcPr>
          <w:p w14:paraId="6CA26D5A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</w:tc>
        <w:tc>
          <w:tcPr>
            <w:tcW w:w="1938" w:type="dxa"/>
          </w:tcPr>
          <w:p w14:paraId="2E49FA53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«Организация инклюзивного образования :Тьютор и его деятельность»      16.12.24</w:t>
            </w:r>
          </w:p>
        </w:tc>
        <w:tc>
          <w:tcPr>
            <w:tcW w:w="1070" w:type="dxa"/>
          </w:tcPr>
          <w:p w14:paraId="671519E4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1524" w:type="dxa"/>
          </w:tcPr>
          <w:p w14:paraId="2F8F349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52" w:type="dxa"/>
          </w:tcPr>
          <w:p w14:paraId="23E0785E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«</w:t>
            </w: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IT-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Перемена»</w:t>
            </w:r>
          </w:p>
        </w:tc>
        <w:tc>
          <w:tcPr>
            <w:tcW w:w="1199" w:type="dxa"/>
          </w:tcPr>
          <w:p w14:paraId="757671E1" w14:textId="77777777" w:rsidR="002011A2" w:rsidRPr="00C44673" w:rsidRDefault="002011A2" w:rsidP="006F625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</w:tbl>
    <w:p w14:paraId="65EA15D8" w14:textId="77777777" w:rsidR="006F34E1" w:rsidRPr="006F6254" w:rsidRDefault="006F34E1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54FF98" w14:textId="77777777" w:rsidR="001E76F9" w:rsidRPr="006F6254" w:rsidRDefault="001E76F9" w:rsidP="006F625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88281252"/>
      <w:r w:rsidRPr="006F6254">
        <w:rPr>
          <w:rFonts w:ascii="Times New Roman" w:hAnsi="Times New Roman" w:cs="Times New Roman"/>
          <w:sz w:val="26"/>
          <w:szCs w:val="26"/>
        </w:rPr>
        <w:t>Воспитанники отделения совместно с пед. составом активно участвовали в конкурсах, фестивалях различного уровня таких как:</w:t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1134"/>
        <w:gridCol w:w="709"/>
        <w:gridCol w:w="1417"/>
        <w:gridCol w:w="992"/>
        <w:gridCol w:w="1418"/>
        <w:gridCol w:w="1276"/>
        <w:gridCol w:w="1233"/>
        <w:gridCol w:w="1000"/>
      </w:tblGrid>
      <w:tr w:rsidR="005C07AA" w:rsidRPr="00C44673" w14:paraId="5B7D39E4" w14:textId="77777777" w:rsidTr="00C44673">
        <w:tc>
          <w:tcPr>
            <w:tcW w:w="681" w:type="dxa"/>
            <w:vAlign w:val="center"/>
          </w:tcPr>
          <w:p w14:paraId="37DE5B49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6860DD07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п\п</w:t>
            </w:r>
          </w:p>
        </w:tc>
        <w:tc>
          <w:tcPr>
            <w:tcW w:w="1134" w:type="dxa"/>
            <w:vAlign w:val="center"/>
          </w:tcPr>
          <w:p w14:paraId="670C49C1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709" w:type="dxa"/>
            <w:vAlign w:val="center"/>
          </w:tcPr>
          <w:p w14:paraId="5D7666C0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417" w:type="dxa"/>
            <w:vAlign w:val="center"/>
          </w:tcPr>
          <w:p w14:paraId="2250B456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конкурса, олимпиады, соревнования, фестиваля</w:t>
            </w:r>
          </w:p>
        </w:tc>
        <w:tc>
          <w:tcPr>
            <w:tcW w:w="992" w:type="dxa"/>
            <w:vAlign w:val="center"/>
          </w:tcPr>
          <w:p w14:paraId="0D22FFE4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418" w:type="dxa"/>
            <w:vAlign w:val="center"/>
          </w:tcPr>
          <w:p w14:paraId="12BF8D98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1276" w:type="dxa"/>
            <w:vAlign w:val="center"/>
          </w:tcPr>
          <w:p w14:paraId="59A7C9CC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/ учреждение, город, район, область, всероссийский</w:t>
            </w:r>
          </w:p>
        </w:tc>
        <w:tc>
          <w:tcPr>
            <w:tcW w:w="1233" w:type="dxa"/>
            <w:vAlign w:val="center"/>
          </w:tcPr>
          <w:p w14:paraId="14F57F30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Организатор</w:t>
            </w:r>
          </w:p>
        </w:tc>
        <w:tc>
          <w:tcPr>
            <w:tcW w:w="1000" w:type="dxa"/>
            <w:vAlign w:val="center"/>
          </w:tcPr>
          <w:p w14:paraId="291D1361" w14:textId="77777777" w:rsidR="001E76F9" w:rsidRPr="00C44673" w:rsidRDefault="001E76F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5C07AA" w:rsidRPr="00C44673" w14:paraId="5959C79A" w14:textId="77777777" w:rsidTr="00C44673">
        <w:tc>
          <w:tcPr>
            <w:tcW w:w="681" w:type="dxa"/>
            <w:vAlign w:val="center"/>
          </w:tcPr>
          <w:p w14:paraId="6E22CEDF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8672232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Боронина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Дмитриевна</w:t>
            </w:r>
          </w:p>
        </w:tc>
        <w:tc>
          <w:tcPr>
            <w:tcW w:w="709" w:type="dxa"/>
            <w:vAlign w:val="center"/>
          </w:tcPr>
          <w:p w14:paraId="3797A245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 лет</w:t>
            </w:r>
          </w:p>
        </w:tc>
        <w:tc>
          <w:tcPr>
            <w:tcW w:w="1417" w:type="dxa"/>
            <w:vAlign w:val="center"/>
          </w:tcPr>
          <w:p w14:paraId="4F38FD31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«Родина»</w:t>
            </w:r>
          </w:p>
        </w:tc>
        <w:tc>
          <w:tcPr>
            <w:tcW w:w="992" w:type="dxa"/>
            <w:vAlign w:val="center"/>
          </w:tcPr>
          <w:p w14:paraId="58562F9E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20.01.24</w:t>
            </w:r>
          </w:p>
        </w:tc>
        <w:tc>
          <w:tcPr>
            <w:tcW w:w="1418" w:type="dxa"/>
            <w:vAlign w:val="center"/>
          </w:tcPr>
          <w:p w14:paraId="7D6DB309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работы: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«Помним».</w:t>
            </w:r>
          </w:p>
          <w:p w14:paraId="747A5D0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Номинация: «Блокада Ленинграда».</w:t>
            </w:r>
          </w:p>
        </w:tc>
        <w:tc>
          <w:tcPr>
            <w:tcW w:w="1276" w:type="dxa"/>
            <w:vAlign w:val="center"/>
          </w:tcPr>
          <w:p w14:paraId="154F99A8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Всероссийский конкурс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«Родина».</w:t>
            </w:r>
          </w:p>
        </w:tc>
        <w:tc>
          <w:tcPr>
            <w:tcW w:w="1233" w:type="dxa"/>
            <w:vAlign w:val="center"/>
          </w:tcPr>
          <w:p w14:paraId="29C679DB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СМИ «Центр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и проведения дистанционных мероприятий «Педагогическое знание».</w:t>
            </w:r>
          </w:p>
        </w:tc>
        <w:tc>
          <w:tcPr>
            <w:tcW w:w="1000" w:type="dxa"/>
            <w:vAlign w:val="center"/>
          </w:tcPr>
          <w:p w14:paraId="3E3D866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Диплом 1 место.</w:t>
            </w:r>
          </w:p>
        </w:tc>
      </w:tr>
      <w:tr w:rsidR="005C07AA" w:rsidRPr="00C44673" w14:paraId="01DC3B28" w14:textId="77777777" w:rsidTr="00C44673">
        <w:tc>
          <w:tcPr>
            <w:tcW w:w="681" w:type="dxa"/>
            <w:vAlign w:val="center"/>
          </w:tcPr>
          <w:p w14:paraId="644B42E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652573C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Степкин Ярослав</w:t>
            </w:r>
          </w:p>
        </w:tc>
        <w:tc>
          <w:tcPr>
            <w:tcW w:w="709" w:type="dxa"/>
            <w:vAlign w:val="center"/>
          </w:tcPr>
          <w:p w14:paraId="0FE95EEF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417" w:type="dxa"/>
            <w:vAlign w:val="center"/>
          </w:tcPr>
          <w:p w14:paraId="06EBAAE7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7 Международный творческий конкурс «Безопасность глазами детей».</w:t>
            </w:r>
          </w:p>
        </w:tc>
        <w:tc>
          <w:tcPr>
            <w:tcW w:w="992" w:type="dxa"/>
            <w:vAlign w:val="center"/>
          </w:tcPr>
          <w:p w14:paraId="1A081C9D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43E6B75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276" w:type="dxa"/>
            <w:vAlign w:val="center"/>
          </w:tcPr>
          <w:p w14:paraId="29AD38BA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233" w:type="dxa"/>
            <w:vAlign w:val="center"/>
          </w:tcPr>
          <w:p w14:paraId="75660D83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 и международный дистанционный центр творчества «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konkurs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kids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000" w:type="dxa"/>
            <w:vAlign w:val="center"/>
          </w:tcPr>
          <w:p w14:paraId="6721418A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Диплом лауреата 1 степени.</w:t>
            </w:r>
          </w:p>
        </w:tc>
      </w:tr>
      <w:tr w:rsidR="005C07AA" w:rsidRPr="00C44673" w14:paraId="0365A9A6" w14:textId="77777777" w:rsidTr="00C44673">
        <w:tc>
          <w:tcPr>
            <w:tcW w:w="681" w:type="dxa"/>
            <w:vAlign w:val="center"/>
          </w:tcPr>
          <w:p w14:paraId="78D60FD8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72AD904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44F7C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8FA2A80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Бедарева Мария</w:t>
            </w:r>
          </w:p>
          <w:p w14:paraId="103D6444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Конышева Софья</w:t>
            </w:r>
          </w:p>
        </w:tc>
        <w:tc>
          <w:tcPr>
            <w:tcW w:w="709" w:type="dxa"/>
            <w:vAlign w:val="center"/>
          </w:tcPr>
          <w:p w14:paraId="1E3C5088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14:paraId="0AEA445B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584D0D75" w14:textId="77777777" w:rsidR="0064225A" w:rsidRPr="00C44673" w:rsidRDefault="0064225A" w:rsidP="00C44673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Восьмой городской фестиваль детей с ограниченными возможностями «Парус Мечты».</w:t>
            </w:r>
          </w:p>
          <w:p w14:paraId="1F0A166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A192D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28.02.24</w:t>
            </w:r>
          </w:p>
        </w:tc>
        <w:tc>
          <w:tcPr>
            <w:tcW w:w="1418" w:type="dxa"/>
            <w:vAlign w:val="center"/>
          </w:tcPr>
          <w:p w14:paraId="5B74B02F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Номинация: «Танцевальное искусство»</w:t>
            </w:r>
          </w:p>
        </w:tc>
        <w:tc>
          <w:tcPr>
            <w:tcW w:w="1276" w:type="dxa"/>
            <w:vAlign w:val="center"/>
          </w:tcPr>
          <w:p w14:paraId="2697D6F0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Областной</w:t>
            </w:r>
          </w:p>
        </w:tc>
        <w:tc>
          <w:tcPr>
            <w:tcW w:w="1233" w:type="dxa"/>
            <w:vAlign w:val="center"/>
          </w:tcPr>
          <w:p w14:paraId="2A1D8331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АНО «Международный творческий фестиваль «Шаг навстречу».</w:t>
            </w:r>
          </w:p>
        </w:tc>
        <w:tc>
          <w:tcPr>
            <w:tcW w:w="1000" w:type="dxa"/>
            <w:vAlign w:val="center"/>
          </w:tcPr>
          <w:p w14:paraId="493EA5A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Дипломы лауреата 1 степени.</w:t>
            </w:r>
          </w:p>
        </w:tc>
      </w:tr>
      <w:tr w:rsidR="005C07AA" w:rsidRPr="00C44673" w14:paraId="42F58A27" w14:textId="77777777" w:rsidTr="00C44673">
        <w:tc>
          <w:tcPr>
            <w:tcW w:w="681" w:type="dxa"/>
            <w:vAlign w:val="center"/>
          </w:tcPr>
          <w:p w14:paraId="6E29FEB3" w14:textId="77777777" w:rsidR="0064225A" w:rsidRPr="00C44673" w:rsidRDefault="0096689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C1CF81C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Сизов Филипп</w:t>
            </w:r>
          </w:p>
        </w:tc>
        <w:tc>
          <w:tcPr>
            <w:tcW w:w="709" w:type="dxa"/>
            <w:vAlign w:val="center"/>
          </w:tcPr>
          <w:p w14:paraId="5E673757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417" w:type="dxa"/>
            <w:vAlign w:val="center"/>
          </w:tcPr>
          <w:p w14:paraId="38C2F765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детского рисунка по охране труда «47 регион – Безопасный труд глазами детей»</w:t>
            </w:r>
          </w:p>
        </w:tc>
        <w:tc>
          <w:tcPr>
            <w:tcW w:w="992" w:type="dxa"/>
            <w:vAlign w:val="center"/>
          </w:tcPr>
          <w:p w14:paraId="2A99C20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Работы с 1 февраля – 10 апреля 2024 год.</w:t>
            </w:r>
          </w:p>
          <w:p w14:paraId="67B51BF8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4- 6 апреля</w:t>
            </w:r>
          </w:p>
        </w:tc>
        <w:tc>
          <w:tcPr>
            <w:tcW w:w="1418" w:type="dxa"/>
            <w:vAlign w:val="center"/>
          </w:tcPr>
          <w:p w14:paraId="29FEF759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рисунков</w:t>
            </w:r>
          </w:p>
        </w:tc>
        <w:tc>
          <w:tcPr>
            <w:tcW w:w="1276" w:type="dxa"/>
            <w:vAlign w:val="center"/>
          </w:tcPr>
          <w:p w14:paraId="3563EDA5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55A0A463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Комитет по труду и занятости населения ЛО</w:t>
            </w:r>
          </w:p>
        </w:tc>
        <w:tc>
          <w:tcPr>
            <w:tcW w:w="1000" w:type="dxa"/>
            <w:vAlign w:val="center"/>
          </w:tcPr>
          <w:p w14:paraId="0ECF54D1" w14:textId="77777777" w:rsidR="0064225A" w:rsidRPr="00C44673" w:rsidRDefault="00CC797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E3248" w:rsidRPr="00C44673" w14:paraId="7F7BB8EC" w14:textId="77777777" w:rsidTr="00C44673">
        <w:tc>
          <w:tcPr>
            <w:tcW w:w="681" w:type="dxa"/>
            <w:vAlign w:val="center"/>
          </w:tcPr>
          <w:p w14:paraId="60C1C4CB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04A79CA8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Березин А .</w:t>
            </w:r>
          </w:p>
        </w:tc>
        <w:tc>
          <w:tcPr>
            <w:tcW w:w="709" w:type="dxa"/>
            <w:vAlign w:val="center"/>
          </w:tcPr>
          <w:p w14:paraId="2D3184A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5FBA567A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«Безопасный труд глазами детей»</w:t>
            </w:r>
          </w:p>
        </w:tc>
        <w:tc>
          <w:tcPr>
            <w:tcW w:w="992" w:type="dxa"/>
            <w:vAlign w:val="center"/>
          </w:tcPr>
          <w:p w14:paraId="0A946A6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 .02 – 10.04.2024</w:t>
            </w:r>
          </w:p>
        </w:tc>
        <w:tc>
          <w:tcPr>
            <w:tcW w:w="1418" w:type="dxa"/>
            <w:vAlign w:val="center"/>
          </w:tcPr>
          <w:p w14:paraId="7AC3A4D8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рисунков</w:t>
            </w:r>
          </w:p>
        </w:tc>
        <w:tc>
          <w:tcPr>
            <w:tcW w:w="1276" w:type="dxa"/>
            <w:vAlign w:val="center"/>
          </w:tcPr>
          <w:p w14:paraId="3E97FD16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67D5105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Комитет по труду и занятости населения ЛО</w:t>
            </w:r>
          </w:p>
        </w:tc>
        <w:tc>
          <w:tcPr>
            <w:tcW w:w="1000" w:type="dxa"/>
            <w:vAlign w:val="center"/>
          </w:tcPr>
          <w:p w14:paraId="73E05076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-1 место</w:t>
            </w:r>
          </w:p>
        </w:tc>
      </w:tr>
      <w:tr w:rsidR="002E3248" w:rsidRPr="00C44673" w14:paraId="0301C63C" w14:textId="77777777" w:rsidTr="00C44673">
        <w:trPr>
          <w:trHeight w:val="998"/>
        </w:trPr>
        <w:tc>
          <w:tcPr>
            <w:tcW w:w="681" w:type="dxa"/>
            <w:vAlign w:val="center"/>
          </w:tcPr>
          <w:p w14:paraId="487231E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FF0D0EB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Конышева  София</w:t>
            </w:r>
          </w:p>
        </w:tc>
        <w:tc>
          <w:tcPr>
            <w:tcW w:w="709" w:type="dxa"/>
            <w:vAlign w:val="center"/>
          </w:tcPr>
          <w:p w14:paraId="348BA016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7" w:type="dxa"/>
            <w:vAlign w:val="center"/>
          </w:tcPr>
          <w:p w14:paraId="6B89483A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«Безопасный труд глазами детей»</w:t>
            </w:r>
          </w:p>
        </w:tc>
        <w:tc>
          <w:tcPr>
            <w:tcW w:w="992" w:type="dxa"/>
            <w:vAlign w:val="center"/>
          </w:tcPr>
          <w:p w14:paraId="0CA4C9EA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 .02 – 10.04.2024</w:t>
            </w:r>
          </w:p>
        </w:tc>
        <w:tc>
          <w:tcPr>
            <w:tcW w:w="1418" w:type="dxa"/>
            <w:vAlign w:val="center"/>
          </w:tcPr>
          <w:p w14:paraId="28E2DEC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  <w:p w14:paraId="2288C6F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рисунков</w:t>
            </w:r>
          </w:p>
        </w:tc>
        <w:tc>
          <w:tcPr>
            <w:tcW w:w="1276" w:type="dxa"/>
            <w:vAlign w:val="center"/>
          </w:tcPr>
          <w:p w14:paraId="7446C42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59E1049B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Комитет по труду и занятости населения ЛО</w:t>
            </w:r>
          </w:p>
        </w:tc>
        <w:tc>
          <w:tcPr>
            <w:tcW w:w="1000" w:type="dxa"/>
            <w:vAlign w:val="center"/>
          </w:tcPr>
          <w:p w14:paraId="287A9DBB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-1 место</w:t>
            </w:r>
          </w:p>
        </w:tc>
      </w:tr>
      <w:tr w:rsidR="002E3248" w:rsidRPr="00C44673" w14:paraId="65F5520D" w14:textId="77777777" w:rsidTr="00C44673">
        <w:tc>
          <w:tcPr>
            <w:tcW w:w="681" w:type="dxa"/>
            <w:vAlign w:val="center"/>
          </w:tcPr>
          <w:p w14:paraId="761EA138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01BCEBF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Григорьев Семен. -</w:t>
            </w:r>
          </w:p>
        </w:tc>
        <w:tc>
          <w:tcPr>
            <w:tcW w:w="709" w:type="dxa"/>
            <w:vAlign w:val="center"/>
          </w:tcPr>
          <w:p w14:paraId="15D72113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7" w:type="dxa"/>
            <w:vAlign w:val="center"/>
          </w:tcPr>
          <w:p w14:paraId="791C8567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«Безопасный труд глазами детей»</w:t>
            </w:r>
          </w:p>
        </w:tc>
        <w:tc>
          <w:tcPr>
            <w:tcW w:w="992" w:type="dxa"/>
            <w:vAlign w:val="center"/>
          </w:tcPr>
          <w:p w14:paraId="5636C6C3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 .02 – 10.04.2024</w:t>
            </w:r>
          </w:p>
        </w:tc>
        <w:tc>
          <w:tcPr>
            <w:tcW w:w="1418" w:type="dxa"/>
            <w:vAlign w:val="center"/>
          </w:tcPr>
          <w:p w14:paraId="0E741AE8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рисунков</w:t>
            </w:r>
          </w:p>
        </w:tc>
        <w:tc>
          <w:tcPr>
            <w:tcW w:w="1276" w:type="dxa"/>
            <w:vAlign w:val="center"/>
          </w:tcPr>
          <w:p w14:paraId="1738F79F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7F805138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Комитет по труду и занятости населения ЛО</w:t>
            </w:r>
          </w:p>
        </w:tc>
        <w:tc>
          <w:tcPr>
            <w:tcW w:w="1000" w:type="dxa"/>
            <w:vAlign w:val="center"/>
          </w:tcPr>
          <w:p w14:paraId="78B8D5F7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5072EC" w:rsidRPr="00C44673" w14:paraId="191CE346" w14:textId="77777777" w:rsidTr="00C44673">
        <w:tc>
          <w:tcPr>
            <w:tcW w:w="681" w:type="dxa"/>
            <w:vAlign w:val="center"/>
          </w:tcPr>
          <w:p w14:paraId="0F59972A" w14:textId="77777777" w:rsidR="0099334F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B08E2F2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Галстян </w:t>
            </w: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Э</w:t>
            </w:r>
            <w:r w:rsidR="00860999"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дуард</w:t>
            </w:r>
          </w:p>
        </w:tc>
        <w:tc>
          <w:tcPr>
            <w:tcW w:w="709" w:type="dxa"/>
            <w:vAlign w:val="center"/>
          </w:tcPr>
          <w:p w14:paraId="1EF76310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7" w:type="dxa"/>
            <w:vAlign w:val="center"/>
          </w:tcPr>
          <w:p w14:paraId="13A02E1D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«Месяц март и день восьмой»</w:t>
            </w:r>
          </w:p>
        </w:tc>
        <w:tc>
          <w:tcPr>
            <w:tcW w:w="992" w:type="dxa"/>
            <w:vAlign w:val="center"/>
          </w:tcPr>
          <w:p w14:paraId="0315C516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Март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418" w:type="dxa"/>
            <w:vAlign w:val="center"/>
          </w:tcPr>
          <w:p w14:paraId="75369975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Номинация -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рисунок</w:t>
            </w:r>
          </w:p>
        </w:tc>
        <w:tc>
          <w:tcPr>
            <w:tcW w:w="1276" w:type="dxa"/>
            <w:vAlign w:val="center"/>
          </w:tcPr>
          <w:p w14:paraId="4AAA0DC0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кий</w:t>
            </w:r>
          </w:p>
        </w:tc>
        <w:tc>
          <w:tcPr>
            <w:tcW w:w="1233" w:type="dxa"/>
            <w:vAlign w:val="center"/>
          </w:tcPr>
          <w:p w14:paraId="78DE4D0C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льный центр  Перемена</w:t>
            </w:r>
          </w:p>
        </w:tc>
        <w:tc>
          <w:tcPr>
            <w:tcW w:w="1000" w:type="dxa"/>
            <w:vAlign w:val="center"/>
          </w:tcPr>
          <w:p w14:paraId="033EBE73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</w:tr>
      <w:tr w:rsidR="005C07AA" w:rsidRPr="00C44673" w14:paraId="03E611AB" w14:textId="77777777" w:rsidTr="00C44673">
        <w:tc>
          <w:tcPr>
            <w:tcW w:w="681" w:type="dxa"/>
            <w:vAlign w:val="center"/>
          </w:tcPr>
          <w:p w14:paraId="0447AF54" w14:textId="77777777" w:rsidR="0064225A" w:rsidRPr="00C44673" w:rsidRDefault="00CD5DBB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  <w:p w14:paraId="4D1DEB27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D31582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2FECC3A4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Михайлов Илья</w:t>
            </w:r>
          </w:p>
          <w:p w14:paraId="291A32E3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D1EECCE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Конышева Софья</w:t>
            </w:r>
          </w:p>
          <w:p w14:paraId="566F7978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93DA52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14:paraId="7C2B3A93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321D9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417" w:type="dxa"/>
            <w:vAlign w:val="center"/>
          </w:tcPr>
          <w:p w14:paraId="58E652D4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Международный  творческий конкурс для участников с ограниченными возможностями здоровья «Мир фантазий».</w:t>
            </w:r>
          </w:p>
        </w:tc>
        <w:tc>
          <w:tcPr>
            <w:tcW w:w="992" w:type="dxa"/>
            <w:vAlign w:val="center"/>
          </w:tcPr>
          <w:p w14:paraId="1704766B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04.04.24</w:t>
            </w:r>
          </w:p>
        </w:tc>
        <w:tc>
          <w:tcPr>
            <w:tcW w:w="1418" w:type="dxa"/>
            <w:vAlign w:val="center"/>
          </w:tcPr>
          <w:p w14:paraId="213FB3D3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Номинация: «Танец, хореография»</w:t>
            </w:r>
          </w:p>
        </w:tc>
        <w:tc>
          <w:tcPr>
            <w:tcW w:w="1276" w:type="dxa"/>
            <w:vAlign w:val="center"/>
          </w:tcPr>
          <w:p w14:paraId="23E26E09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233" w:type="dxa"/>
            <w:vAlign w:val="center"/>
          </w:tcPr>
          <w:p w14:paraId="40A41494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 и международный дистанционный центр творчества «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konkurs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44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kids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000" w:type="dxa"/>
            <w:vAlign w:val="center"/>
          </w:tcPr>
          <w:p w14:paraId="71B64C47" w14:textId="77777777" w:rsidR="00860999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Дипломы</w:t>
            </w:r>
          </w:p>
          <w:p w14:paraId="799929D0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072EC" w:rsidRPr="00C44673" w14:paraId="21020C28" w14:textId="77777777" w:rsidTr="00C44673">
        <w:tc>
          <w:tcPr>
            <w:tcW w:w="681" w:type="dxa"/>
            <w:vAlign w:val="center"/>
          </w:tcPr>
          <w:p w14:paraId="2C407F66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vAlign w:val="center"/>
          </w:tcPr>
          <w:p w14:paraId="41644153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Григорьев Семен</w:t>
            </w:r>
          </w:p>
        </w:tc>
        <w:tc>
          <w:tcPr>
            <w:tcW w:w="709" w:type="dxa"/>
            <w:vAlign w:val="center"/>
          </w:tcPr>
          <w:p w14:paraId="3E2ADBC1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0D3D4359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поделок «Гагарин первый в космосе»</w:t>
            </w:r>
          </w:p>
        </w:tc>
        <w:tc>
          <w:tcPr>
            <w:tcW w:w="992" w:type="dxa"/>
            <w:vAlign w:val="center"/>
          </w:tcPr>
          <w:p w14:paraId="024D64B5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  <w:r w:rsidR="002E3248" w:rsidRPr="00C446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6E1D3025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Номинация-декоративное творчество</w:t>
            </w:r>
          </w:p>
        </w:tc>
        <w:tc>
          <w:tcPr>
            <w:tcW w:w="1276" w:type="dxa"/>
            <w:vAlign w:val="center"/>
          </w:tcPr>
          <w:p w14:paraId="70CCE4B7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7F6F3930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портал «Дом знания»</w:t>
            </w:r>
          </w:p>
        </w:tc>
        <w:tc>
          <w:tcPr>
            <w:tcW w:w="1000" w:type="dxa"/>
            <w:vAlign w:val="center"/>
          </w:tcPr>
          <w:p w14:paraId="68F1D840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3 место</w:t>
            </w:r>
          </w:p>
        </w:tc>
      </w:tr>
      <w:tr w:rsidR="005072EC" w:rsidRPr="00C44673" w14:paraId="3A7FC159" w14:textId="77777777" w:rsidTr="00C44673">
        <w:tc>
          <w:tcPr>
            <w:tcW w:w="681" w:type="dxa"/>
            <w:vAlign w:val="center"/>
          </w:tcPr>
          <w:p w14:paraId="66992C80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1D4D1FC4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Березин  Александр</w:t>
            </w:r>
          </w:p>
        </w:tc>
        <w:tc>
          <w:tcPr>
            <w:tcW w:w="709" w:type="dxa"/>
            <w:vAlign w:val="center"/>
          </w:tcPr>
          <w:p w14:paraId="32C85FF2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7" w:type="dxa"/>
            <w:vAlign w:val="center"/>
          </w:tcPr>
          <w:p w14:paraId="4C15942A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фотографий «Любимая комната»</w:t>
            </w:r>
          </w:p>
        </w:tc>
        <w:tc>
          <w:tcPr>
            <w:tcW w:w="992" w:type="dxa"/>
            <w:vAlign w:val="center"/>
          </w:tcPr>
          <w:p w14:paraId="72E1F382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25.04.24</w:t>
            </w:r>
          </w:p>
        </w:tc>
        <w:tc>
          <w:tcPr>
            <w:tcW w:w="1418" w:type="dxa"/>
            <w:vAlign w:val="center"/>
          </w:tcPr>
          <w:p w14:paraId="6147C3C7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Номинация-фотография</w:t>
            </w:r>
          </w:p>
        </w:tc>
        <w:tc>
          <w:tcPr>
            <w:tcW w:w="1276" w:type="dxa"/>
            <w:vAlign w:val="center"/>
          </w:tcPr>
          <w:p w14:paraId="192E8562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28BFBD25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5EC8054A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1 место</w:t>
            </w:r>
          </w:p>
        </w:tc>
      </w:tr>
      <w:tr w:rsidR="005072EC" w:rsidRPr="00C44673" w14:paraId="20C39DB0" w14:textId="77777777" w:rsidTr="00C44673">
        <w:tc>
          <w:tcPr>
            <w:tcW w:w="681" w:type="dxa"/>
            <w:vAlign w:val="center"/>
          </w:tcPr>
          <w:p w14:paraId="52294886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14D02AAD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Нежинская Ангелина</w:t>
            </w:r>
          </w:p>
        </w:tc>
        <w:tc>
          <w:tcPr>
            <w:tcW w:w="709" w:type="dxa"/>
            <w:vAlign w:val="center"/>
          </w:tcPr>
          <w:p w14:paraId="1101FB34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140EB0E4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Викторина «День семьи , любви и верности»</w:t>
            </w:r>
          </w:p>
        </w:tc>
        <w:tc>
          <w:tcPr>
            <w:tcW w:w="992" w:type="dxa"/>
            <w:vAlign w:val="center"/>
          </w:tcPr>
          <w:p w14:paraId="12A4DABF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19.05.24</w:t>
            </w:r>
          </w:p>
        </w:tc>
        <w:tc>
          <w:tcPr>
            <w:tcW w:w="1418" w:type="dxa"/>
            <w:vAlign w:val="center"/>
          </w:tcPr>
          <w:p w14:paraId="5968828A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vAlign w:val="center"/>
          </w:tcPr>
          <w:p w14:paraId="1964C7F8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4A5834C8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Дистанционные олимпиады «Отличник»</w:t>
            </w:r>
          </w:p>
        </w:tc>
        <w:tc>
          <w:tcPr>
            <w:tcW w:w="1000" w:type="dxa"/>
            <w:vAlign w:val="center"/>
          </w:tcPr>
          <w:p w14:paraId="34EDC5A2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5072EC" w:rsidRPr="00C44673" w14:paraId="341C5ADF" w14:textId="77777777" w:rsidTr="00C44673">
        <w:tc>
          <w:tcPr>
            <w:tcW w:w="681" w:type="dxa"/>
            <w:vAlign w:val="center"/>
          </w:tcPr>
          <w:p w14:paraId="0B852782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6B0" w:rsidRPr="00C446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0E494D0B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Михайлов Илья</w:t>
            </w:r>
          </w:p>
        </w:tc>
        <w:tc>
          <w:tcPr>
            <w:tcW w:w="709" w:type="dxa"/>
            <w:vAlign w:val="center"/>
          </w:tcPr>
          <w:p w14:paraId="2D1D55EC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417" w:type="dxa"/>
            <w:vAlign w:val="center"/>
          </w:tcPr>
          <w:p w14:paraId="5975F7AE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Викторина «День Победы»</w:t>
            </w:r>
          </w:p>
        </w:tc>
        <w:tc>
          <w:tcPr>
            <w:tcW w:w="992" w:type="dxa"/>
            <w:vAlign w:val="center"/>
          </w:tcPr>
          <w:p w14:paraId="1DABA9DA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19.05.24</w:t>
            </w:r>
          </w:p>
        </w:tc>
        <w:tc>
          <w:tcPr>
            <w:tcW w:w="1418" w:type="dxa"/>
            <w:vAlign w:val="center"/>
          </w:tcPr>
          <w:p w14:paraId="5D9FC94A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vAlign w:val="center"/>
          </w:tcPr>
          <w:p w14:paraId="55FA0575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73B030B8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Дистанционные олимпиады «Отличник»</w:t>
            </w:r>
          </w:p>
        </w:tc>
        <w:tc>
          <w:tcPr>
            <w:tcW w:w="1000" w:type="dxa"/>
            <w:vAlign w:val="center"/>
          </w:tcPr>
          <w:p w14:paraId="4949ED2B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5072EC" w:rsidRPr="00C44673" w14:paraId="31CF764E" w14:textId="77777777" w:rsidTr="00C44673">
        <w:tc>
          <w:tcPr>
            <w:tcW w:w="681" w:type="dxa"/>
            <w:vAlign w:val="center"/>
          </w:tcPr>
          <w:p w14:paraId="3ED6E518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6B0" w:rsidRPr="00C446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51F9984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Березин  Александр</w:t>
            </w:r>
          </w:p>
        </w:tc>
        <w:tc>
          <w:tcPr>
            <w:tcW w:w="709" w:type="dxa"/>
            <w:vAlign w:val="center"/>
          </w:tcPr>
          <w:p w14:paraId="385147F4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21421DCE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Викторина «День Победы»</w:t>
            </w:r>
          </w:p>
        </w:tc>
        <w:tc>
          <w:tcPr>
            <w:tcW w:w="992" w:type="dxa"/>
            <w:vAlign w:val="center"/>
          </w:tcPr>
          <w:p w14:paraId="007E2A3A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19.05.24</w:t>
            </w:r>
          </w:p>
        </w:tc>
        <w:tc>
          <w:tcPr>
            <w:tcW w:w="1418" w:type="dxa"/>
            <w:vAlign w:val="center"/>
          </w:tcPr>
          <w:p w14:paraId="0326A401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vAlign w:val="center"/>
          </w:tcPr>
          <w:p w14:paraId="7C6E5EED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313CA803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Дистанционные олимпиады «Отличник»</w:t>
            </w:r>
          </w:p>
        </w:tc>
        <w:tc>
          <w:tcPr>
            <w:tcW w:w="1000" w:type="dxa"/>
            <w:vAlign w:val="center"/>
          </w:tcPr>
          <w:p w14:paraId="7F065A9F" w14:textId="77777777" w:rsidR="008641F2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5C07AA" w:rsidRPr="00C44673" w14:paraId="3F7DFAA9" w14:textId="77777777" w:rsidTr="00C44673">
        <w:tc>
          <w:tcPr>
            <w:tcW w:w="681" w:type="dxa"/>
            <w:vAlign w:val="center"/>
          </w:tcPr>
          <w:p w14:paraId="7EFA6194" w14:textId="77777777" w:rsidR="0064225A" w:rsidRPr="00C44673" w:rsidRDefault="00CD5DBB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6B0" w:rsidRPr="00C446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67E6366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Минаев Никита</w:t>
            </w:r>
          </w:p>
        </w:tc>
        <w:tc>
          <w:tcPr>
            <w:tcW w:w="709" w:type="dxa"/>
            <w:vAlign w:val="center"/>
          </w:tcPr>
          <w:p w14:paraId="19B82AFB" w14:textId="77777777" w:rsidR="0064225A" w:rsidRPr="00C44673" w:rsidRDefault="000667C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49559A60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фотографий «Я и мое увлечение »</w:t>
            </w:r>
          </w:p>
        </w:tc>
        <w:tc>
          <w:tcPr>
            <w:tcW w:w="992" w:type="dxa"/>
            <w:vAlign w:val="center"/>
          </w:tcPr>
          <w:p w14:paraId="741041BE" w14:textId="77777777" w:rsidR="0064225A" w:rsidRPr="00C44673" w:rsidRDefault="00FB6627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="00502B4C" w:rsidRPr="00C44673">
              <w:rPr>
                <w:rFonts w:ascii="Times New Roman" w:hAnsi="Times New Roman" w:cs="Times New Roman"/>
                <w:sz w:val="20"/>
                <w:szCs w:val="20"/>
              </w:rPr>
              <w:t>06.</w:t>
            </w:r>
            <w:r w:rsidR="000667C1"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2EB7134E" w14:textId="77777777" w:rsidR="0064225A" w:rsidRPr="00C44673" w:rsidRDefault="000667C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Номинация-фотография</w:t>
            </w:r>
          </w:p>
        </w:tc>
        <w:tc>
          <w:tcPr>
            <w:tcW w:w="1276" w:type="dxa"/>
            <w:vAlign w:val="center"/>
          </w:tcPr>
          <w:p w14:paraId="406C65C9" w14:textId="77777777" w:rsidR="0064225A" w:rsidRPr="00C44673" w:rsidRDefault="0064225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1989B0AE" w14:textId="77777777" w:rsidR="0064225A" w:rsidRPr="00C44673" w:rsidRDefault="007D43DB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524BC2D3" w14:textId="77777777" w:rsidR="0064225A" w:rsidRPr="00C44673" w:rsidRDefault="00627F1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5072EC" w:rsidRPr="00C44673" w14:paraId="083AF4C3" w14:textId="77777777" w:rsidTr="00C44673">
        <w:tc>
          <w:tcPr>
            <w:tcW w:w="681" w:type="dxa"/>
            <w:vAlign w:val="center"/>
          </w:tcPr>
          <w:p w14:paraId="5F05EF59" w14:textId="77777777" w:rsidR="0099334F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6B0" w:rsidRPr="00C446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1BC0DE4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Смирнов Руслан</w:t>
            </w:r>
          </w:p>
        </w:tc>
        <w:tc>
          <w:tcPr>
            <w:tcW w:w="709" w:type="dxa"/>
            <w:vAlign w:val="center"/>
          </w:tcPr>
          <w:p w14:paraId="266D8E2A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53F3ACC9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фотографий «Мое солнечное лето .</w:t>
            </w:r>
          </w:p>
        </w:tc>
        <w:tc>
          <w:tcPr>
            <w:tcW w:w="992" w:type="dxa"/>
            <w:vAlign w:val="center"/>
          </w:tcPr>
          <w:p w14:paraId="46388F75" w14:textId="77777777" w:rsidR="0099334F" w:rsidRPr="00C44673" w:rsidRDefault="00502B4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08.08.</w:t>
            </w:r>
            <w:r w:rsidR="0099334F"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02E45FB0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Номинация-фотография</w:t>
            </w:r>
          </w:p>
        </w:tc>
        <w:tc>
          <w:tcPr>
            <w:tcW w:w="1276" w:type="dxa"/>
            <w:vAlign w:val="center"/>
          </w:tcPr>
          <w:p w14:paraId="0E3790CC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04BA9BE3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05FAF94F" w14:textId="77777777" w:rsidR="0099334F" w:rsidRPr="00C44673" w:rsidRDefault="0099334F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1 место</w:t>
            </w:r>
          </w:p>
        </w:tc>
      </w:tr>
      <w:tr w:rsidR="005072EC" w:rsidRPr="00C44673" w14:paraId="2556CFBD" w14:textId="77777777" w:rsidTr="00C44673">
        <w:tc>
          <w:tcPr>
            <w:tcW w:w="681" w:type="dxa"/>
            <w:vAlign w:val="center"/>
          </w:tcPr>
          <w:p w14:paraId="58CCA4FF" w14:textId="77777777" w:rsidR="00AB3C24" w:rsidRPr="00C44673" w:rsidRDefault="008641F2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6B0" w:rsidRPr="00C446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DE2A167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Конышева Софья</w:t>
            </w:r>
          </w:p>
        </w:tc>
        <w:tc>
          <w:tcPr>
            <w:tcW w:w="709" w:type="dxa"/>
            <w:vAlign w:val="center"/>
          </w:tcPr>
          <w:p w14:paraId="3A56D34C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417" w:type="dxa"/>
            <w:vAlign w:val="center"/>
          </w:tcPr>
          <w:p w14:paraId="2FF4CD26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автопортретов</w:t>
            </w:r>
          </w:p>
        </w:tc>
        <w:tc>
          <w:tcPr>
            <w:tcW w:w="992" w:type="dxa"/>
            <w:vAlign w:val="center"/>
          </w:tcPr>
          <w:p w14:paraId="5D6EE9AB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26.09.24</w:t>
            </w:r>
          </w:p>
        </w:tc>
        <w:tc>
          <w:tcPr>
            <w:tcW w:w="1418" w:type="dxa"/>
            <w:vAlign w:val="center"/>
          </w:tcPr>
          <w:p w14:paraId="03072E2D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-рисунок</w:t>
            </w:r>
          </w:p>
        </w:tc>
        <w:tc>
          <w:tcPr>
            <w:tcW w:w="1276" w:type="dxa"/>
            <w:vAlign w:val="center"/>
          </w:tcPr>
          <w:p w14:paraId="45831AC9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51A771D4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1FC6B692" w14:textId="77777777" w:rsidR="00AB3C24" w:rsidRPr="00C44673" w:rsidRDefault="00AB3C24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860999" w:rsidRPr="00C44673" w14:paraId="016BC78E" w14:textId="77777777" w:rsidTr="00C44673">
        <w:tc>
          <w:tcPr>
            <w:tcW w:w="681" w:type="dxa"/>
            <w:vAlign w:val="center"/>
          </w:tcPr>
          <w:p w14:paraId="0E6C5131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6C737BDF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Ходоров  Кирилл.</w:t>
            </w:r>
          </w:p>
        </w:tc>
        <w:tc>
          <w:tcPr>
            <w:tcW w:w="709" w:type="dxa"/>
            <w:vAlign w:val="center"/>
          </w:tcPr>
          <w:p w14:paraId="25640742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09774286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Конкурс  «Осеннее волшебство»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поделки</w:t>
            </w:r>
          </w:p>
        </w:tc>
        <w:tc>
          <w:tcPr>
            <w:tcW w:w="992" w:type="dxa"/>
            <w:vAlign w:val="center"/>
          </w:tcPr>
          <w:p w14:paraId="3F3FD676" w14:textId="77777777" w:rsidR="00860999" w:rsidRPr="00C44673" w:rsidRDefault="00502B4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16.10.</w:t>
            </w:r>
            <w:r w:rsidR="00860999"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0F134729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276" w:type="dxa"/>
            <w:vAlign w:val="center"/>
          </w:tcPr>
          <w:p w14:paraId="719D9EA6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46DC2D55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центр 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Перемена</w:t>
            </w:r>
          </w:p>
        </w:tc>
        <w:tc>
          <w:tcPr>
            <w:tcW w:w="1000" w:type="dxa"/>
            <w:vAlign w:val="center"/>
          </w:tcPr>
          <w:p w14:paraId="07C3E66E" w14:textId="77777777" w:rsidR="00860999" w:rsidRPr="00C44673" w:rsidRDefault="00860999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диплом-1 место</w:t>
            </w:r>
          </w:p>
        </w:tc>
      </w:tr>
      <w:tr w:rsidR="002E3248" w:rsidRPr="00C44673" w14:paraId="6D7C2511" w14:textId="77777777" w:rsidTr="00C44673">
        <w:trPr>
          <w:trHeight w:val="998"/>
        </w:trPr>
        <w:tc>
          <w:tcPr>
            <w:tcW w:w="681" w:type="dxa"/>
            <w:vAlign w:val="center"/>
          </w:tcPr>
          <w:p w14:paraId="1ED351E7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14:paraId="2BF9D10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Хмелева Лидия.</w:t>
            </w:r>
          </w:p>
        </w:tc>
        <w:tc>
          <w:tcPr>
            <w:tcW w:w="709" w:type="dxa"/>
            <w:vAlign w:val="center"/>
          </w:tcPr>
          <w:p w14:paraId="29D5C5AA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090CD61A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 «Осеннее волшебство» поделки</w:t>
            </w:r>
          </w:p>
        </w:tc>
        <w:tc>
          <w:tcPr>
            <w:tcW w:w="992" w:type="dxa"/>
            <w:vAlign w:val="center"/>
          </w:tcPr>
          <w:p w14:paraId="4C7E5C47" w14:textId="77777777" w:rsidR="002E3248" w:rsidRPr="00C44673" w:rsidRDefault="00502B4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16.10.</w:t>
            </w:r>
            <w:r w:rsidR="002E3248"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26A6F429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276" w:type="dxa"/>
            <w:vAlign w:val="center"/>
          </w:tcPr>
          <w:p w14:paraId="6DF19B50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68E044C5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7EBB2B61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диплом-2 место</w:t>
            </w:r>
          </w:p>
        </w:tc>
      </w:tr>
      <w:tr w:rsidR="002E3248" w:rsidRPr="00C44673" w14:paraId="2CB7BAB2" w14:textId="77777777" w:rsidTr="00C44673">
        <w:trPr>
          <w:trHeight w:val="1744"/>
        </w:trPr>
        <w:tc>
          <w:tcPr>
            <w:tcW w:w="681" w:type="dxa"/>
            <w:vAlign w:val="center"/>
          </w:tcPr>
          <w:p w14:paraId="4EA6EEB1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14:paraId="751FDD5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Григорьев  Семен.</w:t>
            </w:r>
          </w:p>
        </w:tc>
        <w:tc>
          <w:tcPr>
            <w:tcW w:w="709" w:type="dxa"/>
            <w:vAlign w:val="center"/>
          </w:tcPr>
          <w:p w14:paraId="627AE855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202FF8CC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 «Осеннее волшебство» поделки</w:t>
            </w:r>
          </w:p>
        </w:tc>
        <w:tc>
          <w:tcPr>
            <w:tcW w:w="992" w:type="dxa"/>
            <w:vAlign w:val="center"/>
          </w:tcPr>
          <w:p w14:paraId="6B685D82" w14:textId="77777777" w:rsidR="002E3248" w:rsidRPr="00C44673" w:rsidRDefault="00502B4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16.10.</w:t>
            </w:r>
            <w:r w:rsidR="002E3248"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1DD8354C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  <w:p w14:paraId="0A815BD6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ACCF33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  <w:p w14:paraId="4395A2A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5E8ECE2B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Образовательныйцентр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 Перемена</w:t>
            </w:r>
          </w:p>
        </w:tc>
        <w:tc>
          <w:tcPr>
            <w:tcW w:w="1000" w:type="dxa"/>
            <w:vAlign w:val="center"/>
          </w:tcPr>
          <w:p w14:paraId="2788231C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2E3248" w:rsidRPr="00C44673" w14:paraId="11A28863" w14:textId="77777777" w:rsidTr="00C44673">
        <w:trPr>
          <w:trHeight w:val="1253"/>
        </w:trPr>
        <w:tc>
          <w:tcPr>
            <w:tcW w:w="681" w:type="dxa"/>
            <w:vAlign w:val="center"/>
          </w:tcPr>
          <w:p w14:paraId="1F820A1F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14:paraId="5ACAF75D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Колацкий</w:t>
            </w:r>
            <w:proofErr w:type="spellEnd"/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Александр.</w:t>
            </w:r>
          </w:p>
        </w:tc>
        <w:tc>
          <w:tcPr>
            <w:tcW w:w="709" w:type="dxa"/>
            <w:vAlign w:val="center"/>
          </w:tcPr>
          <w:p w14:paraId="37809C27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1417" w:type="dxa"/>
            <w:vAlign w:val="center"/>
          </w:tcPr>
          <w:p w14:paraId="5BF35730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 «Осеннее волшебство» поделки</w:t>
            </w:r>
          </w:p>
        </w:tc>
        <w:tc>
          <w:tcPr>
            <w:tcW w:w="992" w:type="dxa"/>
            <w:vAlign w:val="center"/>
          </w:tcPr>
          <w:p w14:paraId="2164B02B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1418" w:type="dxa"/>
            <w:vAlign w:val="center"/>
          </w:tcPr>
          <w:p w14:paraId="2EC73265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276" w:type="dxa"/>
            <w:vAlign w:val="center"/>
          </w:tcPr>
          <w:p w14:paraId="2AE51F30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32EA4DC1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61B5AC5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2E3248" w:rsidRPr="00C44673" w14:paraId="46FF81EF" w14:textId="77777777" w:rsidTr="00C44673">
        <w:trPr>
          <w:trHeight w:val="1253"/>
        </w:trPr>
        <w:tc>
          <w:tcPr>
            <w:tcW w:w="681" w:type="dxa"/>
            <w:vAlign w:val="center"/>
          </w:tcPr>
          <w:p w14:paraId="23570992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14:paraId="5D16E41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Комолова Анастасия.</w:t>
            </w:r>
          </w:p>
        </w:tc>
        <w:tc>
          <w:tcPr>
            <w:tcW w:w="709" w:type="dxa"/>
            <w:vAlign w:val="center"/>
          </w:tcPr>
          <w:p w14:paraId="5238BC6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65A01C19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 «Осеннее волшебство» поделки</w:t>
            </w:r>
          </w:p>
        </w:tc>
        <w:tc>
          <w:tcPr>
            <w:tcW w:w="992" w:type="dxa"/>
            <w:vAlign w:val="center"/>
          </w:tcPr>
          <w:p w14:paraId="4A62C7C5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1418" w:type="dxa"/>
            <w:vAlign w:val="center"/>
          </w:tcPr>
          <w:p w14:paraId="4A969E7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276" w:type="dxa"/>
            <w:vAlign w:val="center"/>
          </w:tcPr>
          <w:p w14:paraId="0F4B1E05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233" w:type="dxa"/>
            <w:vAlign w:val="center"/>
          </w:tcPr>
          <w:p w14:paraId="4FCB5BEA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  Перемена</w:t>
            </w:r>
          </w:p>
        </w:tc>
        <w:tc>
          <w:tcPr>
            <w:tcW w:w="1000" w:type="dxa"/>
            <w:vAlign w:val="center"/>
          </w:tcPr>
          <w:p w14:paraId="4791FF64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966898" w:rsidRPr="00C44673" w14:paraId="4F70C744" w14:textId="77777777" w:rsidTr="00C44673">
        <w:tc>
          <w:tcPr>
            <w:tcW w:w="681" w:type="dxa"/>
            <w:vAlign w:val="center"/>
          </w:tcPr>
          <w:p w14:paraId="53288929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5522D3D8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Орав Николай</w:t>
            </w:r>
          </w:p>
        </w:tc>
        <w:tc>
          <w:tcPr>
            <w:tcW w:w="709" w:type="dxa"/>
            <w:vAlign w:val="center"/>
          </w:tcPr>
          <w:p w14:paraId="3425D92A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2B08F5FA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-конкурс «Ветер в соснах»</w:t>
            </w:r>
          </w:p>
        </w:tc>
        <w:tc>
          <w:tcPr>
            <w:tcW w:w="992" w:type="dxa"/>
            <w:vAlign w:val="center"/>
          </w:tcPr>
          <w:p w14:paraId="11D149DF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 21 по 24. 11. 2024</w:t>
            </w:r>
          </w:p>
        </w:tc>
        <w:tc>
          <w:tcPr>
            <w:tcW w:w="1418" w:type="dxa"/>
            <w:vAlign w:val="center"/>
          </w:tcPr>
          <w:p w14:paraId="250B9F85" w14:textId="77777777" w:rsidR="00CF0601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Номинация </w:t>
            </w:r>
            <w:r w:rsidR="00CF0601" w:rsidRPr="00C44673">
              <w:rPr>
                <w:rFonts w:ascii="Times New Roman" w:hAnsi="Times New Roman" w:cs="Times New Roman"/>
                <w:sz w:val="20"/>
                <w:szCs w:val="20"/>
              </w:rPr>
              <w:t>«Зажигательные танцы земли Ленинградской</w:t>
            </w:r>
          </w:p>
        </w:tc>
        <w:tc>
          <w:tcPr>
            <w:tcW w:w="1276" w:type="dxa"/>
            <w:vAlign w:val="center"/>
          </w:tcPr>
          <w:p w14:paraId="49F36AF0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Областной</w:t>
            </w:r>
          </w:p>
        </w:tc>
        <w:tc>
          <w:tcPr>
            <w:tcW w:w="1233" w:type="dxa"/>
            <w:vMerge w:val="restart"/>
            <w:tcBorders>
              <w:top w:val="nil"/>
            </w:tcBorders>
            <w:vAlign w:val="center"/>
          </w:tcPr>
          <w:p w14:paraId="1A5A46D1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Молодежная </w:t>
            </w:r>
            <w:proofErr w:type="spellStart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общес</w:t>
            </w:r>
            <w:r w:rsidR="002E3248" w:rsidRPr="00C446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КВН г. Сосновый Бор</w:t>
            </w:r>
          </w:p>
          <w:p w14:paraId="145B7A4C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Проект «Возьмемся за руки друзья ,чтоб не пропасть по одиночке»</w:t>
            </w:r>
          </w:p>
          <w:p w14:paraId="146F7C32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3FC41B0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966898" w:rsidRPr="00C44673" w14:paraId="1D820F58" w14:textId="77777777" w:rsidTr="00C44673">
        <w:tc>
          <w:tcPr>
            <w:tcW w:w="681" w:type="dxa"/>
            <w:vAlign w:val="center"/>
          </w:tcPr>
          <w:p w14:paraId="34995CBC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14:paraId="7A877AC0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Нежинская Ангелина</w:t>
            </w:r>
          </w:p>
        </w:tc>
        <w:tc>
          <w:tcPr>
            <w:tcW w:w="709" w:type="dxa"/>
            <w:vAlign w:val="center"/>
          </w:tcPr>
          <w:p w14:paraId="3A7D0B84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6A2F92DA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-конкурс «Ветер в соснах»</w:t>
            </w:r>
          </w:p>
        </w:tc>
        <w:tc>
          <w:tcPr>
            <w:tcW w:w="992" w:type="dxa"/>
            <w:vAlign w:val="center"/>
          </w:tcPr>
          <w:p w14:paraId="3E21B579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 21 по 24. 11. 2024</w:t>
            </w:r>
          </w:p>
        </w:tc>
        <w:tc>
          <w:tcPr>
            <w:tcW w:w="1418" w:type="dxa"/>
            <w:vAlign w:val="center"/>
          </w:tcPr>
          <w:p w14:paraId="2E3BBB99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«Зажигательные танцы земли Ленинградской</w:t>
            </w:r>
          </w:p>
        </w:tc>
        <w:tc>
          <w:tcPr>
            <w:tcW w:w="1276" w:type="dxa"/>
            <w:vAlign w:val="center"/>
          </w:tcPr>
          <w:p w14:paraId="4498B1DA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1233" w:type="dxa"/>
            <w:vMerge/>
            <w:vAlign w:val="center"/>
          </w:tcPr>
          <w:p w14:paraId="30EBC6CC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0364857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диплом-1 место</w:t>
            </w:r>
          </w:p>
        </w:tc>
      </w:tr>
      <w:tr w:rsidR="00966898" w:rsidRPr="00C44673" w14:paraId="7214C614" w14:textId="77777777" w:rsidTr="00C44673">
        <w:tc>
          <w:tcPr>
            <w:tcW w:w="681" w:type="dxa"/>
            <w:vAlign w:val="center"/>
          </w:tcPr>
          <w:p w14:paraId="21935F5D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14:paraId="2DBE35B3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Хмелева Лидия</w:t>
            </w:r>
          </w:p>
        </w:tc>
        <w:tc>
          <w:tcPr>
            <w:tcW w:w="709" w:type="dxa"/>
            <w:vAlign w:val="center"/>
          </w:tcPr>
          <w:p w14:paraId="751ECF5E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3A0643F5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творческой молодежи  «Ветер в соснах»</w:t>
            </w:r>
          </w:p>
        </w:tc>
        <w:tc>
          <w:tcPr>
            <w:tcW w:w="992" w:type="dxa"/>
            <w:vAlign w:val="center"/>
          </w:tcPr>
          <w:p w14:paraId="1D69DCC2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С 21 по 24. 11. 2024</w:t>
            </w:r>
          </w:p>
        </w:tc>
        <w:tc>
          <w:tcPr>
            <w:tcW w:w="1418" w:type="dxa"/>
            <w:vAlign w:val="center"/>
          </w:tcPr>
          <w:p w14:paraId="0146AE49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«Зажигательные танцы земли Ленинградской</w:t>
            </w:r>
          </w:p>
        </w:tc>
        <w:tc>
          <w:tcPr>
            <w:tcW w:w="1276" w:type="dxa"/>
            <w:vAlign w:val="center"/>
          </w:tcPr>
          <w:p w14:paraId="0F98D5A7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1233" w:type="dxa"/>
            <w:vMerge/>
            <w:vAlign w:val="center"/>
          </w:tcPr>
          <w:p w14:paraId="754924CF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21606EF" w14:textId="77777777" w:rsidR="00CF0601" w:rsidRPr="00C44673" w:rsidRDefault="00CF0601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5072EC" w:rsidRPr="00C44673" w14:paraId="32BD1B9D" w14:textId="77777777" w:rsidTr="00C44673">
        <w:tc>
          <w:tcPr>
            <w:tcW w:w="681" w:type="dxa"/>
            <w:vAlign w:val="center"/>
          </w:tcPr>
          <w:p w14:paraId="21FFE381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14:paraId="70C7979D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Орлова Вероника</w:t>
            </w:r>
          </w:p>
        </w:tc>
        <w:tc>
          <w:tcPr>
            <w:tcW w:w="709" w:type="dxa"/>
            <w:vAlign w:val="center"/>
          </w:tcPr>
          <w:p w14:paraId="34105460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 лет</w:t>
            </w:r>
          </w:p>
        </w:tc>
        <w:tc>
          <w:tcPr>
            <w:tcW w:w="1417" w:type="dxa"/>
            <w:vAlign w:val="center"/>
          </w:tcPr>
          <w:p w14:paraId="7181C7E8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Конкурс « Мастерская Деда </w:t>
            </w:r>
            <w:r w:rsidR="002E3248" w:rsidRPr="00C44673">
              <w:rPr>
                <w:rFonts w:ascii="Times New Roman" w:hAnsi="Times New Roman" w:cs="Times New Roman"/>
                <w:sz w:val="20"/>
                <w:szCs w:val="20"/>
              </w:rPr>
              <w:t>Мороза»</w:t>
            </w:r>
          </w:p>
        </w:tc>
        <w:tc>
          <w:tcPr>
            <w:tcW w:w="992" w:type="dxa"/>
            <w:vAlign w:val="center"/>
          </w:tcPr>
          <w:p w14:paraId="1ADEF1BD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75ECAD35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Новогодняя поделка</w:t>
            </w:r>
          </w:p>
        </w:tc>
        <w:tc>
          <w:tcPr>
            <w:tcW w:w="1276" w:type="dxa"/>
            <w:vAlign w:val="center"/>
          </w:tcPr>
          <w:p w14:paraId="13BDCA62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233" w:type="dxa"/>
            <w:vAlign w:val="center"/>
          </w:tcPr>
          <w:p w14:paraId="7309DC74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Городская Сланцевская библиотека</w:t>
            </w:r>
          </w:p>
        </w:tc>
        <w:tc>
          <w:tcPr>
            <w:tcW w:w="1000" w:type="dxa"/>
            <w:vAlign w:val="center"/>
          </w:tcPr>
          <w:p w14:paraId="5C5B3996" w14:textId="77777777" w:rsidR="005C07AA" w:rsidRPr="00C44673" w:rsidRDefault="005C07AA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E3248" w:rsidRPr="00C44673" w14:paraId="4670A333" w14:textId="77777777" w:rsidTr="00C44673">
        <w:tc>
          <w:tcPr>
            <w:tcW w:w="681" w:type="dxa"/>
            <w:vAlign w:val="center"/>
          </w:tcPr>
          <w:p w14:paraId="1BD933FF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76AC8EE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Лоцкий</w:t>
            </w:r>
            <w:proofErr w:type="spellEnd"/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Петр</w:t>
            </w:r>
          </w:p>
        </w:tc>
        <w:tc>
          <w:tcPr>
            <w:tcW w:w="709" w:type="dxa"/>
            <w:vAlign w:val="center"/>
          </w:tcPr>
          <w:p w14:paraId="54F443BC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39D76621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Конкурс « Мастерская Деда Мороза»</w:t>
            </w:r>
          </w:p>
        </w:tc>
        <w:tc>
          <w:tcPr>
            <w:tcW w:w="992" w:type="dxa"/>
            <w:vAlign w:val="center"/>
          </w:tcPr>
          <w:p w14:paraId="1775C9DF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1CCE273D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Новогодняя поделка</w:t>
            </w:r>
          </w:p>
        </w:tc>
        <w:tc>
          <w:tcPr>
            <w:tcW w:w="1276" w:type="dxa"/>
            <w:vAlign w:val="center"/>
          </w:tcPr>
          <w:p w14:paraId="2BC3FD9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233" w:type="dxa"/>
            <w:vAlign w:val="center"/>
          </w:tcPr>
          <w:p w14:paraId="18E5618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Городская Сланцевская библиотека</w:t>
            </w:r>
          </w:p>
        </w:tc>
        <w:tc>
          <w:tcPr>
            <w:tcW w:w="1000" w:type="dxa"/>
            <w:vAlign w:val="center"/>
          </w:tcPr>
          <w:p w14:paraId="32DC3F2E" w14:textId="77777777" w:rsidR="002E3248" w:rsidRPr="00C44673" w:rsidRDefault="002E3248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5072EC" w:rsidRPr="00C44673" w14:paraId="0353F11E" w14:textId="77777777" w:rsidTr="00C44673">
        <w:tc>
          <w:tcPr>
            <w:tcW w:w="681" w:type="dxa"/>
            <w:vAlign w:val="center"/>
          </w:tcPr>
          <w:p w14:paraId="6A31AD0C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8972E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405C6FD1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Нежинская Ангелина</w:t>
            </w:r>
          </w:p>
        </w:tc>
        <w:tc>
          <w:tcPr>
            <w:tcW w:w="709" w:type="dxa"/>
            <w:vAlign w:val="center"/>
          </w:tcPr>
          <w:p w14:paraId="353A6FEE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1DE4D07C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 конкурс «Добрые сердца – источник творчества».</w:t>
            </w:r>
          </w:p>
        </w:tc>
        <w:tc>
          <w:tcPr>
            <w:tcW w:w="992" w:type="dxa"/>
            <w:vAlign w:val="center"/>
          </w:tcPr>
          <w:p w14:paraId="6E1EE269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31E0CD48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 «Художественное творчество».</w:t>
            </w:r>
          </w:p>
        </w:tc>
        <w:tc>
          <w:tcPr>
            <w:tcW w:w="1276" w:type="dxa"/>
            <w:vAlign w:val="center"/>
          </w:tcPr>
          <w:p w14:paraId="183015CE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07C140BA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ЛРОО Лепестки Добра.</w:t>
            </w:r>
          </w:p>
        </w:tc>
        <w:tc>
          <w:tcPr>
            <w:tcW w:w="1000" w:type="dxa"/>
            <w:vAlign w:val="center"/>
          </w:tcPr>
          <w:p w14:paraId="1BDCDE96" w14:textId="77777777" w:rsidR="005072EC" w:rsidRPr="00C44673" w:rsidRDefault="00195193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072EC" w:rsidRPr="00C44673">
              <w:rPr>
                <w:rFonts w:ascii="Times New Roman" w:hAnsi="Times New Roman" w:cs="Times New Roman"/>
                <w:sz w:val="20"/>
                <w:szCs w:val="20"/>
              </w:rPr>
              <w:t>иплом-1 место</w:t>
            </w:r>
          </w:p>
        </w:tc>
      </w:tr>
      <w:tr w:rsidR="00966898" w:rsidRPr="00C44673" w14:paraId="044C4257" w14:textId="77777777" w:rsidTr="00C44673">
        <w:tc>
          <w:tcPr>
            <w:tcW w:w="681" w:type="dxa"/>
            <w:vAlign w:val="center"/>
          </w:tcPr>
          <w:p w14:paraId="4655D075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652AFA10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Орлова Вероника</w:t>
            </w:r>
          </w:p>
        </w:tc>
        <w:tc>
          <w:tcPr>
            <w:tcW w:w="709" w:type="dxa"/>
            <w:vAlign w:val="center"/>
          </w:tcPr>
          <w:p w14:paraId="3CC81553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62E6DF00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- конкурс «Добрые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сердца – источник творчества».</w:t>
            </w:r>
          </w:p>
        </w:tc>
        <w:tc>
          <w:tcPr>
            <w:tcW w:w="992" w:type="dxa"/>
            <w:vAlign w:val="center"/>
          </w:tcPr>
          <w:p w14:paraId="4E05F8A3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418" w:type="dxa"/>
            <w:vAlign w:val="center"/>
          </w:tcPr>
          <w:p w14:paraId="562065CC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 xml:space="preserve">Номинация  «Художественное </w:t>
            </w:r>
            <w:r w:rsidRPr="00C446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творчество».</w:t>
            </w:r>
          </w:p>
        </w:tc>
        <w:tc>
          <w:tcPr>
            <w:tcW w:w="1276" w:type="dxa"/>
            <w:vAlign w:val="center"/>
          </w:tcPr>
          <w:p w14:paraId="33EE221F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Региональный</w:t>
            </w:r>
          </w:p>
        </w:tc>
        <w:tc>
          <w:tcPr>
            <w:tcW w:w="1233" w:type="dxa"/>
            <w:vAlign w:val="center"/>
          </w:tcPr>
          <w:p w14:paraId="519FBF06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ЛРОО Лепестки Добра.</w:t>
            </w:r>
          </w:p>
        </w:tc>
        <w:tc>
          <w:tcPr>
            <w:tcW w:w="1000" w:type="dxa"/>
            <w:vAlign w:val="center"/>
          </w:tcPr>
          <w:p w14:paraId="7870391F" w14:textId="77777777" w:rsidR="005072EC" w:rsidRPr="00C44673" w:rsidRDefault="00195193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072EC" w:rsidRPr="00C44673">
              <w:rPr>
                <w:rFonts w:ascii="Times New Roman" w:hAnsi="Times New Roman" w:cs="Times New Roman"/>
                <w:sz w:val="20"/>
                <w:szCs w:val="20"/>
              </w:rPr>
              <w:t>иплом-3 место</w:t>
            </w:r>
          </w:p>
        </w:tc>
      </w:tr>
      <w:tr w:rsidR="005072EC" w:rsidRPr="00C44673" w14:paraId="35D702B8" w14:textId="77777777" w:rsidTr="00C44673">
        <w:tc>
          <w:tcPr>
            <w:tcW w:w="681" w:type="dxa"/>
            <w:vAlign w:val="center"/>
          </w:tcPr>
          <w:p w14:paraId="7C99C29E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14:paraId="31CC1E63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Русяева</w:t>
            </w:r>
            <w:proofErr w:type="spellEnd"/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Алена</w:t>
            </w:r>
          </w:p>
        </w:tc>
        <w:tc>
          <w:tcPr>
            <w:tcW w:w="709" w:type="dxa"/>
            <w:vAlign w:val="center"/>
          </w:tcPr>
          <w:p w14:paraId="7EB68085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3A6D763D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 конкурс «Добрые сердца – источник творчества».</w:t>
            </w:r>
          </w:p>
        </w:tc>
        <w:tc>
          <w:tcPr>
            <w:tcW w:w="992" w:type="dxa"/>
            <w:vAlign w:val="center"/>
          </w:tcPr>
          <w:p w14:paraId="145DC8D2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6CEDDEC7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« Декоративное творчество»</w:t>
            </w:r>
          </w:p>
        </w:tc>
        <w:tc>
          <w:tcPr>
            <w:tcW w:w="1276" w:type="dxa"/>
            <w:vAlign w:val="center"/>
          </w:tcPr>
          <w:p w14:paraId="7C8864DC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179253C5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ЛРОО Лепестки Добра.</w:t>
            </w:r>
          </w:p>
        </w:tc>
        <w:tc>
          <w:tcPr>
            <w:tcW w:w="1000" w:type="dxa"/>
            <w:vAlign w:val="center"/>
          </w:tcPr>
          <w:p w14:paraId="63A46C2E" w14:textId="77777777" w:rsidR="005072EC" w:rsidRPr="00C44673" w:rsidRDefault="00195193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072EC" w:rsidRPr="00C44673">
              <w:rPr>
                <w:rFonts w:ascii="Times New Roman" w:hAnsi="Times New Roman" w:cs="Times New Roman"/>
                <w:sz w:val="20"/>
                <w:szCs w:val="20"/>
              </w:rPr>
              <w:t>иплом-2 место</w:t>
            </w:r>
          </w:p>
        </w:tc>
      </w:tr>
      <w:tr w:rsidR="005072EC" w:rsidRPr="00C44673" w14:paraId="6907D1AF" w14:textId="77777777" w:rsidTr="00C44673">
        <w:tc>
          <w:tcPr>
            <w:tcW w:w="681" w:type="dxa"/>
            <w:vAlign w:val="center"/>
          </w:tcPr>
          <w:p w14:paraId="149016CD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14:paraId="76C774A9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Нежинская Ангелина</w:t>
            </w:r>
          </w:p>
        </w:tc>
        <w:tc>
          <w:tcPr>
            <w:tcW w:w="709" w:type="dxa"/>
            <w:vAlign w:val="center"/>
          </w:tcPr>
          <w:p w14:paraId="5CD36E74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36414A1C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 конкурс «Добрые сердца – источник творчества».</w:t>
            </w:r>
          </w:p>
        </w:tc>
        <w:tc>
          <w:tcPr>
            <w:tcW w:w="992" w:type="dxa"/>
            <w:vAlign w:val="center"/>
          </w:tcPr>
          <w:p w14:paraId="01C4D237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76C14ABD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 «Танец».</w:t>
            </w:r>
          </w:p>
        </w:tc>
        <w:tc>
          <w:tcPr>
            <w:tcW w:w="1276" w:type="dxa"/>
            <w:vAlign w:val="center"/>
          </w:tcPr>
          <w:p w14:paraId="705D2ECB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41D91583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ЛРОО Лепестки Добра.</w:t>
            </w:r>
          </w:p>
        </w:tc>
        <w:tc>
          <w:tcPr>
            <w:tcW w:w="1000" w:type="dxa"/>
            <w:vAlign w:val="center"/>
          </w:tcPr>
          <w:p w14:paraId="401B0E7E" w14:textId="77777777" w:rsidR="005072EC" w:rsidRPr="00C44673" w:rsidRDefault="00195193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072EC" w:rsidRPr="00C44673">
              <w:rPr>
                <w:rFonts w:ascii="Times New Roman" w:hAnsi="Times New Roman" w:cs="Times New Roman"/>
                <w:sz w:val="20"/>
                <w:szCs w:val="20"/>
              </w:rPr>
              <w:t>иплом-1 место</w:t>
            </w:r>
          </w:p>
        </w:tc>
      </w:tr>
      <w:tr w:rsidR="005072EC" w:rsidRPr="00C44673" w14:paraId="456FBE3D" w14:textId="77777777" w:rsidTr="00C44673">
        <w:tc>
          <w:tcPr>
            <w:tcW w:w="681" w:type="dxa"/>
            <w:vAlign w:val="center"/>
          </w:tcPr>
          <w:p w14:paraId="6C042593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76227408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Хмелева Лидия</w:t>
            </w:r>
          </w:p>
        </w:tc>
        <w:tc>
          <w:tcPr>
            <w:tcW w:w="709" w:type="dxa"/>
            <w:vAlign w:val="center"/>
          </w:tcPr>
          <w:p w14:paraId="22CA4C05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7" w:type="dxa"/>
            <w:vAlign w:val="center"/>
          </w:tcPr>
          <w:p w14:paraId="45D3320F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 конкурс «Добрые сердца – источник творчества».</w:t>
            </w:r>
          </w:p>
        </w:tc>
        <w:tc>
          <w:tcPr>
            <w:tcW w:w="992" w:type="dxa"/>
            <w:vAlign w:val="center"/>
          </w:tcPr>
          <w:p w14:paraId="523445E9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3A6ADB07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 «Танец».</w:t>
            </w:r>
          </w:p>
        </w:tc>
        <w:tc>
          <w:tcPr>
            <w:tcW w:w="1276" w:type="dxa"/>
            <w:vAlign w:val="center"/>
          </w:tcPr>
          <w:p w14:paraId="30617E26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27315325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ЛРОО Лепестки Добра.</w:t>
            </w:r>
          </w:p>
        </w:tc>
        <w:tc>
          <w:tcPr>
            <w:tcW w:w="1000" w:type="dxa"/>
            <w:vAlign w:val="center"/>
          </w:tcPr>
          <w:p w14:paraId="2A4F7607" w14:textId="77777777" w:rsidR="005072EC" w:rsidRPr="00C44673" w:rsidRDefault="00195193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072EC" w:rsidRPr="00C44673">
              <w:rPr>
                <w:rFonts w:ascii="Times New Roman" w:hAnsi="Times New Roman" w:cs="Times New Roman"/>
                <w:sz w:val="20"/>
                <w:szCs w:val="20"/>
              </w:rPr>
              <w:t>иплом-2 место</w:t>
            </w:r>
          </w:p>
        </w:tc>
      </w:tr>
      <w:tr w:rsidR="005072EC" w:rsidRPr="00C44673" w14:paraId="4EC8A77A" w14:textId="77777777" w:rsidTr="00C44673">
        <w:tc>
          <w:tcPr>
            <w:tcW w:w="681" w:type="dxa"/>
            <w:vAlign w:val="center"/>
          </w:tcPr>
          <w:p w14:paraId="6AE1FFE0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14:paraId="7B222CC8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Орав Николай</w:t>
            </w:r>
          </w:p>
        </w:tc>
        <w:tc>
          <w:tcPr>
            <w:tcW w:w="709" w:type="dxa"/>
            <w:vAlign w:val="center"/>
          </w:tcPr>
          <w:p w14:paraId="691CF0F6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4467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14:paraId="1654F465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Фестиваль - конкурс «Добрые сердца – источник творчества».</w:t>
            </w:r>
          </w:p>
        </w:tc>
        <w:tc>
          <w:tcPr>
            <w:tcW w:w="992" w:type="dxa"/>
            <w:vAlign w:val="center"/>
          </w:tcPr>
          <w:p w14:paraId="5430972A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vAlign w:val="center"/>
          </w:tcPr>
          <w:p w14:paraId="6724033E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Номинация  «Танец».</w:t>
            </w:r>
          </w:p>
        </w:tc>
        <w:tc>
          <w:tcPr>
            <w:tcW w:w="1276" w:type="dxa"/>
            <w:vAlign w:val="center"/>
          </w:tcPr>
          <w:p w14:paraId="6B9D4B52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</w:t>
            </w:r>
          </w:p>
        </w:tc>
        <w:tc>
          <w:tcPr>
            <w:tcW w:w="1233" w:type="dxa"/>
            <w:vAlign w:val="center"/>
          </w:tcPr>
          <w:p w14:paraId="0C5F74EA" w14:textId="77777777" w:rsidR="005072EC" w:rsidRPr="00C44673" w:rsidRDefault="005072EC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ЛРОО Лепестки Добра.</w:t>
            </w:r>
          </w:p>
        </w:tc>
        <w:tc>
          <w:tcPr>
            <w:tcW w:w="1000" w:type="dxa"/>
            <w:vAlign w:val="center"/>
          </w:tcPr>
          <w:p w14:paraId="4514ECAE" w14:textId="77777777" w:rsidR="005072EC" w:rsidRPr="00C44673" w:rsidRDefault="00195193" w:rsidP="00C446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6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072EC" w:rsidRPr="00C44673">
              <w:rPr>
                <w:rFonts w:ascii="Times New Roman" w:hAnsi="Times New Roman" w:cs="Times New Roman"/>
                <w:sz w:val="20"/>
                <w:szCs w:val="20"/>
              </w:rPr>
              <w:t>иплом-2 место</w:t>
            </w:r>
          </w:p>
        </w:tc>
      </w:tr>
      <w:bookmarkEnd w:id="1"/>
    </w:tbl>
    <w:p w14:paraId="02CDCC1D" w14:textId="77777777" w:rsidR="001E76F9" w:rsidRPr="006F6254" w:rsidRDefault="001E76F9" w:rsidP="00D042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1C3161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На постоянной основе организовано взаимодействие с сотрудниками ПДН  и ОГИБДД ОМВД России по Сланцевскому району ЛО, проводятся беседы, лекции правовой направленности,  также по соблюдению правил дорожного движения, профилактике детского дорожно-транспортного травматизма.</w:t>
      </w:r>
    </w:p>
    <w:p w14:paraId="509F1C99" w14:textId="77777777" w:rsidR="006F34E1" w:rsidRPr="006F6254" w:rsidRDefault="006F34E1" w:rsidP="00D042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6254">
        <w:rPr>
          <w:rFonts w:ascii="Times New Roman" w:hAnsi="Times New Roman" w:cs="Times New Roman"/>
          <w:sz w:val="26"/>
          <w:szCs w:val="26"/>
        </w:rPr>
        <w:t>На период 202</w:t>
      </w:r>
      <w:r w:rsidR="001E76F9" w:rsidRPr="006F6254">
        <w:rPr>
          <w:rFonts w:ascii="Times New Roman" w:hAnsi="Times New Roman" w:cs="Times New Roman"/>
          <w:sz w:val="26"/>
          <w:szCs w:val="26"/>
        </w:rPr>
        <w:t>5</w:t>
      </w:r>
      <w:r w:rsidRPr="006F6254">
        <w:rPr>
          <w:rFonts w:ascii="Times New Roman" w:hAnsi="Times New Roman" w:cs="Times New Roman"/>
          <w:sz w:val="26"/>
          <w:szCs w:val="26"/>
        </w:rPr>
        <w:t xml:space="preserve"> год</w:t>
      </w:r>
      <w:r w:rsidR="0064225A" w:rsidRPr="006F6254">
        <w:rPr>
          <w:rFonts w:ascii="Times New Roman" w:hAnsi="Times New Roman" w:cs="Times New Roman"/>
          <w:sz w:val="26"/>
          <w:szCs w:val="26"/>
        </w:rPr>
        <w:t>а</w:t>
      </w:r>
      <w:r w:rsidRPr="006F6254">
        <w:rPr>
          <w:rFonts w:ascii="Times New Roman" w:hAnsi="Times New Roman" w:cs="Times New Roman"/>
          <w:sz w:val="26"/>
          <w:szCs w:val="26"/>
        </w:rPr>
        <w:t xml:space="preserve"> отделение ориентировано на продолжение активной работы по осуществлению эффективной реабилитации несовершеннолетних, с этой целью будет продолжена работа по дополнительным </w:t>
      </w:r>
      <w:proofErr w:type="spellStart"/>
      <w:r w:rsidRPr="00C07EC3">
        <w:rPr>
          <w:rFonts w:ascii="Times New Roman" w:hAnsi="Times New Roman" w:cs="Times New Roman"/>
          <w:sz w:val="26"/>
          <w:szCs w:val="26"/>
        </w:rPr>
        <w:t>программам</w:t>
      </w:r>
      <w:r w:rsidRPr="006F6254">
        <w:rPr>
          <w:rFonts w:ascii="Times New Roman" w:hAnsi="Times New Roman" w:cs="Times New Roman"/>
          <w:sz w:val="26"/>
          <w:szCs w:val="26"/>
        </w:rPr>
        <w:t>увеличена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 xml:space="preserve"> интенсивность образовательной среды за счет создания необходимых условий для пед. состава и воспитанников, активизирована работа по совершенствованию пед. мастерства, планируется развивать технологии дистанционного и электронного обучения несовершеннолетних и законных представителей, продолжать развивать направление работы по  профессиональной деятельности, продолжать осуществлять работу направленную на успешность и  положительную динамику в обучении каждого воспитанника за счет использования современных </w:t>
      </w:r>
      <w:proofErr w:type="spellStart"/>
      <w:r w:rsidRPr="006F6254">
        <w:rPr>
          <w:rFonts w:ascii="Times New Roman" w:hAnsi="Times New Roman" w:cs="Times New Roman"/>
          <w:sz w:val="26"/>
          <w:szCs w:val="26"/>
        </w:rPr>
        <w:t>пед.технологий</w:t>
      </w:r>
      <w:proofErr w:type="spellEnd"/>
      <w:r w:rsidRPr="006F6254">
        <w:rPr>
          <w:rFonts w:ascii="Times New Roman" w:hAnsi="Times New Roman" w:cs="Times New Roman"/>
          <w:sz w:val="26"/>
          <w:szCs w:val="26"/>
        </w:rPr>
        <w:t>, эффективных методик, продолжить работу по сетевому взаимодействию со сторонними организациями, усилить контроль за качественным оказанием социальных услуг.</w:t>
      </w:r>
    </w:p>
    <w:p w14:paraId="0318F992" w14:textId="17FA3C21" w:rsidR="006F34E1" w:rsidRPr="006F6254" w:rsidRDefault="00944947" w:rsidP="00944947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Составила: </w:t>
      </w:r>
      <w:r w:rsidR="006F34E1" w:rsidRPr="006F6254">
        <w:rPr>
          <w:rFonts w:ascii="Times New Roman" w:hAnsi="Times New Roman" w:cs="Times New Roman"/>
          <w:sz w:val="26"/>
          <w:szCs w:val="26"/>
        </w:rPr>
        <w:t>Зав. отделением детей-инвалидов</w:t>
      </w:r>
      <w:r>
        <w:rPr>
          <w:rFonts w:ascii="Times New Roman" w:hAnsi="Times New Roman" w:cs="Times New Roman"/>
          <w:sz w:val="26"/>
          <w:szCs w:val="26"/>
        </w:rPr>
        <w:t xml:space="preserve"> Ю.А</w:t>
      </w:r>
      <w:r w:rsidR="006F34E1" w:rsidRPr="006F6254">
        <w:rPr>
          <w:rFonts w:ascii="Times New Roman" w:hAnsi="Times New Roman" w:cs="Times New Roman"/>
          <w:sz w:val="26"/>
          <w:szCs w:val="26"/>
        </w:rPr>
        <w:t>. Петр</w:t>
      </w:r>
      <w:r w:rsidR="002D73D8" w:rsidRPr="006F6254">
        <w:rPr>
          <w:rFonts w:ascii="Times New Roman" w:hAnsi="Times New Roman" w:cs="Times New Roman"/>
          <w:sz w:val="26"/>
          <w:szCs w:val="26"/>
        </w:rPr>
        <w:t>ова</w:t>
      </w:r>
    </w:p>
    <w:sectPr w:rsidR="006F34E1" w:rsidRPr="006F6254" w:rsidSect="00BD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688"/>
    <w:multiLevelType w:val="hybridMultilevel"/>
    <w:tmpl w:val="8662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7BD6"/>
    <w:multiLevelType w:val="hybridMultilevel"/>
    <w:tmpl w:val="BE68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922155">
    <w:abstractNumId w:val="0"/>
  </w:num>
  <w:num w:numId="2" w16cid:durableId="425271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66D"/>
    <w:rsid w:val="000003F7"/>
    <w:rsid w:val="00027FDC"/>
    <w:rsid w:val="00053C2D"/>
    <w:rsid w:val="000667C1"/>
    <w:rsid w:val="0008035D"/>
    <w:rsid w:val="000F086D"/>
    <w:rsid w:val="00165527"/>
    <w:rsid w:val="00195193"/>
    <w:rsid w:val="001C612F"/>
    <w:rsid w:val="001C79C8"/>
    <w:rsid w:val="001E76F9"/>
    <w:rsid w:val="002011A2"/>
    <w:rsid w:val="00224FEF"/>
    <w:rsid w:val="00234E62"/>
    <w:rsid w:val="00245432"/>
    <w:rsid w:val="002769DA"/>
    <w:rsid w:val="002D73D8"/>
    <w:rsid w:val="002E3248"/>
    <w:rsid w:val="00304E6B"/>
    <w:rsid w:val="00325382"/>
    <w:rsid w:val="003656EB"/>
    <w:rsid w:val="003C67D5"/>
    <w:rsid w:val="003E1A51"/>
    <w:rsid w:val="0041015B"/>
    <w:rsid w:val="0044032F"/>
    <w:rsid w:val="00494831"/>
    <w:rsid w:val="00502B4C"/>
    <w:rsid w:val="005072EC"/>
    <w:rsid w:val="00533D66"/>
    <w:rsid w:val="00536891"/>
    <w:rsid w:val="00550718"/>
    <w:rsid w:val="00587E1F"/>
    <w:rsid w:val="005B07F2"/>
    <w:rsid w:val="005C07AA"/>
    <w:rsid w:val="00627F1C"/>
    <w:rsid w:val="006312B6"/>
    <w:rsid w:val="0064225A"/>
    <w:rsid w:val="0066044E"/>
    <w:rsid w:val="00661589"/>
    <w:rsid w:val="0066366D"/>
    <w:rsid w:val="006D3911"/>
    <w:rsid w:val="006E0490"/>
    <w:rsid w:val="006E650F"/>
    <w:rsid w:val="006F34E1"/>
    <w:rsid w:val="006F6254"/>
    <w:rsid w:val="00722CB9"/>
    <w:rsid w:val="0074312F"/>
    <w:rsid w:val="007B14B4"/>
    <w:rsid w:val="007D43DB"/>
    <w:rsid w:val="00860999"/>
    <w:rsid w:val="008641F2"/>
    <w:rsid w:val="008661A4"/>
    <w:rsid w:val="008779C1"/>
    <w:rsid w:val="008A06E8"/>
    <w:rsid w:val="009053CD"/>
    <w:rsid w:val="00912C93"/>
    <w:rsid w:val="00920974"/>
    <w:rsid w:val="00944947"/>
    <w:rsid w:val="00966898"/>
    <w:rsid w:val="0099334F"/>
    <w:rsid w:val="009B2CE8"/>
    <w:rsid w:val="009E4FB6"/>
    <w:rsid w:val="00A404A5"/>
    <w:rsid w:val="00A5560E"/>
    <w:rsid w:val="00A77206"/>
    <w:rsid w:val="00A92D32"/>
    <w:rsid w:val="00A92D34"/>
    <w:rsid w:val="00AB3C24"/>
    <w:rsid w:val="00AB6DC7"/>
    <w:rsid w:val="00B02EF2"/>
    <w:rsid w:val="00B10BC8"/>
    <w:rsid w:val="00B719C2"/>
    <w:rsid w:val="00B944ED"/>
    <w:rsid w:val="00BA1559"/>
    <w:rsid w:val="00BA332D"/>
    <w:rsid w:val="00BD51E8"/>
    <w:rsid w:val="00C07EC3"/>
    <w:rsid w:val="00C16434"/>
    <w:rsid w:val="00C44673"/>
    <w:rsid w:val="00C44A8E"/>
    <w:rsid w:val="00C82134"/>
    <w:rsid w:val="00CA74B9"/>
    <w:rsid w:val="00CC7979"/>
    <w:rsid w:val="00CD5DBB"/>
    <w:rsid w:val="00CF0601"/>
    <w:rsid w:val="00D042F0"/>
    <w:rsid w:val="00D2042E"/>
    <w:rsid w:val="00DD0D93"/>
    <w:rsid w:val="00DE5DAC"/>
    <w:rsid w:val="00E0648C"/>
    <w:rsid w:val="00E321EB"/>
    <w:rsid w:val="00E65301"/>
    <w:rsid w:val="00E879CE"/>
    <w:rsid w:val="00F17B2F"/>
    <w:rsid w:val="00F26663"/>
    <w:rsid w:val="00F26E1F"/>
    <w:rsid w:val="00F95702"/>
    <w:rsid w:val="00FB6627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3ED0"/>
  <w15:docId w15:val="{1D51D218-CE9E-430A-8320-3FA00856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702"/>
    <w:pPr>
      <w:ind w:left="720"/>
      <w:contextualSpacing/>
    </w:pPr>
  </w:style>
  <w:style w:type="table" w:styleId="a4">
    <w:name w:val="Table Grid"/>
    <w:basedOn w:val="a1"/>
    <w:qFormat/>
    <w:rsid w:val="001E7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BC8"/>
    <w:rPr>
      <w:rFonts w:ascii="Tahoma" w:hAnsi="Tahoma" w:cs="Tahoma"/>
      <w:sz w:val="16"/>
      <w:szCs w:val="16"/>
    </w:rPr>
  </w:style>
  <w:style w:type="paragraph" w:styleId="a7">
    <w:name w:val="Normal (Web)"/>
    <w:aliases w:val="Знак Знак1,Знак Знак"/>
    <w:basedOn w:val="a"/>
    <w:link w:val="a8"/>
    <w:unhideWhenUsed/>
    <w:rsid w:val="0016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Интернет) Знак"/>
    <w:aliases w:val="Знак Знак1 Знак,Знак Знак Знак"/>
    <w:link w:val="a7"/>
    <w:locked/>
    <w:rsid w:val="00165527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944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Положительное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Познавательная активность</c:v>
                </c:pt>
                <c:pt idx="1">
                  <c:v>Развитие мелкой моторики</c:v>
                </c:pt>
                <c:pt idx="2">
                  <c:v>Математические представления</c:v>
                </c:pt>
                <c:pt idx="3">
                  <c:v>Временные представления</c:v>
                </c:pt>
                <c:pt idx="4">
                  <c:v>Пространственные представления</c:v>
                </c:pt>
                <c:pt idx="5">
                  <c:v>Сенсорные представления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82</c:v>
                </c:pt>
                <c:pt idx="2">
                  <c:v>77</c:v>
                </c:pt>
                <c:pt idx="3">
                  <c:v>67</c:v>
                </c:pt>
                <c:pt idx="4">
                  <c:v>82</c:v>
                </c:pt>
                <c:pt idx="5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10-4FB1-8EAC-DCCC3106B7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Нейтральное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Познавательная активность</c:v>
                </c:pt>
                <c:pt idx="1">
                  <c:v>Развитие мелкой моторики</c:v>
                </c:pt>
                <c:pt idx="2">
                  <c:v>Математические представления</c:v>
                </c:pt>
                <c:pt idx="3">
                  <c:v>Временные представления</c:v>
                </c:pt>
                <c:pt idx="4">
                  <c:v>Пространственные представления</c:v>
                </c:pt>
                <c:pt idx="5">
                  <c:v>Сенсорные представления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18</c:v>
                </c:pt>
                <c:pt idx="2">
                  <c:v>23</c:v>
                </c:pt>
                <c:pt idx="3">
                  <c:v>33</c:v>
                </c:pt>
                <c:pt idx="4">
                  <c:v>18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10-4FB1-8EAC-DCCC3106B7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Отрицательное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Познавательная активность</c:v>
                </c:pt>
                <c:pt idx="1">
                  <c:v>Развитие мелкой моторики</c:v>
                </c:pt>
                <c:pt idx="2">
                  <c:v>Математические представления</c:v>
                </c:pt>
                <c:pt idx="3">
                  <c:v>Временные представления</c:v>
                </c:pt>
                <c:pt idx="4">
                  <c:v>Пространственные представления</c:v>
                </c:pt>
                <c:pt idx="5">
                  <c:v>Сенсорные представления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10-4FB1-8EAC-DCCC3106B7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573952"/>
        <c:axId val="122575488"/>
      </c:barChart>
      <c:catAx>
        <c:axId val="122573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2575488"/>
        <c:crosses val="autoZero"/>
        <c:auto val="1"/>
        <c:lblAlgn val="ctr"/>
        <c:lblOffset val="100"/>
        <c:noMultiLvlLbl val="0"/>
      </c:catAx>
      <c:valAx>
        <c:axId val="122575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573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программы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положительное</c:v>
                </c:pt>
                <c:pt idx="1">
                  <c:v>нейтральное</c:v>
                </c:pt>
                <c:pt idx="2">
                  <c:v>отрицательное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</c:v>
                </c:pt>
                <c:pt idx="1">
                  <c:v>21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E8-465E-8896-078A145F5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992F7-DC52-423B-B205-5317B545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17</Pages>
  <Words>4105</Words>
  <Characters>23403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UserMechta</cp:lastModifiedBy>
  <cp:revision>36</cp:revision>
  <cp:lastPrinted>2025-01-22T12:22:00Z</cp:lastPrinted>
  <dcterms:created xsi:type="dcterms:W3CDTF">2025-01-20T10:04:00Z</dcterms:created>
  <dcterms:modified xsi:type="dcterms:W3CDTF">2025-02-24T07:38:00Z</dcterms:modified>
</cp:coreProperties>
</file>