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98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7903"/>
      </w:tblGrid>
      <w:tr w:rsidR="002C2420" w:rsidRPr="00FF6D76" w:rsidTr="0027098D">
        <w:tc>
          <w:tcPr>
            <w:tcW w:w="1986" w:type="dxa"/>
          </w:tcPr>
          <w:p w:rsidR="002C2420" w:rsidRPr="00FF6D76" w:rsidRDefault="002C2420" w:rsidP="0027098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FF6D76">
              <w:rPr>
                <w:noProof/>
                <w:sz w:val="20"/>
                <w:szCs w:val="20"/>
              </w:rPr>
              <w:drawing>
                <wp:inline distT="0" distB="0" distL="0" distR="0" wp14:anchorId="2623CC2B" wp14:editId="465C576D">
                  <wp:extent cx="1013460" cy="372200"/>
                  <wp:effectExtent l="0" t="0" r="0" b="8890"/>
                  <wp:docPr id="3" name="Рисунок 2" descr="Эмблема Метролог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Метролог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709" cy="372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2C2420" w:rsidRPr="00A50A8F" w:rsidRDefault="002C2420" w:rsidP="0027098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A50A8F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Общество с ограниченной ответственностью «МЕТРОЛОГ» </w:t>
            </w:r>
            <w:r w:rsidRPr="00A50A8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(ООО «МЕТРОЛОГ»)</w:t>
            </w:r>
          </w:p>
          <w:p w:rsidR="002C2420" w:rsidRPr="00A50A8F" w:rsidRDefault="002C2420" w:rsidP="0027098D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197375, г. Санкт-Петербург, ул. Щербакова, д. 20, к. 1, пом. 64</w:t>
            </w:r>
          </w:p>
          <w:p w:rsidR="002C2420" w:rsidRPr="00A50A8F" w:rsidRDefault="002C2420" w:rsidP="0027098D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Испытательная лаборатория ООО «МЕТРОЛОГ»</w:t>
            </w:r>
          </w:p>
          <w:p w:rsidR="002C2420" w:rsidRPr="00A50A8F" w:rsidRDefault="002C2420" w:rsidP="0027098D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197374, г. Санкт-Петербург, ул. Оптиков, д. 4, лит. А, пом. 11-Н</w:t>
            </w:r>
          </w:p>
          <w:p w:rsidR="002C2420" w:rsidRPr="004473D9" w:rsidRDefault="002C2420" w:rsidP="0027098D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>Тел</w:t>
            </w:r>
            <w:r w:rsidRPr="004473D9">
              <w:rPr>
                <w:sz w:val="20"/>
                <w:szCs w:val="20"/>
              </w:rPr>
              <w:t xml:space="preserve">.: +7(812) 324-18-21, </w:t>
            </w:r>
            <w:r w:rsidRPr="00A50A8F">
              <w:rPr>
                <w:sz w:val="20"/>
                <w:szCs w:val="20"/>
                <w:lang w:val="en-US"/>
              </w:rPr>
              <w:t>E</w:t>
            </w:r>
            <w:r w:rsidRPr="004473D9">
              <w:rPr>
                <w:sz w:val="20"/>
                <w:szCs w:val="20"/>
              </w:rPr>
              <w:t>-</w:t>
            </w:r>
            <w:r w:rsidRPr="00A50A8F">
              <w:rPr>
                <w:sz w:val="20"/>
                <w:szCs w:val="20"/>
                <w:lang w:val="en-US"/>
              </w:rPr>
              <w:t>mail</w:t>
            </w:r>
            <w:r w:rsidRPr="004473D9">
              <w:rPr>
                <w:sz w:val="20"/>
                <w:szCs w:val="20"/>
              </w:rPr>
              <w:t xml:space="preserve">: </w:t>
            </w:r>
            <w:proofErr w:type="spellStart"/>
            <w:r w:rsidRPr="00A50A8F">
              <w:rPr>
                <w:sz w:val="20"/>
                <w:szCs w:val="20"/>
                <w:lang w:val="en-US"/>
              </w:rPr>
              <w:t>vladimetr</w:t>
            </w:r>
            <w:proofErr w:type="spellEnd"/>
            <w:r w:rsidRPr="004473D9">
              <w:rPr>
                <w:sz w:val="20"/>
                <w:szCs w:val="20"/>
              </w:rPr>
              <w:t>@</w:t>
            </w:r>
            <w:proofErr w:type="spellStart"/>
            <w:r w:rsidRPr="00A50A8F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4473D9">
              <w:rPr>
                <w:sz w:val="20"/>
                <w:szCs w:val="20"/>
              </w:rPr>
              <w:t>.</w:t>
            </w:r>
            <w:proofErr w:type="spellStart"/>
            <w:r w:rsidRPr="00A50A8F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2C2420" w:rsidRPr="00A50A8F" w:rsidRDefault="002C2420" w:rsidP="0027098D">
            <w:pPr>
              <w:jc w:val="center"/>
              <w:rPr>
                <w:sz w:val="20"/>
                <w:szCs w:val="20"/>
              </w:rPr>
            </w:pPr>
            <w:r w:rsidRPr="00A50A8F">
              <w:rPr>
                <w:sz w:val="20"/>
                <w:szCs w:val="20"/>
              </w:rPr>
              <w:t xml:space="preserve">Уникальный номер записи об аккредитации в реестре аккредитованных лиц  </w:t>
            </w:r>
            <w:r w:rsidRPr="00A50A8F">
              <w:rPr>
                <w:sz w:val="20"/>
                <w:szCs w:val="20"/>
                <w:lang w:val="en-US"/>
              </w:rPr>
              <w:t>RA</w:t>
            </w:r>
            <w:r w:rsidRPr="00A50A8F">
              <w:rPr>
                <w:sz w:val="20"/>
                <w:szCs w:val="20"/>
              </w:rPr>
              <w:t>.</w:t>
            </w:r>
            <w:r w:rsidRPr="00A50A8F">
              <w:rPr>
                <w:sz w:val="20"/>
                <w:szCs w:val="20"/>
                <w:lang w:val="en-US"/>
              </w:rPr>
              <w:t>RU</w:t>
            </w:r>
            <w:r w:rsidRPr="00A50A8F">
              <w:rPr>
                <w:sz w:val="20"/>
                <w:szCs w:val="20"/>
              </w:rPr>
              <w:t>.21</w:t>
            </w:r>
            <w:r w:rsidRPr="00A50A8F">
              <w:rPr>
                <w:sz w:val="20"/>
                <w:szCs w:val="20"/>
                <w:lang w:val="en-US"/>
              </w:rPr>
              <w:t>AH</w:t>
            </w:r>
            <w:r w:rsidRPr="00A50A8F">
              <w:rPr>
                <w:sz w:val="20"/>
                <w:szCs w:val="20"/>
              </w:rPr>
              <w:t>53, дата внесения сведений 11.02.2016</w:t>
            </w:r>
            <w:r>
              <w:rPr>
                <w:sz w:val="20"/>
                <w:szCs w:val="20"/>
              </w:rPr>
              <w:t xml:space="preserve"> </w:t>
            </w:r>
            <w:r w:rsidRPr="00A50A8F">
              <w:rPr>
                <w:sz w:val="20"/>
                <w:szCs w:val="20"/>
              </w:rPr>
              <w:t>г.</w:t>
            </w:r>
          </w:p>
        </w:tc>
      </w:tr>
    </w:tbl>
    <w:p w:rsidR="00B11FCB" w:rsidRDefault="00B11FCB" w:rsidP="003379FC">
      <w:pPr>
        <w:jc w:val="right"/>
        <w:rPr>
          <w:b/>
          <w:i/>
          <w:sz w:val="20"/>
          <w:szCs w:val="20"/>
        </w:rPr>
      </w:pPr>
    </w:p>
    <w:tbl>
      <w:tblPr>
        <w:tblStyle w:val="ad"/>
        <w:tblW w:w="0" w:type="auto"/>
        <w:jc w:val="center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1701"/>
        <w:gridCol w:w="392"/>
        <w:gridCol w:w="1026"/>
        <w:gridCol w:w="454"/>
        <w:gridCol w:w="1672"/>
        <w:gridCol w:w="426"/>
      </w:tblGrid>
      <w:tr w:rsidR="00B11FCB" w:rsidTr="00B11FCB">
        <w:trPr>
          <w:gridBefore w:val="1"/>
          <w:gridAfter w:val="1"/>
          <w:wBefore w:w="779" w:type="dxa"/>
          <w:wAfter w:w="426" w:type="dxa"/>
          <w:jc w:val="center"/>
        </w:trPr>
        <w:tc>
          <w:tcPr>
            <w:tcW w:w="1701" w:type="dxa"/>
          </w:tcPr>
          <w:p w:rsidR="00B11FCB" w:rsidRPr="00001807" w:rsidRDefault="00B11FCB" w:rsidP="0027098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3713D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ПРОТОКОЛ</w:t>
            </w:r>
          </w:p>
        </w:tc>
        <w:tc>
          <w:tcPr>
            <w:tcW w:w="392" w:type="dxa"/>
          </w:tcPr>
          <w:p w:rsidR="00B11FCB" w:rsidRDefault="00B11FCB" w:rsidP="0027098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0018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1026" w:type="dxa"/>
          </w:tcPr>
          <w:p w:rsidR="00B11FCB" w:rsidRPr="002833C6" w:rsidRDefault="00B11FCB" w:rsidP="00884915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2833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</w:t>
            </w:r>
            <w:r w:rsidR="002951C4" w:rsidRPr="002833C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="004473D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169</w:t>
            </w:r>
          </w:p>
        </w:tc>
        <w:tc>
          <w:tcPr>
            <w:tcW w:w="454" w:type="dxa"/>
          </w:tcPr>
          <w:p w:rsidR="00B11FCB" w:rsidRDefault="00B11FCB" w:rsidP="0027098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от</w:t>
            </w:r>
          </w:p>
        </w:tc>
        <w:tc>
          <w:tcPr>
            <w:tcW w:w="1672" w:type="dxa"/>
          </w:tcPr>
          <w:p w:rsidR="00B11FCB" w:rsidRDefault="004473D9" w:rsidP="004473D9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30</w:t>
            </w:r>
            <w:r w:rsidR="00884915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5</w:t>
            </w:r>
            <w:r w:rsidR="00884915"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  <w:t>.2022 г.</w:t>
            </w:r>
          </w:p>
        </w:tc>
      </w:tr>
      <w:tr w:rsidR="00B11FCB" w:rsidTr="00B11FCB">
        <w:trPr>
          <w:jc w:val="center"/>
        </w:trPr>
        <w:tc>
          <w:tcPr>
            <w:tcW w:w="6450" w:type="dxa"/>
            <w:gridSpan w:val="7"/>
          </w:tcPr>
          <w:p w:rsidR="00B11FCB" w:rsidRPr="00B11FCB" w:rsidRDefault="001F0105" w:rsidP="003B7B78">
            <w:pPr>
              <w:tabs>
                <w:tab w:val="left" w:pos="609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оценки </w:t>
            </w:r>
            <w:r w:rsidR="00B11FCB" w:rsidRPr="00EA55DD">
              <w:rPr>
                <w:b/>
              </w:rPr>
              <w:t>тяжести трудового процесса</w:t>
            </w:r>
          </w:p>
        </w:tc>
      </w:tr>
    </w:tbl>
    <w:p w:rsidR="002C2420" w:rsidRPr="00A50A8F" w:rsidRDefault="002C2420" w:rsidP="002C2420">
      <w:pPr>
        <w:jc w:val="center"/>
        <w:rPr>
          <w:b/>
          <w:bCs/>
        </w:rPr>
      </w:pPr>
    </w:p>
    <w:tbl>
      <w:tblPr>
        <w:tblStyle w:val="ad"/>
        <w:tblW w:w="6061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927"/>
      </w:tblGrid>
      <w:tr w:rsidR="002C2420" w:rsidRPr="00A50A8F" w:rsidTr="0027098D">
        <w:tc>
          <w:tcPr>
            <w:tcW w:w="1134" w:type="dxa"/>
            <w:vAlign w:val="bottom"/>
          </w:tcPr>
          <w:p w:rsidR="002C2420" w:rsidRPr="00A50A8F" w:rsidRDefault="002C2420" w:rsidP="0027098D">
            <w:pPr>
              <w:jc w:val="center"/>
              <w:rPr>
                <w:bCs/>
                <w:sz w:val="20"/>
                <w:szCs w:val="20"/>
              </w:rPr>
            </w:pPr>
            <w:r w:rsidRPr="00A50A8F">
              <w:rPr>
                <w:bCs/>
                <w:sz w:val="20"/>
                <w:szCs w:val="20"/>
              </w:rPr>
              <w:t>МП</w:t>
            </w:r>
          </w:p>
        </w:tc>
        <w:tc>
          <w:tcPr>
            <w:tcW w:w="4927" w:type="dxa"/>
          </w:tcPr>
          <w:p w:rsidR="002C2420" w:rsidRPr="00A50A8F" w:rsidRDefault="002C2420" w:rsidP="0027098D">
            <w:pPr>
              <w:rPr>
                <w:bCs/>
              </w:rPr>
            </w:pPr>
            <w:r w:rsidRPr="00A50A8F">
              <w:rPr>
                <w:bCs/>
              </w:rPr>
              <w:t>УТВЕРЖДАЮ</w:t>
            </w:r>
          </w:p>
          <w:p w:rsidR="002C2420" w:rsidRPr="00A50A8F" w:rsidRDefault="002C2420" w:rsidP="0027098D">
            <w:pPr>
              <w:rPr>
                <w:b/>
                <w:bCs/>
              </w:rPr>
            </w:pPr>
          </w:p>
          <w:tbl>
            <w:tblPr>
              <w:tblpPr w:leftFromText="180" w:rightFromText="180" w:vertAnchor="text" w:horzAnchor="margin" w:tblpY="-166"/>
              <w:tblOverlap w:val="never"/>
              <w:tblW w:w="3695" w:type="dxa"/>
              <w:tblLook w:val="0000" w:firstRow="0" w:lastRow="0" w:firstColumn="0" w:lastColumn="0" w:noHBand="0" w:noVBand="0"/>
            </w:tblPr>
            <w:tblGrid>
              <w:gridCol w:w="321"/>
              <w:gridCol w:w="414"/>
              <w:gridCol w:w="306"/>
              <w:gridCol w:w="1440"/>
              <w:gridCol w:w="236"/>
              <w:gridCol w:w="742"/>
              <w:gridCol w:w="273"/>
            </w:tblGrid>
            <w:tr w:rsidR="002C2420" w:rsidRPr="00A50A8F" w:rsidTr="0027098D">
              <w:trPr>
                <w:trHeight w:val="284"/>
              </w:trPr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2C2420" w:rsidRPr="00A50A8F" w:rsidRDefault="002C2420" w:rsidP="0027098D">
                  <w:pPr>
                    <w:jc w:val="right"/>
                  </w:pPr>
                  <w:r w:rsidRPr="00A50A8F">
                    <w:t>«</w:t>
                  </w:r>
                </w:p>
              </w:tc>
              <w:tc>
                <w:tcPr>
                  <w:tcW w:w="4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2C2420" w:rsidRPr="00A50A8F" w:rsidRDefault="004473D9" w:rsidP="00027064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30</w:t>
                  </w:r>
                </w:p>
              </w:tc>
              <w:tc>
                <w:tcPr>
                  <w:tcW w:w="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2C2420" w:rsidRPr="00A50A8F" w:rsidRDefault="002C2420" w:rsidP="0027098D">
                  <w:r w:rsidRPr="00A50A8F">
                    <w:t>»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2C2420" w:rsidRPr="00A50A8F" w:rsidRDefault="004473D9" w:rsidP="0027098D">
                  <w:pPr>
                    <w:jc w:val="center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мая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2C2420" w:rsidRPr="00A50A8F" w:rsidRDefault="002C2420" w:rsidP="0027098D"/>
              </w:tc>
              <w:tc>
                <w:tcPr>
                  <w:tcW w:w="7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2C2420" w:rsidRPr="00A50A8F" w:rsidRDefault="002C2420" w:rsidP="0027098D">
                  <w:pPr>
                    <w:jc w:val="center"/>
                    <w:rPr>
                      <w:bCs/>
                      <w:iCs/>
                    </w:rPr>
                  </w:pPr>
                  <w:r w:rsidRPr="00A50A8F">
                    <w:rPr>
                      <w:bCs/>
                      <w:iCs/>
                    </w:rPr>
                    <w:t>2022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57" w:type="dxa"/>
                    <w:right w:w="57" w:type="dxa"/>
                  </w:tcMar>
                  <w:vAlign w:val="bottom"/>
                </w:tcPr>
                <w:p w:rsidR="002C2420" w:rsidRPr="00A50A8F" w:rsidRDefault="002C2420" w:rsidP="0027098D">
                  <w:proofErr w:type="gramStart"/>
                  <w:r w:rsidRPr="00A50A8F">
                    <w:t>г</w:t>
                  </w:r>
                  <w:proofErr w:type="gramEnd"/>
                  <w:r w:rsidRPr="00A50A8F">
                    <w:t xml:space="preserve">. </w:t>
                  </w:r>
                </w:p>
              </w:tc>
            </w:tr>
          </w:tbl>
          <w:p w:rsidR="002C2420" w:rsidRPr="00A50A8F" w:rsidRDefault="002C2420" w:rsidP="0027098D">
            <w:pPr>
              <w:rPr>
                <w:bCs/>
              </w:rPr>
            </w:pPr>
          </w:p>
          <w:p w:rsidR="002C2420" w:rsidRPr="00A50A8F" w:rsidRDefault="002C2420" w:rsidP="0027098D">
            <w:pPr>
              <w:rPr>
                <w:bCs/>
              </w:rPr>
            </w:pPr>
            <w:r w:rsidRPr="00A50A8F">
              <w:rPr>
                <w:bCs/>
              </w:rPr>
              <w:t>Начальник испытательной лаборатории</w:t>
            </w:r>
          </w:p>
          <w:p w:rsidR="002C2420" w:rsidRPr="00A50A8F" w:rsidRDefault="004473D9" w:rsidP="0027098D">
            <w:pPr>
              <w:rPr>
                <w:b/>
                <w:bCs/>
              </w:rPr>
            </w:pPr>
            <w:r>
              <w:rPr>
                <w:bCs/>
              </w:rPr>
              <w:t>Бусыгин Д</w:t>
            </w:r>
            <w:r w:rsidR="001E37EF">
              <w:rPr>
                <w:bCs/>
              </w:rPr>
              <w:t>.А</w:t>
            </w:r>
            <w:r w:rsidR="002C2420" w:rsidRPr="00A50A8F">
              <w:rPr>
                <w:bCs/>
              </w:rPr>
              <w:t>. ____________________</w:t>
            </w:r>
          </w:p>
        </w:tc>
      </w:tr>
    </w:tbl>
    <w:p w:rsidR="002C2420" w:rsidRPr="00A10702" w:rsidRDefault="002C2420" w:rsidP="00B11FCB">
      <w:pPr>
        <w:rPr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545"/>
        <w:gridCol w:w="6095"/>
      </w:tblGrid>
      <w:tr w:rsidR="004473D9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D9" w:rsidRPr="00884915" w:rsidRDefault="004473D9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D9" w:rsidRPr="00884915" w:rsidRDefault="004473D9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Информация о заказчике</w:t>
            </w:r>
          </w:p>
          <w:p w:rsidR="004473D9" w:rsidRPr="00884915" w:rsidRDefault="004473D9" w:rsidP="0027098D">
            <w:pPr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>(наименование, юридический адрес, фактичекский адрес):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D9" w:rsidRPr="006962E9" w:rsidRDefault="004473D9" w:rsidP="00604A9B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</w:t>
            </w:r>
            <w:r w:rsidRPr="009A63F6">
              <w:rPr>
                <w:sz w:val="20"/>
                <w:szCs w:val="20"/>
              </w:rPr>
              <w:t>б</w:t>
            </w:r>
            <w:r w:rsidRPr="009A63F6">
              <w:rPr>
                <w:sz w:val="20"/>
                <w:szCs w:val="20"/>
              </w:rPr>
              <w:t>ристов, д. 5</w:t>
            </w:r>
          </w:p>
        </w:tc>
      </w:tr>
      <w:tr w:rsidR="004473D9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D9" w:rsidRPr="00884915" w:rsidRDefault="004473D9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D9" w:rsidRPr="00884915" w:rsidRDefault="004473D9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объекта, место нахо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ж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дения, координаты территории, адрес производственной площадки и т.д.: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3D9" w:rsidRPr="006962E9" w:rsidRDefault="004473D9" w:rsidP="00604A9B">
            <w:pPr>
              <w:rPr>
                <w:sz w:val="20"/>
                <w:szCs w:val="20"/>
              </w:rPr>
            </w:pPr>
            <w:r w:rsidRPr="009A63F6">
              <w:rPr>
                <w:sz w:val="20"/>
                <w:szCs w:val="20"/>
              </w:rPr>
              <w:t>Ленинградское областное государственное бюджетное учреждение «</w:t>
            </w:r>
            <w:proofErr w:type="spellStart"/>
            <w:r w:rsidRPr="009A63F6">
              <w:rPr>
                <w:sz w:val="20"/>
                <w:szCs w:val="20"/>
              </w:rPr>
              <w:t>Сланцевский</w:t>
            </w:r>
            <w:proofErr w:type="spellEnd"/>
            <w:r w:rsidRPr="009A63F6">
              <w:rPr>
                <w:sz w:val="20"/>
                <w:szCs w:val="20"/>
              </w:rPr>
              <w:t xml:space="preserve"> центр социального обслуживания несовершенноле</w:t>
            </w:r>
            <w:r w:rsidRPr="009A63F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них «Мечта», </w:t>
            </w:r>
            <w:r w:rsidRPr="009A63F6">
              <w:rPr>
                <w:sz w:val="20"/>
                <w:szCs w:val="20"/>
              </w:rPr>
              <w:t>188561, Ленинградская область, г. Сланцы, ул. Дека</w:t>
            </w:r>
            <w:r w:rsidRPr="009A63F6">
              <w:rPr>
                <w:sz w:val="20"/>
                <w:szCs w:val="20"/>
              </w:rPr>
              <w:t>б</w:t>
            </w:r>
            <w:r w:rsidRPr="009A63F6">
              <w:rPr>
                <w:sz w:val="20"/>
                <w:szCs w:val="20"/>
              </w:rPr>
              <w:t>ристов, д. 5</w:t>
            </w:r>
          </w:p>
        </w:tc>
      </w:tr>
      <w:tr w:rsidR="00027064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Наименование образца испытаний: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rPr>
                <w:sz w:val="20"/>
                <w:szCs w:val="20"/>
              </w:rPr>
            </w:pPr>
            <w:r w:rsidRPr="00884915">
              <w:rPr>
                <w:sz w:val="20"/>
                <w:szCs w:val="20"/>
              </w:rPr>
              <w:t>тяжесть трудового процесса</w:t>
            </w:r>
          </w:p>
        </w:tc>
      </w:tr>
      <w:tr w:rsidR="00027064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A06E0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Место оценки: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rPr>
                <w:sz w:val="20"/>
                <w:szCs w:val="20"/>
              </w:rPr>
            </w:pPr>
            <w:r w:rsidRPr="00884915">
              <w:rPr>
                <w:sz w:val="20"/>
                <w:szCs w:val="20"/>
              </w:rPr>
              <w:t>Рабочие места</w:t>
            </w:r>
          </w:p>
        </w:tc>
      </w:tr>
      <w:tr w:rsidR="00027064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A06E0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Акт оценки 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(номер, дата)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4473D9">
            <w:pPr>
              <w:rPr>
                <w:sz w:val="20"/>
                <w:szCs w:val="20"/>
              </w:rPr>
            </w:pPr>
            <w:r w:rsidRPr="00884915">
              <w:rPr>
                <w:sz w:val="20"/>
                <w:szCs w:val="20"/>
              </w:rPr>
              <w:t>Т/</w:t>
            </w:r>
            <w:r w:rsidR="004473D9">
              <w:rPr>
                <w:sz w:val="20"/>
                <w:szCs w:val="20"/>
              </w:rPr>
              <w:t>169</w:t>
            </w:r>
            <w:r w:rsidR="00044878">
              <w:rPr>
                <w:sz w:val="20"/>
                <w:szCs w:val="20"/>
              </w:rPr>
              <w:t xml:space="preserve"> </w:t>
            </w:r>
            <w:r w:rsidRPr="00884915">
              <w:rPr>
                <w:sz w:val="20"/>
                <w:szCs w:val="20"/>
              </w:rPr>
              <w:t>от</w:t>
            </w:r>
            <w:r w:rsidR="00044878">
              <w:rPr>
                <w:sz w:val="20"/>
                <w:szCs w:val="20"/>
              </w:rPr>
              <w:t xml:space="preserve"> </w:t>
            </w:r>
            <w:r w:rsidR="004473D9">
              <w:rPr>
                <w:sz w:val="20"/>
                <w:szCs w:val="20"/>
              </w:rPr>
              <w:t>24</w:t>
            </w:r>
            <w:r w:rsidRPr="0088491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4473D9">
              <w:rPr>
                <w:sz w:val="20"/>
                <w:szCs w:val="20"/>
              </w:rPr>
              <w:t>5</w:t>
            </w:r>
            <w:r w:rsidRPr="00884915">
              <w:rPr>
                <w:sz w:val="20"/>
                <w:szCs w:val="20"/>
              </w:rPr>
              <w:t>.202</w:t>
            </w:r>
            <w:r w:rsidR="0027098D">
              <w:rPr>
                <w:sz w:val="20"/>
                <w:szCs w:val="20"/>
              </w:rPr>
              <w:t>2</w:t>
            </w:r>
            <w:r w:rsidRPr="00884915">
              <w:rPr>
                <w:sz w:val="20"/>
                <w:szCs w:val="20"/>
              </w:rPr>
              <w:t xml:space="preserve"> г.</w:t>
            </w:r>
          </w:p>
        </w:tc>
      </w:tr>
      <w:tr w:rsidR="00027064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D4289F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Цель оценки: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rPr>
                <w:sz w:val="20"/>
                <w:szCs w:val="20"/>
              </w:rPr>
            </w:pPr>
            <w:r w:rsidRPr="00884915">
              <w:rPr>
                <w:sz w:val="20"/>
                <w:szCs w:val="20"/>
              </w:rPr>
              <w:t>оценка тяжести трудового процесса.</w:t>
            </w:r>
          </w:p>
        </w:tc>
      </w:tr>
      <w:tr w:rsidR="00027064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устанавл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вающие методы оценки: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Приложение № 1 к приказу Минтруда России №33н от 24 января 2014 г. «Об утверждении Методики проведения специальной оце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ки условий труда, Классификатора вредных и (или) опасных прои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водственных факторов, формы отчета о проведении специальной оценки условий труда и инструкции по ее заполнению».</w:t>
            </w:r>
          </w:p>
        </w:tc>
      </w:tr>
      <w:tr w:rsidR="00027064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Нормативные документы, устанавл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и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вающие допустимые оценки: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Приложение № 1 к приказу Минтруда России №33н от 24 января 2014 г. «Об утверждении Методики проведения специальной оце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н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ки условий труда, Классификатора вредных и (или) опасных прои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з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водственных факторов, формы отчета о проведении специальной оценки условий труда и инструкции по ее заполнению».</w:t>
            </w:r>
          </w:p>
        </w:tc>
      </w:tr>
      <w:tr w:rsidR="00027064" w:rsidRPr="00884915" w:rsidTr="00B744C2">
        <w:trPr>
          <w:cantSplit/>
          <w:trHeight w:val="38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7064" w:rsidRPr="00884915" w:rsidRDefault="00027064" w:rsidP="001018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Сведения о применяемых средствах измерениях при оценке: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064" w:rsidRPr="00884915" w:rsidRDefault="00027064" w:rsidP="0027098D">
            <w:pPr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>Динамометр «ДК-100», заводской номер 2280.</w:t>
            </w:r>
          </w:p>
          <w:p w:rsidR="00027064" w:rsidRPr="00884915" w:rsidRDefault="00027064" w:rsidP="0027098D">
            <w:pPr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>Свидетельство о поверке №0090371 до 08.06.2022 г.</w:t>
            </w:r>
          </w:p>
        </w:tc>
      </w:tr>
      <w:tr w:rsidR="00027064" w:rsidRPr="00884915" w:rsidTr="00B744C2">
        <w:trPr>
          <w:cantSplit/>
          <w:trHeight w:val="3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1018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064" w:rsidRPr="00884915" w:rsidRDefault="00027064" w:rsidP="002709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 xml:space="preserve">Весы ВНТ-30-1, заводской номер 02267. Свидетельство о поверке </w:t>
            </w:r>
          </w:p>
          <w:p w:rsidR="00027064" w:rsidRPr="00884915" w:rsidRDefault="00027064" w:rsidP="002709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>№С-СП/27-05-2021/66584136 до 26.05.2022 г.</w:t>
            </w:r>
          </w:p>
        </w:tc>
      </w:tr>
      <w:tr w:rsidR="00027064" w:rsidRPr="00884915" w:rsidTr="00B744C2">
        <w:trPr>
          <w:cantSplit/>
          <w:trHeight w:val="3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1018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064" w:rsidRPr="00884915" w:rsidRDefault="00027064" w:rsidP="002709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 xml:space="preserve">Весы </w:t>
            </w:r>
            <w:proofErr w:type="spellStart"/>
            <w:r w:rsidRPr="00884915">
              <w:rPr>
                <w:sz w:val="20"/>
                <w:szCs w:val="20"/>
                <w:lang w:eastAsia="en-US"/>
              </w:rPr>
              <w:t>ProMAS</w:t>
            </w:r>
            <w:proofErr w:type="spellEnd"/>
            <w:r w:rsidRPr="00884915">
              <w:rPr>
                <w:sz w:val="20"/>
                <w:szCs w:val="20"/>
                <w:lang w:eastAsia="en-US"/>
              </w:rPr>
              <w:t xml:space="preserve"> PM1E-100, заводской номер РМ1909001. </w:t>
            </w:r>
          </w:p>
          <w:p w:rsidR="00027064" w:rsidRPr="00884915" w:rsidRDefault="00027064" w:rsidP="002709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 xml:space="preserve">Свидетельство о поверке №С-СП/07-09-2021/92638279 </w:t>
            </w:r>
          </w:p>
          <w:p w:rsidR="00027064" w:rsidRPr="00884915" w:rsidRDefault="00027064" w:rsidP="002709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884915">
              <w:rPr>
                <w:sz w:val="20"/>
                <w:szCs w:val="20"/>
                <w:lang w:eastAsia="en-US"/>
              </w:rPr>
              <w:t>до 06.09.2022 г.</w:t>
            </w:r>
          </w:p>
        </w:tc>
      </w:tr>
      <w:tr w:rsidR="00027064" w:rsidRPr="00884915" w:rsidTr="00B744C2">
        <w:trPr>
          <w:cantSplit/>
          <w:trHeight w:val="3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1018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064" w:rsidRPr="00884915" w:rsidRDefault="00027064" w:rsidP="0027098D">
            <w:pPr>
              <w:pStyle w:val="af8"/>
              <w:jc w:val="left"/>
            </w:pPr>
            <w:r w:rsidRPr="00884915">
              <w:t xml:space="preserve">Динамометр становой "ДС-200", заводской номер 01046. </w:t>
            </w:r>
          </w:p>
          <w:p w:rsidR="00027064" w:rsidRPr="00884915" w:rsidRDefault="00027064" w:rsidP="0027098D">
            <w:pPr>
              <w:pStyle w:val="af8"/>
              <w:jc w:val="left"/>
            </w:pPr>
            <w:r w:rsidRPr="00884915">
              <w:t xml:space="preserve">Свидетельство о поверке №С-СП/10-06-2021/71177991 </w:t>
            </w:r>
          </w:p>
          <w:p w:rsidR="00027064" w:rsidRPr="00884915" w:rsidRDefault="00027064" w:rsidP="0027098D">
            <w:pPr>
              <w:pStyle w:val="af8"/>
              <w:jc w:val="left"/>
              <w:rPr>
                <w:lang w:eastAsia="en-US"/>
              </w:rPr>
            </w:pPr>
            <w:r w:rsidRPr="00884915">
              <w:t>до 09.06.2022 г.</w:t>
            </w:r>
          </w:p>
        </w:tc>
      </w:tr>
      <w:tr w:rsidR="00027064" w:rsidRPr="00884915" w:rsidTr="00B744C2">
        <w:trPr>
          <w:cantSplit/>
          <w:trHeight w:val="3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1018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064" w:rsidRPr="00884915" w:rsidRDefault="00027064" w:rsidP="0027098D">
            <w:pPr>
              <w:pStyle w:val="af8"/>
              <w:jc w:val="left"/>
            </w:pPr>
            <w:r w:rsidRPr="00884915">
              <w:t xml:space="preserve">Рулетка измерительная металлическая BMI </w:t>
            </w:r>
            <w:proofErr w:type="spellStart"/>
            <w:r w:rsidRPr="00884915">
              <w:t>twoCOMP</w:t>
            </w:r>
            <w:proofErr w:type="spellEnd"/>
            <w:r w:rsidRPr="00884915">
              <w:t>. Свидетел</w:t>
            </w:r>
            <w:r w:rsidRPr="00884915">
              <w:t>ь</w:t>
            </w:r>
            <w:r w:rsidRPr="00884915">
              <w:t>ство о поверке № С-СП/24-06-2021/73631318 до 23.06.2022 г.</w:t>
            </w:r>
          </w:p>
        </w:tc>
      </w:tr>
      <w:tr w:rsidR="00027064" w:rsidRPr="00884915" w:rsidTr="00B744C2">
        <w:trPr>
          <w:cantSplit/>
          <w:trHeight w:val="3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1018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064" w:rsidRPr="00884915" w:rsidRDefault="00027064" w:rsidP="0027098D">
            <w:pPr>
              <w:pStyle w:val="af8"/>
              <w:jc w:val="left"/>
            </w:pPr>
            <w:r w:rsidRPr="00884915">
              <w:t xml:space="preserve">Угломер с нониусом, тип 1, 5УМ. Свидетельство о поверке </w:t>
            </w:r>
          </w:p>
          <w:p w:rsidR="00027064" w:rsidRPr="00884915" w:rsidRDefault="00027064" w:rsidP="0027098D">
            <w:pPr>
              <w:pStyle w:val="af8"/>
              <w:jc w:val="left"/>
            </w:pPr>
            <w:r w:rsidRPr="00884915">
              <w:t>№ С-СП/28-06-2021/73859840 до 27.06.2022 г.</w:t>
            </w:r>
          </w:p>
        </w:tc>
      </w:tr>
      <w:tr w:rsidR="00027064" w:rsidRPr="00884915" w:rsidTr="00B744C2">
        <w:trPr>
          <w:cantSplit/>
          <w:trHeight w:val="383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101894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064" w:rsidRPr="00884915" w:rsidRDefault="00027064" w:rsidP="00884915">
            <w:pPr>
              <w:pStyle w:val="af8"/>
              <w:jc w:val="left"/>
            </w:pPr>
            <w:r w:rsidRPr="00884915">
              <w:t>Секундомер электронный "Интеграл-С-01", заводской номер № 407691. Свидетельство о поверке № С-СП/19-11-2021/110995681 до 18.11.2022 г.</w:t>
            </w:r>
          </w:p>
        </w:tc>
      </w:tr>
      <w:tr w:rsidR="00027064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64" w:rsidRPr="00884915" w:rsidRDefault="00027064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64" w:rsidRPr="00884915" w:rsidRDefault="00027064" w:rsidP="0027098D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Примечание: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064" w:rsidRPr="00884915" w:rsidRDefault="00027064" w:rsidP="00884915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1. Полученные результаты оценки и отнесение условий </w:t>
            </w:r>
          </w:p>
          <w:p w:rsidR="00027064" w:rsidRPr="00884915" w:rsidRDefault="00027064" w:rsidP="00884915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труда по классу (подклассу) условий труда </w:t>
            </w:r>
            <w:proofErr w:type="gramStart"/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представлены</w:t>
            </w:r>
            <w:proofErr w:type="gramEnd"/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в прот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</w:t>
            </w: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колах, на отдельных страницах по каждому рабочему месту.</w:t>
            </w:r>
          </w:p>
          <w:p w:rsidR="00027064" w:rsidRPr="00884915" w:rsidRDefault="00027064" w:rsidP="00884915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2. Полученные результаты распространяются только исследования, указанные в настоящем протоколе.</w:t>
            </w:r>
          </w:p>
          <w:p w:rsidR="00027064" w:rsidRPr="00884915" w:rsidRDefault="00027064" w:rsidP="00884915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3. Протокол не может быть частично или полностью воспроизведен без письменного разрешения ООО «МЕТРОЛОГ».</w:t>
            </w:r>
          </w:p>
          <w:p w:rsidR="00027064" w:rsidRPr="00884915" w:rsidRDefault="00027064" w:rsidP="00884915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4. Протокол составлен в одном экземпляре.</w:t>
            </w:r>
          </w:p>
        </w:tc>
      </w:tr>
      <w:tr w:rsidR="004473D9" w:rsidRPr="00884915" w:rsidTr="00B744C2">
        <w:trPr>
          <w:trHeight w:val="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D9" w:rsidRPr="00884915" w:rsidRDefault="004473D9" w:rsidP="0027098D">
            <w:pPr>
              <w:numPr>
                <w:ilvl w:val="0"/>
                <w:numId w:val="3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D9" w:rsidRPr="00884915" w:rsidRDefault="004473D9" w:rsidP="007C3AFC">
            <w:pPr>
              <w:pStyle w:val="2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88491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Представитель, присутствующий при оценке: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3D9" w:rsidRPr="00E30F53" w:rsidRDefault="004473D9" w:rsidP="00604A9B">
            <w:pPr>
              <w:rPr>
                <w:bCs/>
                <w:sz w:val="20"/>
              </w:rPr>
            </w:pPr>
            <w:r w:rsidRPr="009A63F6">
              <w:rPr>
                <w:bCs/>
                <w:sz w:val="20"/>
              </w:rPr>
              <w:t>Специалист по охране труда</w:t>
            </w:r>
            <w:r>
              <w:rPr>
                <w:bCs/>
                <w:sz w:val="20"/>
              </w:rPr>
              <w:t xml:space="preserve"> </w:t>
            </w:r>
            <w:r w:rsidRPr="009A63F6">
              <w:rPr>
                <w:bCs/>
                <w:sz w:val="20"/>
              </w:rPr>
              <w:t>Александрова О.А.</w:t>
            </w:r>
          </w:p>
        </w:tc>
      </w:tr>
    </w:tbl>
    <w:p w:rsidR="00B11FCB" w:rsidRDefault="00B11FCB" w:rsidP="003379FC">
      <w:pPr>
        <w:jc w:val="right"/>
        <w:rPr>
          <w:b/>
          <w:i/>
          <w:sz w:val="20"/>
          <w:szCs w:val="20"/>
        </w:rPr>
      </w:pPr>
    </w:p>
    <w:p w:rsidR="00884915" w:rsidRDefault="00884915" w:rsidP="003379FC">
      <w:pPr>
        <w:jc w:val="right"/>
        <w:rPr>
          <w:b/>
          <w:i/>
          <w:sz w:val="20"/>
          <w:szCs w:val="20"/>
        </w:rPr>
      </w:pPr>
    </w:p>
    <w:p w:rsidR="0028541A" w:rsidRPr="0019060D" w:rsidRDefault="0019060D" w:rsidP="003B7B78">
      <w:pPr>
        <w:rPr>
          <w:b/>
        </w:rPr>
      </w:pPr>
      <w:r w:rsidRPr="0019060D">
        <w:rPr>
          <w:b/>
        </w:rPr>
        <w:t xml:space="preserve">Результаты </w:t>
      </w:r>
      <w:r w:rsidR="00101894">
        <w:rPr>
          <w:b/>
        </w:rPr>
        <w:t>оценки</w:t>
      </w:r>
      <w:r w:rsidR="006C58AF">
        <w:rPr>
          <w:b/>
        </w:rPr>
        <w:t>:</w:t>
      </w:r>
    </w:p>
    <w:tbl>
      <w:tblPr>
        <w:tblW w:w="5141" w:type="pct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8"/>
        <w:gridCol w:w="4815"/>
        <w:gridCol w:w="2379"/>
        <w:gridCol w:w="2142"/>
      </w:tblGrid>
      <w:tr w:rsidR="00884915" w:rsidTr="00DA316E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4915" w:rsidRDefault="00884915" w:rsidP="00270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(код) РМ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4915" w:rsidRDefault="00884915" w:rsidP="00270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рабочего места, рабочей зоны, фактора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4915" w:rsidRDefault="00884915" w:rsidP="00270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ровень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4915" w:rsidRDefault="00884915" w:rsidP="00270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ПДУ</w:t>
            </w:r>
          </w:p>
        </w:tc>
      </w:tr>
      <w:tr w:rsidR="004473D9" w:rsidRPr="0095280B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Административно-управленческий аппарат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012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Водитель автомобиля (м)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870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435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  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013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Водитель автомобиля (м)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870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435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  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014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Водитель автомобиля (м)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870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435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  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016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Кладовщик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 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  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017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Кладовщик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 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  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019А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Рабочий по комплексному обслуживанию и ремонту зданий (м)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870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435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 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  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021А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Уборщик служебных помещений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 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  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024А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Дворник (м)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870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435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36000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  до 25% времени смены, нахо</w:t>
            </w:r>
            <w:r w:rsidRPr="004473D9">
              <w:rPr>
                <w:sz w:val="20"/>
                <w:szCs w:val="20"/>
              </w:rPr>
              <w:t>ж</w:t>
            </w:r>
            <w:r w:rsidRPr="004473D9">
              <w:rPr>
                <w:sz w:val="20"/>
                <w:szCs w:val="20"/>
              </w:rPr>
              <w:t>дение в неудобном  и (или) фиксированном п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ложении.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Блок бытового обслуживания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030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Машинист по стирке и ремонту одежды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031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Повар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032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Кухонный работник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Отделение Социального обслуживания  детей — и</w:t>
            </w:r>
            <w:r w:rsidRPr="004473D9">
              <w:rPr>
                <w:sz w:val="20"/>
                <w:szCs w:val="20"/>
              </w:rPr>
              <w:t>н</w:t>
            </w:r>
            <w:r w:rsidRPr="004473D9">
              <w:rPr>
                <w:sz w:val="20"/>
                <w:szCs w:val="20"/>
              </w:rPr>
              <w:t>валидов в условиях дневного  пребывания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036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Инструктор по труду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040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Специалист по реабилитации инвалидов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041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Медицинская сестра по массажу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042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Воспитатель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044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Сиделка-надомница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045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Инструктор по лечебной физкультуре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046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Младший воспитатель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Отделения социального обслуживания несоверше</w:t>
            </w:r>
            <w:r w:rsidRPr="004473D9">
              <w:rPr>
                <w:sz w:val="20"/>
                <w:szCs w:val="20"/>
              </w:rPr>
              <w:t>н</w:t>
            </w:r>
            <w:r w:rsidRPr="004473D9">
              <w:rPr>
                <w:sz w:val="20"/>
                <w:szCs w:val="20"/>
              </w:rPr>
              <w:t>нолетних в условиях стационара с временным прож</w:t>
            </w:r>
            <w:r w:rsidRPr="004473D9">
              <w:rPr>
                <w:sz w:val="20"/>
                <w:szCs w:val="20"/>
              </w:rPr>
              <w:t>и</w:t>
            </w:r>
            <w:r w:rsidRPr="004473D9">
              <w:rPr>
                <w:sz w:val="20"/>
                <w:szCs w:val="20"/>
              </w:rPr>
              <w:t xml:space="preserve">ванием 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050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Инструктор по труду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051А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Медицинская сестра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054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Инструктор по физической культуре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056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Воспитатель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057А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Младший воспитатель с ночным пребыванием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Отделения социального обслуживания несоверше</w:t>
            </w:r>
            <w:r w:rsidRPr="004473D9">
              <w:rPr>
                <w:sz w:val="20"/>
                <w:szCs w:val="20"/>
              </w:rPr>
              <w:t>н</w:t>
            </w:r>
            <w:r w:rsidRPr="004473D9">
              <w:rPr>
                <w:sz w:val="20"/>
                <w:szCs w:val="20"/>
              </w:rPr>
              <w:t>нолетних в условиях дневного пребывания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065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Инструктор по труду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066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Инструктор по физической культуре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069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Воспитатель (ж)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1. Физическая динамическая нагрузка за рабочий день (смену), </w:t>
            </w:r>
            <w:proofErr w:type="spellStart"/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  <w:r w:rsidRPr="004473D9">
              <w:rPr>
                <w:sz w:val="20"/>
                <w:szCs w:val="20"/>
              </w:rPr>
              <w:t>·м</w:t>
            </w:r>
            <w:proofErr w:type="spell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1.1. При региональной нагрузке  при перемещении груза на расстояние до 1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1.2.1. При перемещении груза на расстояние от 1 м до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1.2.2. При перемещении груза на расстояние более 5 м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28000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 Масса поднимаемого и перемещаемого груза вру</w:t>
            </w:r>
            <w:r w:rsidRPr="004473D9">
              <w:rPr>
                <w:sz w:val="20"/>
                <w:szCs w:val="20"/>
              </w:rPr>
              <w:t>ч</w:t>
            </w:r>
            <w:r w:rsidRPr="004473D9">
              <w:rPr>
                <w:sz w:val="20"/>
                <w:szCs w:val="20"/>
              </w:rPr>
              <w:t xml:space="preserve">ную,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2.1. Подъем и перемещение (разовое) тяжести при 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редовании с другой работой (до 2-х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2.2. Подъем и перемещение тяжести постоянно в т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чение рабочего дня (смены) (более 2 раз в час)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7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2.3.1.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c рабочей поверхности,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350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2.3.2. Суммарная масса грузов, перемещаемых в теч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 xml:space="preserve">ние каждого часа смены с пола, </w:t>
            </w:r>
            <w:proofErr w:type="gramStart"/>
            <w:r w:rsidRPr="004473D9">
              <w:rPr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175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3.1. Стереотипные рабочие движения при локальной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3.2. Стереотипные рабочие движения при регионал</w:t>
            </w:r>
            <w:r w:rsidRPr="004473D9">
              <w:rPr>
                <w:sz w:val="20"/>
                <w:szCs w:val="20"/>
              </w:rPr>
              <w:t>ь</w:t>
            </w:r>
            <w:r w:rsidRPr="004473D9">
              <w:rPr>
                <w:sz w:val="20"/>
                <w:szCs w:val="20"/>
              </w:rPr>
              <w:t>ной нагрузке (количество за смену)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15000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4.1. Статическая нагрузка (одной рукой),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4.2. Статическая нагрузка (двумя руками), </w:t>
            </w:r>
            <w:proofErr w:type="spellStart"/>
            <w:r w:rsidRPr="004473D9">
              <w:rPr>
                <w:sz w:val="20"/>
                <w:szCs w:val="20"/>
              </w:rPr>
              <w:t>кгс·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42000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4.3. Статическая нагрузка (с участием мышц корпуса и ног), </w:t>
            </w:r>
            <w:proofErr w:type="spellStart"/>
            <w:r w:rsidRPr="004473D9">
              <w:rPr>
                <w:sz w:val="20"/>
                <w:szCs w:val="20"/>
              </w:rPr>
              <w:t>кгс•</w:t>
            </w:r>
            <w:proofErr w:type="gramStart"/>
            <w:r w:rsidRPr="004473D9">
              <w:rPr>
                <w:sz w:val="20"/>
                <w:szCs w:val="20"/>
              </w:rPr>
              <w:t>с</w:t>
            </w:r>
            <w:proofErr w:type="spellEnd"/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Не характерен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60000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5. Рабочая поза, % смены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Нахождение  в полож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нии «стоя» до 60%  вр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мени рабочего дня (см</w:t>
            </w:r>
            <w:r w:rsidRPr="004473D9">
              <w:rPr>
                <w:sz w:val="20"/>
                <w:szCs w:val="20"/>
              </w:rPr>
              <w:t>е</w:t>
            </w:r>
            <w:r w:rsidRPr="004473D9">
              <w:rPr>
                <w:sz w:val="20"/>
                <w:szCs w:val="20"/>
              </w:rPr>
              <w:t>ны).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Периодическое,  до 25% времени смены, нахождение в неудо</w:t>
            </w:r>
            <w:r w:rsidRPr="004473D9">
              <w:rPr>
                <w:sz w:val="20"/>
                <w:szCs w:val="20"/>
              </w:rPr>
              <w:t>б</w:t>
            </w:r>
            <w:r w:rsidRPr="004473D9">
              <w:rPr>
                <w:sz w:val="20"/>
                <w:szCs w:val="20"/>
              </w:rPr>
              <w:t>ном  и (или) фиксир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ванном положении. Нахождение  в пол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жении «стоя» до 60%  времени рабочего дня (смены).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6. Наклоны корпуса (вынужденные более 30гр.), к</w:t>
            </w:r>
            <w:r w:rsidRPr="004473D9">
              <w:rPr>
                <w:sz w:val="20"/>
                <w:szCs w:val="20"/>
              </w:rPr>
              <w:t>о</w:t>
            </w:r>
            <w:r w:rsidRPr="004473D9">
              <w:rPr>
                <w:sz w:val="20"/>
                <w:szCs w:val="20"/>
              </w:rPr>
              <w:t>личество за смену</w:t>
            </w:r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50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51-100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7.1. Перемещение в пространстве (по горизонтали),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1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8</w:t>
            </w:r>
          </w:p>
        </w:tc>
      </w:tr>
      <w:tr w:rsidR="004473D9" w:rsidRPr="00782A0F" w:rsidTr="004473D9"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 xml:space="preserve">7.2. Перемещение в пространстве (по вертикали), </w:t>
            </w:r>
            <w:proofErr w:type="gramStart"/>
            <w:r w:rsidRPr="004473D9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1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0.5</w:t>
            </w:r>
          </w:p>
        </w:tc>
        <w:tc>
          <w:tcPr>
            <w:tcW w:w="10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73D9" w:rsidRPr="004473D9" w:rsidRDefault="004473D9" w:rsidP="004473D9">
            <w:pPr>
              <w:rPr>
                <w:sz w:val="20"/>
                <w:szCs w:val="20"/>
              </w:rPr>
            </w:pPr>
            <w:r w:rsidRPr="004473D9">
              <w:rPr>
                <w:sz w:val="20"/>
                <w:szCs w:val="20"/>
              </w:rPr>
              <w:t>до 2.5</w:t>
            </w:r>
          </w:p>
        </w:tc>
      </w:tr>
    </w:tbl>
    <w:p w:rsidR="00D023D0" w:rsidRDefault="00D023D0" w:rsidP="00D023D0">
      <w:pPr>
        <w:jc w:val="both"/>
        <w:rPr>
          <w:bCs/>
        </w:rPr>
      </w:pPr>
    </w:p>
    <w:p w:rsidR="00027064" w:rsidRDefault="00027064" w:rsidP="00D023D0">
      <w:pPr>
        <w:jc w:val="both"/>
        <w:rPr>
          <w:bCs/>
        </w:rPr>
      </w:pPr>
    </w:p>
    <w:tbl>
      <w:tblPr>
        <w:tblW w:w="92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  <w:gridCol w:w="295"/>
        <w:gridCol w:w="2398"/>
        <w:gridCol w:w="360"/>
        <w:gridCol w:w="1379"/>
      </w:tblGrid>
      <w:tr w:rsidR="007C3AFC" w:rsidRPr="0063791C" w:rsidTr="001E37EF">
        <w:trPr>
          <w:cantSplit/>
          <w:trHeight w:val="57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3AFC" w:rsidRPr="0063791C" w:rsidRDefault="007C3AFC" w:rsidP="001E37EF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Ответственный за оформление протокола:</w:t>
            </w:r>
          </w:p>
          <w:p w:rsidR="007C3AFC" w:rsidRPr="0063791C" w:rsidRDefault="007C3AFC" w:rsidP="001E37EF">
            <w:pPr>
              <w:jc w:val="center"/>
              <w:rPr>
                <w:noProof/>
                <w:lang w:eastAsia="en-US"/>
              </w:rPr>
            </w:pPr>
            <w:r w:rsidRPr="0063791C">
              <w:rPr>
                <w:noProof/>
                <w:lang w:eastAsia="en-US"/>
              </w:rPr>
              <w:t>Эксперт</w:t>
            </w:r>
          </w:p>
        </w:tc>
        <w:tc>
          <w:tcPr>
            <w:tcW w:w="295" w:type="dxa"/>
          </w:tcPr>
          <w:p w:rsidR="007C3AFC" w:rsidRPr="0063791C" w:rsidRDefault="007C3AFC" w:rsidP="0027098D">
            <w:pPr>
              <w:rPr>
                <w:noProof/>
                <w:lang w:eastAsia="en-US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3AFC" w:rsidRPr="0063791C" w:rsidRDefault="00027064" w:rsidP="002709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Габриадзе Ю.Ш.</w:t>
            </w:r>
          </w:p>
        </w:tc>
        <w:tc>
          <w:tcPr>
            <w:tcW w:w="360" w:type="dxa"/>
            <w:vAlign w:val="bottom"/>
          </w:tcPr>
          <w:p w:rsidR="007C3AFC" w:rsidRPr="0063791C" w:rsidRDefault="007C3AFC" w:rsidP="0027098D">
            <w:pPr>
              <w:jc w:val="center"/>
              <w:rPr>
                <w:lang w:eastAsia="en-US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3AFC" w:rsidRPr="0063791C" w:rsidRDefault="007C3AFC" w:rsidP="0027098D">
            <w:pPr>
              <w:jc w:val="center"/>
              <w:rPr>
                <w:lang w:eastAsia="en-US"/>
              </w:rPr>
            </w:pPr>
          </w:p>
        </w:tc>
      </w:tr>
      <w:tr w:rsidR="007C3AFC" w:rsidRPr="0063791C" w:rsidTr="0027098D">
        <w:trPr>
          <w:cantSplit/>
          <w:trHeight w:val="163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C3AFC" w:rsidRPr="0063791C" w:rsidRDefault="007C3AFC" w:rsidP="0027098D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должность</w:t>
            </w:r>
          </w:p>
        </w:tc>
        <w:tc>
          <w:tcPr>
            <w:tcW w:w="295" w:type="dxa"/>
          </w:tcPr>
          <w:p w:rsidR="007C3AFC" w:rsidRPr="0063791C" w:rsidRDefault="007C3AFC" w:rsidP="0027098D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C3AFC" w:rsidRPr="0063791C" w:rsidRDefault="007C3AFC" w:rsidP="0027098D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Ф.И.О.</w:t>
            </w:r>
          </w:p>
        </w:tc>
        <w:tc>
          <w:tcPr>
            <w:tcW w:w="360" w:type="dxa"/>
          </w:tcPr>
          <w:p w:rsidR="007C3AFC" w:rsidRPr="0063791C" w:rsidRDefault="007C3AFC" w:rsidP="0027098D">
            <w:pPr>
              <w:jc w:val="center"/>
              <w:rPr>
                <w:vertAlign w:val="superscript"/>
                <w:lang w:eastAsia="en-US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C3AFC" w:rsidRPr="0063791C" w:rsidRDefault="007C3AFC" w:rsidP="0027098D">
            <w:pPr>
              <w:jc w:val="center"/>
              <w:rPr>
                <w:vertAlign w:val="superscript"/>
                <w:lang w:eastAsia="en-US"/>
              </w:rPr>
            </w:pPr>
            <w:r w:rsidRPr="0063791C">
              <w:rPr>
                <w:vertAlign w:val="superscript"/>
                <w:lang w:eastAsia="en-US"/>
              </w:rPr>
              <w:t>Подпись</w:t>
            </w:r>
          </w:p>
        </w:tc>
      </w:tr>
    </w:tbl>
    <w:p w:rsidR="007C3AFC" w:rsidRDefault="007C3AFC" w:rsidP="007C3AFC">
      <w:pPr>
        <w:rPr>
          <w:bCs/>
        </w:rPr>
      </w:pPr>
    </w:p>
    <w:tbl>
      <w:tblPr>
        <w:tblStyle w:val="ad"/>
        <w:tblW w:w="0" w:type="auto"/>
        <w:jc w:val="center"/>
        <w:tblInd w:w="-1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081"/>
        <w:gridCol w:w="360"/>
        <w:gridCol w:w="1237"/>
        <w:gridCol w:w="1864"/>
        <w:gridCol w:w="1688"/>
      </w:tblGrid>
      <w:tr w:rsidR="007C3AFC" w:rsidTr="0027098D">
        <w:trPr>
          <w:jc w:val="center"/>
        </w:trPr>
        <w:tc>
          <w:tcPr>
            <w:tcW w:w="2693" w:type="dxa"/>
            <w:hideMark/>
          </w:tcPr>
          <w:p w:rsidR="007C3AFC" w:rsidRDefault="007C3AFC" w:rsidP="0027098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…………………</w:t>
            </w:r>
          </w:p>
        </w:tc>
        <w:tc>
          <w:tcPr>
            <w:tcW w:w="2081" w:type="dxa"/>
            <w:hideMark/>
          </w:tcPr>
          <w:p w:rsidR="007C3AFC" w:rsidRDefault="007C3AFC" w:rsidP="0027098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Конец протокола </w:t>
            </w:r>
          </w:p>
        </w:tc>
        <w:tc>
          <w:tcPr>
            <w:tcW w:w="360" w:type="dxa"/>
            <w:hideMark/>
          </w:tcPr>
          <w:p w:rsidR="007C3AFC" w:rsidRDefault="007C3AFC" w:rsidP="0027098D">
            <w:pPr>
              <w:pStyle w:val="1"/>
              <w:spacing w:before="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37" w:type="dxa"/>
            <w:hideMark/>
          </w:tcPr>
          <w:p w:rsidR="007C3AFC" w:rsidRDefault="007C3AFC" w:rsidP="00027064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Т/</w:t>
            </w:r>
            <w:r w:rsidR="004473D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864" w:type="dxa"/>
            <w:hideMark/>
          </w:tcPr>
          <w:p w:rsidR="007C3AFC" w:rsidRDefault="00884915" w:rsidP="004473D9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о</w:t>
            </w:r>
            <w:r w:rsidR="007C3AFC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 xml:space="preserve"> </w:t>
            </w:r>
            <w:r w:rsidR="004473D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.0</w:t>
            </w:r>
            <w:r w:rsidR="004473D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.2022 г.</w:t>
            </w:r>
          </w:p>
        </w:tc>
        <w:tc>
          <w:tcPr>
            <w:tcW w:w="1688" w:type="dxa"/>
            <w:hideMark/>
          </w:tcPr>
          <w:p w:rsidR="007C3AFC" w:rsidRDefault="007C3AFC" w:rsidP="0027098D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en-US"/>
              </w:rPr>
              <w:t>………………</w:t>
            </w:r>
          </w:p>
        </w:tc>
      </w:tr>
    </w:tbl>
    <w:p w:rsidR="00FB3362" w:rsidRDefault="00FB3362">
      <w:pPr>
        <w:spacing w:after="200" w:line="276" w:lineRule="auto"/>
        <w:rPr>
          <w:sz w:val="20"/>
          <w:szCs w:val="20"/>
        </w:rPr>
      </w:pPr>
    </w:p>
    <w:sectPr w:rsidR="00FB3362" w:rsidSect="00B919C5">
      <w:footerReference w:type="default" r:id="rId10"/>
      <w:pgSz w:w="11906" w:h="16838"/>
      <w:pgMar w:top="567" w:right="1134" w:bottom="425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1BB" w:rsidRDefault="00E531BB" w:rsidP="00A33BC3">
      <w:r>
        <w:separator/>
      </w:r>
    </w:p>
  </w:endnote>
  <w:endnote w:type="continuationSeparator" w:id="0">
    <w:p w:rsidR="00E531BB" w:rsidRDefault="00E531BB" w:rsidP="00A33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5" w:type="dxa"/>
      <w:jc w:val="center"/>
      <w:tblInd w:w="-387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786"/>
      <w:gridCol w:w="5079"/>
    </w:tblGrid>
    <w:tr w:rsidR="0027098D" w:rsidRPr="001F0105" w:rsidTr="00B11FCB">
      <w:trPr>
        <w:cantSplit/>
        <w:trHeight w:val="53"/>
        <w:jc w:val="center"/>
      </w:trPr>
      <w:tc>
        <w:tcPr>
          <w:tcW w:w="4786" w:type="dxa"/>
          <w:vAlign w:val="center"/>
        </w:tcPr>
        <w:p w:rsidR="0027098D" w:rsidRPr="001F0105" w:rsidRDefault="0027098D" w:rsidP="004473D9">
          <w:pPr>
            <w:overflowPunct w:val="0"/>
            <w:autoSpaceDE w:val="0"/>
            <w:autoSpaceDN w:val="0"/>
            <w:adjustRightInd w:val="0"/>
            <w:jc w:val="right"/>
            <w:rPr>
              <w:bCs/>
              <w:sz w:val="16"/>
              <w:szCs w:val="16"/>
            </w:rPr>
          </w:pPr>
          <w:r w:rsidRPr="001F0105">
            <w:rPr>
              <w:bCs/>
              <w:sz w:val="16"/>
              <w:szCs w:val="16"/>
            </w:rPr>
            <w:t>Протокол</w:t>
          </w:r>
          <w:proofErr w:type="gramStart"/>
          <w:r w:rsidRPr="001F0105">
            <w:rPr>
              <w:bCs/>
              <w:sz w:val="16"/>
              <w:szCs w:val="16"/>
            </w:rPr>
            <w:t xml:space="preserve"> № </w:t>
          </w:r>
          <w:r w:rsidR="004473D9">
            <w:rPr>
              <w:bCs/>
              <w:sz w:val="16"/>
              <w:szCs w:val="16"/>
            </w:rPr>
            <w:t>Т</w:t>
          </w:r>
          <w:proofErr w:type="gramEnd"/>
          <w:r w:rsidR="004473D9">
            <w:rPr>
              <w:bCs/>
              <w:sz w:val="16"/>
              <w:szCs w:val="16"/>
            </w:rPr>
            <w:t>/169</w:t>
          </w:r>
          <w:r w:rsidRPr="001F0105">
            <w:rPr>
              <w:bCs/>
              <w:sz w:val="16"/>
              <w:szCs w:val="16"/>
            </w:rPr>
            <w:t xml:space="preserve"> от </w:t>
          </w:r>
          <w:r w:rsidR="004473D9">
            <w:rPr>
              <w:bCs/>
              <w:sz w:val="16"/>
              <w:szCs w:val="16"/>
            </w:rPr>
            <w:t>30</w:t>
          </w:r>
          <w:r>
            <w:rPr>
              <w:bCs/>
              <w:sz w:val="16"/>
              <w:szCs w:val="16"/>
            </w:rPr>
            <w:t>.0</w:t>
          </w:r>
          <w:r w:rsidR="004473D9">
            <w:rPr>
              <w:bCs/>
              <w:sz w:val="16"/>
              <w:szCs w:val="16"/>
            </w:rPr>
            <w:t>5</w:t>
          </w:r>
          <w:r>
            <w:rPr>
              <w:bCs/>
              <w:sz w:val="16"/>
              <w:szCs w:val="16"/>
            </w:rPr>
            <w:t>.2022 г.</w:t>
          </w:r>
        </w:p>
      </w:tc>
      <w:tc>
        <w:tcPr>
          <w:tcW w:w="5079" w:type="dxa"/>
          <w:vAlign w:val="center"/>
        </w:tcPr>
        <w:p w:rsidR="0027098D" w:rsidRPr="001F0105" w:rsidRDefault="0027098D" w:rsidP="001F0105">
          <w:pPr>
            <w:pStyle w:val="aa"/>
            <w:jc w:val="right"/>
            <w:rPr>
              <w:sz w:val="16"/>
              <w:szCs w:val="16"/>
              <w:lang w:eastAsia="ru-RU"/>
            </w:rPr>
          </w:pPr>
          <w:r>
            <w:rPr>
              <w:sz w:val="16"/>
              <w:szCs w:val="16"/>
            </w:rPr>
            <w:t>С</w:t>
          </w:r>
          <w:r w:rsidRPr="00E26EDB">
            <w:rPr>
              <w:sz w:val="16"/>
              <w:szCs w:val="16"/>
            </w:rPr>
            <w:t>траница</w:t>
          </w:r>
          <w:r>
            <w:rPr>
              <w:sz w:val="16"/>
              <w:szCs w:val="16"/>
            </w:rPr>
            <w:t xml:space="preserve"> </w:t>
          </w:r>
          <w:r w:rsidRPr="00E26EDB">
            <w:rPr>
              <w:rStyle w:val="ac"/>
              <w:sz w:val="16"/>
              <w:szCs w:val="16"/>
            </w:rPr>
            <w:fldChar w:fldCharType="begin"/>
          </w:r>
          <w:r w:rsidRPr="00E26EDB">
            <w:rPr>
              <w:rStyle w:val="ac"/>
              <w:sz w:val="16"/>
              <w:szCs w:val="16"/>
            </w:rPr>
            <w:instrText xml:space="preserve"> PAGE </w:instrText>
          </w:r>
          <w:r w:rsidRPr="00E26EDB">
            <w:rPr>
              <w:rStyle w:val="ac"/>
              <w:sz w:val="16"/>
              <w:szCs w:val="16"/>
            </w:rPr>
            <w:fldChar w:fldCharType="separate"/>
          </w:r>
          <w:r w:rsidR="007101C6">
            <w:rPr>
              <w:rStyle w:val="ac"/>
              <w:noProof/>
              <w:sz w:val="16"/>
              <w:szCs w:val="16"/>
            </w:rPr>
            <w:t>18</w:t>
          </w:r>
          <w:r w:rsidRPr="00E26EDB">
            <w:rPr>
              <w:rStyle w:val="ac"/>
              <w:sz w:val="16"/>
              <w:szCs w:val="16"/>
            </w:rPr>
            <w:fldChar w:fldCharType="end"/>
          </w:r>
          <w:r>
            <w:rPr>
              <w:rStyle w:val="ac"/>
              <w:sz w:val="16"/>
              <w:szCs w:val="16"/>
            </w:rPr>
            <w:t xml:space="preserve">, </w:t>
          </w:r>
          <w:r>
            <w:rPr>
              <w:sz w:val="16"/>
              <w:szCs w:val="16"/>
            </w:rPr>
            <w:t>вс</w:t>
          </w:r>
          <w:r w:rsidRPr="00E26EDB">
            <w:rPr>
              <w:sz w:val="16"/>
              <w:szCs w:val="16"/>
            </w:rPr>
            <w:t>его страниц</w:t>
          </w:r>
          <w:r>
            <w:rPr>
              <w:sz w:val="16"/>
              <w:szCs w:val="16"/>
            </w:rPr>
            <w:t xml:space="preserve"> </w:t>
          </w:r>
          <w:r w:rsidRPr="00E26EDB">
            <w:rPr>
              <w:rStyle w:val="ac"/>
              <w:sz w:val="16"/>
              <w:szCs w:val="16"/>
            </w:rPr>
            <w:fldChar w:fldCharType="begin"/>
          </w:r>
          <w:r w:rsidRPr="00E26EDB">
            <w:rPr>
              <w:rStyle w:val="ac"/>
              <w:sz w:val="16"/>
              <w:szCs w:val="16"/>
            </w:rPr>
            <w:instrText xml:space="preserve"> NUMPAGES </w:instrText>
          </w:r>
          <w:r w:rsidRPr="00E26EDB">
            <w:rPr>
              <w:rStyle w:val="ac"/>
              <w:sz w:val="16"/>
              <w:szCs w:val="16"/>
            </w:rPr>
            <w:fldChar w:fldCharType="separate"/>
          </w:r>
          <w:r w:rsidR="007101C6">
            <w:rPr>
              <w:rStyle w:val="ac"/>
              <w:noProof/>
              <w:sz w:val="16"/>
              <w:szCs w:val="16"/>
            </w:rPr>
            <w:t>18</w:t>
          </w:r>
          <w:r w:rsidRPr="00E26EDB">
            <w:rPr>
              <w:rStyle w:val="ac"/>
              <w:sz w:val="16"/>
              <w:szCs w:val="16"/>
            </w:rPr>
            <w:fldChar w:fldCharType="end"/>
          </w:r>
        </w:p>
      </w:tc>
    </w:tr>
  </w:tbl>
  <w:p w:rsidR="0027098D" w:rsidRDefault="0027098D">
    <w:pPr>
      <w:pStyle w:val="aa"/>
    </w:pPr>
  </w:p>
  <w:p w:rsidR="0027098D" w:rsidRDefault="002709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1BB" w:rsidRDefault="00E531BB" w:rsidP="00A33BC3">
      <w:r>
        <w:separator/>
      </w:r>
    </w:p>
  </w:footnote>
  <w:footnote w:type="continuationSeparator" w:id="0">
    <w:p w:rsidR="00E531BB" w:rsidRDefault="00E531BB" w:rsidP="00A33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F7F"/>
    <w:multiLevelType w:val="hybridMultilevel"/>
    <w:tmpl w:val="B16630C0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11134E"/>
    <w:multiLevelType w:val="hybridMultilevel"/>
    <w:tmpl w:val="C9D2266E"/>
    <w:lvl w:ilvl="0" w:tplc="06C4F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EA7218"/>
    <w:multiLevelType w:val="singleLevel"/>
    <w:tmpl w:val="948678A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2ED5682F"/>
    <w:multiLevelType w:val="hybridMultilevel"/>
    <w:tmpl w:val="66D45598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F25350"/>
    <w:multiLevelType w:val="hybridMultilevel"/>
    <w:tmpl w:val="BE5C45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465529"/>
    <w:multiLevelType w:val="hybridMultilevel"/>
    <w:tmpl w:val="8ED4D7AE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574C8"/>
    <w:multiLevelType w:val="hybridMultilevel"/>
    <w:tmpl w:val="C8C4C598"/>
    <w:lvl w:ilvl="0" w:tplc="0456CC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08"/>
  <w:autoHyphenation/>
  <w:hyphenationZone w:val="142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C3"/>
    <w:rsid w:val="00006873"/>
    <w:rsid w:val="0001168A"/>
    <w:rsid w:val="00027064"/>
    <w:rsid w:val="000330EB"/>
    <w:rsid w:val="00035303"/>
    <w:rsid w:val="00036052"/>
    <w:rsid w:val="000364D8"/>
    <w:rsid w:val="00036535"/>
    <w:rsid w:val="000401A7"/>
    <w:rsid w:val="00044878"/>
    <w:rsid w:val="00050357"/>
    <w:rsid w:val="00056E58"/>
    <w:rsid w:val="000605D5"/>
    <w:rsid w:val="00060B9B"/>
    <w:rsid w:val="0006168F"/>
    <w:rsid w:val="00063FB2"/>
    <w:rsid w:val="000666BD"/>
    <w:rsid w:val="00066CE5"/>
    <w:rsid w:val="000723FC"/>
    <w:rsid w:val="0007415B"/>
    <w:rsid w:val="000766E1"/>
    <w:rsid w:val="00077539"/>
    <w:rsid w:val="00077AE0"/>
    <w:rsid w:val="00077E41"/>
    <w:rsid w:val="00082EC5"/>
    <w:rsid w:val="0008634E"/>
    <w:rsid w:val="00091701"/>
    <w:rsid w:val="00094275"/>
    <w:rsid w:val="00094812"/>
    <w:rsid w:val="00095054"/>
    <w:rsid w:val="000A0D71"/>
    <w:rsid w:val="000B0FB4"/>
    <w:rsid w:val="000B540E"/>
    <w:rsid w:val="000B5B14"/>
    <w:rsid w:val="000B6B43"/>
    <w:rsid w:val="000C4D1F"/>
    <w:rsid w:val="000C68C6"/>
    <w:rsid w:val="000D24D0"/>
    <w:rsid w:val="000E1C58"/>
    <w:rsid w:val="000E267E"/>
    <w:rsid w:val="000E50D8"/>
    <w:rsid w:val="000E5D15"/>
    <w:rsid w:val="000E5D4D"/>
    <w:rsid w:val="000F5580"/>
    <w:rsid w:val="000F6120"/>
    <w:rsid w:val="000F61C7"/>
    <w:rsid w:val="00101894"/>
    <w:rsid w:val="001044CA"/>
    <w:rsid w:val="00104E21"/>
    <w:rsid w:val="00106438"/>
    <w:rsid w:val="00110530"/>
    <w:rsid w:val="0011070B"/>
    <w:rsid w:val="00113518"/>
    <w:rsid w:val="001143F2"/>
    <w:rsid w:val="0011750B"/>
    <w:rsid w:val="0012301D"/>
    <w:rsid w:val="001234A3"/>
    <w:rsid w:val="00127656"/>
    <w:rsid w:val="0013765D"/>
    <w:rsid w:val="0014327B"/>
    <w:rsid w:val="00151317"/>
    <w:rsid w:val="00153755"/>
    <w:rsid w:val="00170897"/>
    <w:rsid w:val="0017116D"/>
    <w:rsid w:val="0017425D"/>
    <w:rsid w:val="001823B7"/>
    <w:rsid w:val="00183D29"/>
    <w:rsid w:val="0019060D"/>
    <w:rsid w:val="00192441"/>
    <w:rsid w:val="001932AE"/>
    <w:rsid w:val="001955B8"/>
    <w:rsid w:val="001A0B11"/>
    <w:rsid w:val="001A1052"/>
    <w:rsid w:val="001A35C8"/>
    <w:rsid w:val="001A7C10"/>
    <w:rsid w:val="001B1C77"/>
    <w:rsid w:val="001B296F"/>
    <w:rsid w:val="001B3444"/>
    <w:rsid w:val="001B7923"/>
    <w:rsid w:val="001C04C0"/>
    <w:rsid w:val="001C3DEB"/>
    <w:rsid w:val="001C4D43"/>
    <w:rsid w:val="001C633E"/>
    <w:rsid w:val="001C6C51"/>
    <w:rsid w:val="001D0C89"/>
    <w:rsid w:val="001D2DCF"/>
    <w:rsid w:val="001D5C51"/>
    <w:rsid w:val="001E37EF"/>
    <w:rsid w:val="001E6266"/>
    <w:rsid w:val="001F0105"/>
    <w:rsid w:val="001F231D"/>
    <w:rsid w:val="001F2406"/>
    <w:rsid w:val="00201458"/>
    <w:rsid w:val="00203A1C"/>
    <w:rsid w:val="00204B93"/>
    <w:rsid w:val="00211C84"/>
    <w:rsid w:val="00224911"/>
    <w:rsid w:val="002270ED"/>
    <w:rsid w:val="00235F09"/>
    <w:rsid w:val="00236333"/>
    <w:rsid w:val="002376CA"/>
    <w:rsid w:val="00246E53"/>
    <w:rsid w:val="002503AB"/>
    <w:rsid w:val="00260148"/>
    <w:rsid w:val="002607E5"/>
    <w:rsid w:val="002608D1"/>
    <w:rsid w:val="002611D1"/>
    <w:rsid w:val="00261B8B"/>
    <w:rsid w:val="00264227"/>
    <w:rsid w:val="00264239"/>
    <w:rsid w:val="00264D9B"/>
    <w:rsid w:val="00264ED7"/>
    <w:rsid w:val="00270445"/>
    <w:rsid w:val="0027098D"/>
    <w:rsid w:val="00272995"/>
    <w:rsid w:val="00280B93"/>
    <w:rsid w:val="00280C3E"/>
    <w:rsid w:val="002833C6"/>
    <w:rsid w:val="0028411D"/>
    <w:rsid w:val="0028541A"/>
    <w:rsid w:val="002860E0"/>
    <w:rsid w:val="00286318"/>
    <w:rsid w:val="00292E5D"/>
    <w:rsid w:val="002951C4"/>
    <w:rsid w:val="002A2246"/>
    <w:rsid w:val="002B3CB1"/>
    <w:rsid w:val="002B3F38"/>
    <w:rsid w:val="002B45A0"/>
    <w:rsid w:val="002C0112"/>
    <w:rsid w:val="002C2420"/>
    <w:rsid w:val="002C2FF1"/>
    <w:rsid w:val="002C5C50"/>
    <w:rsid w:val="002D4B58"/>
    <w:rsid w:val="002E326B"/>
    <w:rsid w:val="002E3A23"/>
    <w:rsid w:val="002E69BC"/>
    <w:rsid w:val="002F0EA7"/>
    <w:rsid w:val="002F4A9D"/>
    <w:rsid w:val="002F7222"/>
    <w:rsid w:val="00307D24"/>
    <w:rsid w:val="00311CBF"/>
    <w:rsid w:val="0031467B"/>
    <w:rsid w:val="00315A5B"/>
    <w:rsid w:val="00315B5A"/>
    <w:rsid w:val="00317786"/>
    <w:rsid w:val="00317D9A"/>
    <w:rsid w:val="00323021"/>
    <w:rsid w:val="00324864"/>
    <w:rsid w:val="0032506E"/>
    <w:rsid w:val="00327291"/>
    <w:rsid w:val="00331A00"/>
    <w:rsid w:val="003379FC"/>
    <w:rsid w:val="00344E97"/>
    <w:rsid w:val="00352024"/>
    <w:rsid w:val="00352575"/>
    <w:rsid w:val="00354CD3"/>
    <w:rsid w:val="003663C7"/>
    <w:rsid w:val="00367CAC"/>
    <w:rsid w:val="00371E93"/>
    <w:rsid w:val="00376917"/>
    <w:rsid w:val="00376B5E"/>
    <w:rsid w:val="00393B09"/>
    <w:rsid w:val="003B16C8"/>
    <w:rsid w:val="003B67D9"/>
    <w:rsid w:val="003B7B78"/>
    <w:rsid w:val="003D0D0D"/>
    <w:rsid w:val="003D2A41"/>
    <w:rsid w:val="003D30E9"/>
    <w:rsid w:val="003D535A"/>
    <w:rsid w:val="003D7AC1"/>
    <w:rsid w:val="003E6F7B"/>
    <w:rsid w:val="003E78A9"/>
    <w:rsid w:val="003F0E2E"/>
    <w:rsid w:val="003F0EDE"/>
    <w:rsid w:val="003F7734"/>
    <w:rsid w:val="004007BA"/>
    <w:rsid w:val="00401075"/>
    <w:rsid w:val="00402D16"/>
    <w:rsid w:val="0040527F"/>
    <w:rsid w:val="00410E06"/>
    <w:rsid w:val="00424A5E"/>
    <w:rsid w:val="00425092"/>
    <w:rsid w:val="0042574E"/>
    <w:rsid w:val="00425E1E"/>
    <w:rsid w:val="00427B58"/>
    <w:rsid w:val="004305FD"/>
    <w:rsid w:val="0043271A"/>
    <w:rsid w:val="004335E0"/>
    <w:rsid w:val="0043731E"/>
    <w:rsid w:val="004374B8"/>
    <w:rsid w:val="00440E09"/>
    <w:rsid w:val="00442A5E"/>
    <w:rsid w:val="00442A7E"/>
    <w:rsid w:val="004473D9"/>
    <w:rsid w:val="00454517"/>
    <w:rsid w:val="00455EE1"/>
    <w:rsid w:val="0045633D"/>
    <w:rsid w:val="004575A4"/>
    <w:rsid w:val="004607FC"/>
    <w:rsid w:val="0046485A"/>
    <w:rsid w:val="0046780D"/>
    <w:rsid w:val="0047374A"/>
    <w:rsid w:val="00473EAA"/>
    <w:rsid w:val="004776AE"/>
    <w:rsid w:val="00480A68"/>
    <w:rsid w:val="00495853"/>
    <w:rsid w:val="004965E3"/>
    <w:rsid w:val="004A1EFD"/>
    <w:rsid w:val="004A1FD1"/>
    <w:rsid w:val="004A2FAE"/>
    <w:rsid w:val="004B1FEC"/>
    <w:rsid w:val="004B57BC"/>
    <w:rsid w:val="004C6134"/>
    <w:rsid w:val="004D3644"/>
    <w:rsid w:val="004D6B35"/>
    <w:rsid w:val="004E6607"/>
    <w:rsid w:val="004E720B"/>
    <w:rsid w:val="004F0548"/>
    <w:rsid w:val="004F1280"/>
    <w:rsid w:val="004F1B6B"/>
    <w:rsid w:val="004F4FBD"/>
    <w:rsid w:val="00501433"/>
    <w:rsid w:val="00502F18"/>
    <w:rsid w:val="00506F3C"/>
    <w:rsid w:val="005101D0"/>
    <w:rsid w:val="00514D04"/>
    <w:rsid w:val="00515451"/>
    <w:rsid w:val="005163AF"/>
    <w:rsid w:val="0052244A"/>
    <w:rsid w:val="00522713"/>
    <w:rsid w:val="00523E67"/>
    <w:rsid w:val="00525595"/>
    <w:rsid w:val="005358EC"/>
    <w:rsid w:val="005361C0"/>
    <w:rsid w:val="0053691C"/>
    <w:rsid w:val="0053713D"/>
    <w:rsid w:val="00544306"/>
    <w:rsid w:val="00545C54"/>
    <w:rsid w:val="005477FD"/>
    <w:rsid w:val="00557073"/>
    <w:rsid w:val="005603BD"/>
    <w:rsid w:val="00561408"/>
    <w:rsid w:val="0056229C"/>
    <w:rsid w:val="00563507"/>
    <w:rsid w:val="005709F9"/>
    <w:rsid w:val="00576D1B"/>
    <w:rsid w:val="00583155"/>
    <w:rsid w:val="00585301"/>
    <w:rsid w:val="005914A8"/>
    <w:rsid w:val="00594C51"/>
    <w:rsid w:val="005973F7"/>
    <w:rsid w:val="00597622"/>
    <w:rsid w:val="005A179D"/>
    <w:rsid w:val="005B03B4"/>
    <w:rsid w:val="005B6742"/>
    <w:rsid w:val="005B7D11"/>
    <w:rsid w:val="005C1C6D"/>
    <w:rsid w:val="005C1F26"/>
    <w:rsid w:val="005C2BD3"/>
    <w:rsid w:val="005C42DF"/>
    <w:rsid w:val="005C7E58"/>
    <w:rsid w:val="005D15FF"/>
    <w:rsid w:val="005E1A47"/>
    <w:rsid w:val="005E4EF4"/>
    <w:rsid w:val="005E7810"/>
    <w:rsid w:val="005F0136"/>
    <w:rsid w:val="005F16ED"/>
    <w:rsid w:val="006138C2"/>
    <w:rsid w:val="00620F73"/>
    <w:rsid w:val="006232EB"/>
    <w:rsid w:val="00624486"/>
    <w:rsid w:val="00625AF3"/>
    <w:rsid w:val="00631E16"/>
    <w:rsid w:val="0063237F"/>
    <w:rsid w:val="0063500E"/>
    <w:rsid w:val="0063588F"/>
    <w:rsid w:val="00641794"/>
    <w:rsid w:val="006433CE"/>
    <w:rsid w:val="006539C2"/>
    <w:rsid w:val="006620B5"/>
    <w:rsid w:val="0066663E"/>
    <w:rsid w:val="00666B8B"/>
    <w:rsid w:val="00667B63"/>
    <w:rsid w:val="00672860"/>
    <w:rsid w:val="00675356"/>
    <w:rsid w:val="00675653"/>
    <w:rsid w:val="006824C6"/>
    <w:rsid w:val="006836BC"/>
    <w:rsid w:val="006873C7"/>
    <w:rsid w:val="0069281D"/>
    <w:rsid w:val="00693061"/>
    <w:rsid w:val="006941F2"/>
    <w:rsid w:val="0069459D"/>
    <w:rsid w:val="00695A93"/>
    <w:rsid w:val="00695DE5"/>
    <w:rsid w:val="006966D0"/>
    <w:rsid w:val="006A279A"/>
    <w:rsid w:val="006A3D63"/>
    <w:rsid w:val="006A661E"/>
    <w:rsid w:val="006B121B"/>
    <w:rsid w:val="006B5032"/>
    <w:rsid w:val="006C0007"/>
    <w:rsid w:val="006C06C4"/>
    <w:rsid w:val="006C58AF"/>
    <w:rsid w:val="006D0ABB"/>
    <w:rsid w:val="006D0B42"/>
    <w:rsid w:val="006D290A"/>
    <w:rsid w:val="006D3E31"/>
    <w:rsid w:val="006E13B8"/>
    <w:rsid w:val="006E6DF7"/>
    <w:rsid w:val="006F03E5"/>
    <w:rsid w:val="006F4FB8"/>
    <w:rsid w:val="006F52BE"/>
    <w:rsid w:val="006F67AE"/>
    <w:rsid w:val="006F7972"/>
    <w:rsid w:val="00707391"/>
    <w:rsid w:val="007101C6"/>
    <w:rsid w:val="00715770"/>
    <w:rsid w:val="00726B9D"/>
    <w:rsid w:val="00727754"/>
    <w:rsid w:val="00727D24"/>
    <w:rsid w:val="00730297"/>
    <w:rsid w:val="007338E9"/>
    <w:rsid w:val="00750215"/>
    <w:rsid w:val="00751CB4"/>
    <w:rsid w:val="00752A37"/>
    <w:rsid w:val="00752CBE"/>
    <w:rsid w:val="00753EB7"/>
    <w:rsid w:val="00754189"/>
    <w:rsid w:val="00754923"/>
    <w:rsid w:val="00756561"/>
    <w:rsid w:val="00757702"/>
    <w:rsid w:val="00762657"/>
    <w:rsid w:val="00767684"/>
    <w:rsid w:val="00775726"/>
    <w:rsid w:val="007A5F42"/>
    <w:rsid w:val="007A7AD2"/>
    <w:rsid w:val="007B355D"/>
    <w:rsid w:val="007C2F31"/>
    <w:rsid w:val="007C3740"/>
    <w:rsid w:val="007C3AFC"/>
    <w:rsid w:val="007D2F7A"/>
    <w:rsid w:val="007D2F88"/>
    <w:rsid w:val="007D60FB"/>
    <w:rsid w:val="007D61E4"/>
    <w:rsid w:val="007D6AEB"/>
    <w:rsid w:val="007E02B4"/>
    <w:rsid w:val="007E0F88"/>
    <w:rsid w:val="007E10C7"/>
    <w:rsid w:val="007E50A1"/>
    <w:rsid w:val="007E721A"/>
    <w:rsid w:val="007F289E"/>
    <w:rsid w:val="007F38D0"/>
    <w:rsid w:val="007F69E8"/>
    <w:rsid w:val="00800E54"/>
    <w:rsid w:val="008010AB"/>
    <w:rsid w:val="0080456B"/>
    <w:rsid w:val="00804B01"/>
    <w:rsid w:val="00812704"/>
    <w:rsid w:val="00814796"/>
    <w:rsid w:val="00824BD7"/>
    <w:rsid w:val="00831B13"/>
    <w:rsid w:val="008355CF"/>
    <w:rsid w:val="00837700"/>
    <w:rsid w:val="008446E7"/>
    <w:rsid w:val="00852226"/>
    <w:rsid w:val="008531FD"/>
    <w:rsid w:val="0085452B"/>
    <w:rsid w:val="00860252"/>
    <w:rsid w:val="0086217E"/>
    <w:rsid w:val="008660BD"/>
    <w:rsid w:val="00866450"/>
    <w:rsid w:val="00876839"/>
    <w:rsid w:val="00876E98"/>
    <w:rsid w:val="00882974"/>
    <w:rsid w:val="00884915"/>
    <w:rsid w:val="008A7619"/>
    <w:rsid w:val="008B6B58"/>
    <w:rsid w:val="008C5B24"/>
    <w:rsid w:val="008D02B5"/>
    <w:rsid w:val="008E5E74"/>
    <w:rsid w:val="008F59EC"/>
    <w:rsid w:val="0090317A"/>
    <w:rsid w:val="0090653A"/>
    <w:rsid w:val="009165AA"/>
    <w:rsid w:val="00917755"/>
    <w:rsid w:val="00920621"/>
    <w:rsid w:val="00921B12"/>
    <w:rsid w:val="009301BF"/>
    <w:rsid w:val="00935A63"/>
    <w:rsid w:val="009443AB"/>
    <w:rsid w:val="00945DF6"/>
    <w:rsid w:val="009467BE"/>
    <w:rsid w:val="0095082F"/>
    <w:rsid w:val="00960982"/>
    <w:rsid w:val="00961C3E"/>
    <w:rsid w:val="009634D2"/>
    <w:rsid w:val="00966270"/>
    <w:rsid w:val="00970C54"/>
    <w:rsid w:val="00975181"/>
    <w:rsid w:val="00981375"/>
    <w:rsid w:val="0098744C"/>
    <w:rsid w:val="00995CA3"/>
    <w:rsid w:val="00995D8E"/>
    <w:rsid w:val="009A17CA"/>
    <w:rsid w:val="009A3C58"/>
    <w:rsid w:val="009A4D7C"/>
    <w:rsid w:val="009A5E59"/>
    <w:rsid w:val="009A60A3"/>
    <w:rsid w:val="009B0353"/>
    <w:rsid w:val="009B233A"/>
    <w:rsid w:val="009B7068"/>
    <w:rsid w:val="009C1209"/>
    <w:rsid w:val="009C3258"/>
    <w:rsid w:val="009C570D"/>
    <w:rsid w:val="009C6E92"/>
    <w:rsid w:val="009C75D4"/>
    <w:rsid w:val="009D3947"/>
    <w:rsid w:val="009E55D0"/>
    <w:rsid w:val="009E7083"/>
    <w:rsid w:val="009E745A"/>
    <w:rsid w:val="009F087D"/>
    <w:rsid w:val="009F09B7"/>
    <w:rsid w:val="009F5F18"/>
    <w:rsid w:val="009F6B5E"/>
    <w:rsid w:val="009F73A0"/>
    <w:rsid w:val="00A002AB"/>
    <w:rsid w:val="00A0045B"/>
    <w:rsid w:val="00A01A37"/>
    <w:rsid w:val="00A025CD"/>
    <w:rsid w:val="00A04B56"/>
    <w:rsid w:val="00A05271"/>
    <w:rsid w:val="00A0690C"/>
    <w:rsid w:val="00A06E04"/>
    <w:rsid w:val="00A2198F"/>
    <w:rsid w:val="00A2242A"/>
    <w:rsid w:val="00A229E7"/>
    <w:rsid w:val="00A24FB3"/>
    <w:rsid w:val="00A31418"/>
    <w:rsid w:val="00A33BC3"/>
    <w:rsid w:val="00A37616"/>
    <w:rsid w:val="00A40669"/>
    <w:rsid w:val="00A44724"/>
    <w:rsid w:val="00A5254B"/>
    <w:rsid w:val="00A527B2"/>
    <w:rsid w:val="00A56243"/>
    <w:rsid w:val="00A57A0F"/>
    <w:rsid w:val="00A613F8"/>
    <w:rsid w:val="00A61757"/>
    <w:rsid w:val="00A61DE2"/>
    <w:rsid w:val="00A623AB"/>
    <w:rsid w:val="00A62B50"/>
    <w:rsid w:val="00A76428"/>
    <w:rsid w:val="00A80F36"/>
    <w:rsid w:val="00A824E3"/>
    <w:rsid w:val="00A85AF5"/>
    <w:rsid w:val="00A94795"/>
    <w:rsid w:val="00A96021"/>
    <w:rsid w:val="00AA27D6"/>
    <w:rsid w:val="00AA650C"/>
    <w:rsid w:val="00AB1164"/>
    <w:rsid w:val="00AB4A30"/>
    <w:rsid w:val="00AD5E87"/>
    <w:rsid w:val="00AD7F1D"/>
    <w:rsid w:val="00AE0A7D"/>
    <w:rsid w:val="00AE19EE"/>
    <w:rsid w:val="00AE4CAE"/>
    <w:rsid w:val="00AF7270"/>
    <w:rsid w:val="00B014CD"/>
    <w:rsid w:val="00B11FCB"/>
    <w:rsid w:val="00B14510"/>
    <w:rsid w:val="00B155D6"/>
    <w:rsid w:val="00B257F6"/>
    <w:rsid w:val="00B2673C"/>
    <w:rsid w:val="00B30E71"/>
    <w:rsid w:val="00B3188F"/>
    <w:rsid w:val="00B33998"/>
    <w:rsid w:val="00B349F7"/>
    <w:rsid w:val="00B351AC"/>
    <w:rsid w:val="00B416DE"/>
    <w:rsid w:val="00B43910"/>
    <w:rsid w:val="00B44BD9"/>
    <w:rsid w:val="00B44E5A"/>
    <w:rsid w:val="00B52E08"/>
    <w:rsid w:val="00B627FE"/>
    <w:rsid w:val="00B629F7"/>
    <w:rsid w:val="00B660C8"/>
    <w:rsid w:val="00B672C6"/>
    <w:rsid w:val="00B70891"/>
    <w:rsid w:val="00B744C2"/>
    <w:rsid w:val="00B86B5C"/>
    <w:rsid w:val="00B919C5"/>
    <w:rsid w:val="00B94961"/>
    <w:rsid w:val="00B95C9A"/>
    <w:rsid w:val="00B9602D"/>
    <w:rsid w:val="00BA6804"/>
    <w:rsid w:val="00BB0DC9"/>
    <w:rsid w:val="00BB1039"/>
    <w:rsid w:val="00BB31C4"/>
    <w:rsid w:val="00BC209D"/>
    <w:rsid w:val="00BC248B"/>
    <w:rsid w:val="00BC4FCB"/>
    <w:rsid w:val="00BD1D80"/>
    <w:rsid w:val="00BD5F26"/>
    <w:rsid w:val="00BD6869"/>
    <w:rsid w:val="00BE4B4D"/>
    <w:rsid w:val="00C0563B"/>
    <w:rsid w:val="00C12717"/>
    <w:rsid w:val="00C12C9A"/>
    <w:rsid w:val="00C149BD"/>
    <w:rsid w:val="00C16313"/>
    <w:rsid w:val="00C20911"/>
    <w:rsid w:val="00C229D0"/>
    <w:rsid w:val="00C24C05"/>
    <w:rsid w:val="00C307C3"/>
    <w:rsid w:val="00C31629"/>
    <w:rsid w:val="00C333CC"/>
    <w:rsid w:val="00C3534A"/>
    <w:rsid w:val="00C358B2"/>
    <w:rsid w:val="00C407B9"/>
    <w:rsid w:val="00C45076"/>
    <w:rsid w:val="00C469B0"/>
    <w:rsid w:val="00C47818"/>
    <w:rsid w:val="00C52B8F"/>
    <w:rsid w:val="00C54731"/>
    <w:rsid w:val="00C55F45"/>
    <w:rsid w:val="00C625A2"/>
    <w:rsid w:val="00C63B0B"/>
    <w:rsid w:val="00C66F4C"/>
    <w:rsid w:val="00C8105B"/>
    <w:rsid w:val="00C865B8"/>
    <w:rsid w:val="00C9435E"/>
    <w:rsid w:val="00C975A1"/>
    <w:rsid w:val="00CA0F55"/>
    <w:rsid w:val="00CA1832"/>
    <w:rsid w:val="00CA3204"/>
    <w:rsid w:val="00CA48F4"/>
    <w:rsid w:val="00CB01FA"/>
    <w:rsid w:val="00CB380B"/>
    <w:rsid w:val="00CC22DA"/>
    <w:rsid w:val="00CD4292"/>
    <w:rsid w:val="00CD59FE"/>
    <w:rsid w:val="00CD6849"/>
    <w:rsid w:val="00CE3050"/>
    <w:rsid w:val="00CE3C50"/>
    <w:rsid w:val="00CE5D76"/>
    <w:rsid w:val="00CE720A"/>
    <w:rsid w:val="00D023D0"/>
    <w:rsid w:val="00D05B82"/>
    <w:rsid w:val="00D1181A"/>
    <w:rsid w:val="00D125AC"/>
    <w:rsid w:val="00D2021B"/>
    <w:rsid w:val="00D23136"/>
    <w:rsid w:val="00D24361"/>
    <w:rsid w:val="00D31F0D"/>
    <w:rsid w:val="00D34B4B"/>
    <w:rsid w:val="00D34CC8"/>
    <w:rsid w:val="00D41BEC"/>
    <w:rsid w:val="00D4289F"/>
    <w:rsid w:val="00D53186"/>
    <w:rsid w:val="00D564CE"/>
    <w:rsid w:val="00D80C32"/>
    <w:rsid w:val="00D80CCC"/>
    <w:rsid w:val="00D826D0"/>
    <w:rsid w:val="00D94215"/>
    <w:rsid w:val="00DA316E"/>
    <w:rsid w:val="00DB4299"/>
    <w:rsid w:val="00DC27E4"/>
    <w:rsid w:val="00DD641C"/>
    <w:rsid w:val="00DF47BD"/>
    <w:rsid w:val="00DF5CCF"/>
    <w:rsid w:val="00DF7462"/>
    <w:rsid w:val="00E04C90"/>
    <w:rsid w:val="00E12DFC"/>
    <w:rsid w:val="00E1570F"/>
    <w:rsid w:val="00E20F2D"/>
    <w:rsid w:val="00E22DDD"/>
    <w:rsid w:val="00E330C2"/>
    <w:rsid w:val="00E37388"/>
    <w:rsid w:val="00E42403"/>
    <w:rsid w:val="00E42EFD"/>
    <w:rsid w:val="00E461CD"/>
    <w:rsid w:val="00E479B3"/>
    <w:rsid w:val="00E516DE"/>
    <w:rsid w:val="00E531BB"/>
    <w:rsid w:val="00E54FA8"/>
    <w:rsid w:val="00E55627"/>
    <w:rsid w:val="00E602D5"/>
    <w:rsid w:val="00E61359"/>
    <w:rsid w:val="00E63999"/>
    <w:rsid w:val="00E72B2C"/>
    <w:rsid w:val="00E767B4"/>
    <w:rsid w:val="00E86C67"/>
    <w:rsid w:val="00E90F0E"/>
    <w:rsid w:val="00E91F8C"/>
    <w:rsid w:val="00EA2BF8"/>
    <w:rsid w:val="00EA55DD"/>
    <w:rsid w:val="00EB7FA3"/>
    <w:rsid w:val="00EC5B27"/>
    <w:rsid w:val="00EC76CC"/>
    <w:rsid w:val="00ED2F2A"/>
    <w:rsid w:val="00EE1BC6"/>
    <w:rsid w:val="00EE2716"/>
    <w:rsid w:val="00EE3D32"/>
    <w:rsid w:val="00EE6B72"/>
    <w:rsid w:val="00EE71DC"/>
    <w:rsid w:val="00EF06D8"/>
    <w:rsid w:val="00EF371F"/>
    <w:rsid w:val="00EF5D79"/>
    <w:rsid w:val="00EF6642"/>
    <w:rsid w:val="00EF764E"/>
    <w:rsid w:val="00F045D8"/>
    <w:rsid w:val="00F10692"/>
    <w:rsid w:val="00F10F32"/>
    <w:rsid w:val="00F13462"/>
    <w:rsid w:val="00F1655C"/>
    <w:rsid w:val="00F33268"/>
    <w:rsid w:val="00F36179"/>
    <w:rsid w:val="00F36CAC"/>
    <w:rsid w:val="00F41CF2"/>
    <w:rsid w:val="00F44CD1"/>
    <w:rsid w:val="00F46329"/>
    <w:rsid w:val="00F47DAE"/>
    <w:rsid w:val="00F50360"/>
    <w:rsid w:val="00F56CA1"/>
    <w:rsid w:val="00F57E58"/>
    <w:rsid w:val="00F60360"/>
    <w:rsid w:val="00F60ABA"/>
    <w:rsid w:val="00F617E8"/>
    <w:rsid w:val="00F72646"/>
    <w:rsid w:val="00F731C9"/>
    <w:rsid w:val="00F83C6E"/>
    <w:rsid w:val="00F923E1"/>
    <w:rsid w:val="00F94A17"/>
    <w:rsid w:val="00FA034E"/>
    <w:rsid w:val="00FA0987"/>
    <w:rsid w:val="00FA213C"/>
    <w:rsid w:val="00FA5BBE"/>
    <w:rsid w:val="00FB1110"/>
    <w:rsid w:val="00FB2077"/>
    <w:rsid w:val="00FB3362"/>
    <w:rsid w:val="00FB3F44"/>
    <w:rsid w:val="00FC1515"/>
    <w:rsid w:val="00FC1D75"/>
    <w:rsid w:val="00FC2341"/>
    <w:rsid w:val="00FD035D"/>
    <w:rsid w:val="00FE01B5"/>
    <w:rsid w:val="00FE158A"/>
    <w:rsid w:val="00FE3DBA"/>
    <w:rsid w:val="00FE4F6D"/>
    <w:rsid w:val="00FE56F8"/>
    <w:rsid w:val="00FF0463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75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semiHidden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2B3CB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Title"/>
    <w:basedOn w:val="a"/>
    <w:link w:val="af0"/>
    <w:qFormat/>
    <w:rsid w:val="00B351A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B351AC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Уровень 1"/>
    <w:basedOn w:val="a"/>
    <w:next w:val="a"/>
    <w:rsid w:val="0012301D"/>
    <w:pPr>
      <w:widowControl w:val="0"/>
      <w:autoSpaceDE w:val="0"/>
      <w:autoSpaceDN w:val="0"/>
      <w:adjustRightInd w:val="0"/>
      <w:ind w:left="360" w:hanging="360"/>
      <w:jc w:val="both"/>
    </w:pPr>
    <w:rPr>
      <w:b/>
      <w:bCs/>
      <w:spacing w:val="10"/>
      <w:szCs w:val="20"/>
    </w:rPr>
  </w:style>
  <w:style w:type="paragraph" w:styleId="af1">
    <w:name w:val="footnote text"/>
    <w:aliases w:val="Текст сноски Знак Знак Знак,Текст сноски Знак Знак Знак Знак,Текст сноски Знак Знак"/>
    <w:basedOn w:val="a"/>
    <w:link w:val="af2"/>
    <w:rsid w:val="002376CA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aliases w:val="Текст сноски Знак Знак Знак Знак1,Текст сноски Знак Знак Знак Знак Знак,Текст сноски Знак Знак Знак1"/>
    <w:basedOn w:val="a0"/>
    <w:link w:val="af1"/>
    <w:rsid w:val="002376CA"/>
    <w:rPr>
      <w:rFonts w:eastAsia="Times New Roman"/>
      <w:sz w:val="20"/>
      <w:szCs w:val="20"/>
      <w:lang w:eastAsia="ru-RU"/>
    </w:rPr>
  </w:style>
  <w:style w:type="character" w:styleId="af3">
    <w:name w:val="footnote reference"/>
    <w:rsid w:val="002376CA"/>
    <w:rPr>
      <w:vertAlign w:val="superscript"/>
    </w:rPr>
  </w:style>
  <w:style w:type="paragraph" w:customStyle="1" w:styleId="af4">
    <w:name w:val="Заголовок таблицы"/>
    <w:basedOn w:val="a"/>
    <w:rsid w:val="00AA27D6"/>
    <w:pPr>
      <w:widowControl w:val="0"/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B11FC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1F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Поле"/>
    <w:basedOn w:val="a0"/>
    <w:rsid w:val="00884915"/>
    <w:rPr>
      <w:rFonts w:ascii="Times New Roman" w:hAnsi="Times New Roman"/>
      <w:sz w:val="24"/>
      <w:u w:val="single"/>
    </w:rPr>
  </w:style>
  <w:style w:type="paragraph" w:customStyle="1" w:styleId="af8">
    <w:name w:val="Табличный"/>
    <w:basedOn w:val="a"/>
    <w:rsid w:val="00884915"/>
    <w:pPr>
      <w:jc w:val="center"/>
    </w:pPr>
    <w:rPr>
      <w:sz w:val="20"/>
      <w:szCs w:val="20"/>
    </w:rPr>
  </w:style>
  <w:style w:type="paragraph" w:customStyle="1" w:styleId="12">
    <w:name w:val="заголовок 1"/>
    <w:basedOn w:val="a"/>
    <w:next w:val="a"/>
    <w:rsid w:val="00884915"/>
    <w:pPr>
      <w:keepNext/>
      <w:widowControl w:val="0"/>
    </w:pPr>
    <w:rPr>
      <w:b/>
      <w:bCs/>
      <w:sz w:val="22"/>
      <w:szCs w:val="22"/>
      <w:lang w:eastAsia="zh-TW"/>
    </w:rPr>
  </w:style>
  <w:style w:type="paragraph" w:customStyle="1" w:styleId="af9">
    <w:name w:val="Обычный(центр)"/>
    <w:basedOn w:val="a"/>
    <w:rsid w:val="00884915"/>
    <w:pPr>
      <w:jc w:val="center"/>
    </w:pPr>
    <w:rPr>
      <w:b/>
      <w:bCs/>
      <w:lang w:eastAsia="zh-TW"/>
    </w:rPr>
  </w:style>
  <w:style w:type="paragraph" w:customStyle="1" w:styleId="afa">
    <w:name w:val="Раздел"/>
    <w:basedOn w:val="a"/>
    <w:link w:val="afb"/>
    <w:rsid w:val="00884915"/>
    <w:pPr>
      <w:spacing w:before="60"/>
    </w:pPr>
    <w:rPr>
      <w:b/>
      <w:color w:val="000000"/>
    </w:rPr>
  </w:style>
  <w:style w:type="character" w:customStyle="1" w:styleId="afb">
    <w:name w:val="Раздел Знак"/>
    <w:basedOn w:val="a0"/>
    <w:link w:val="afa"/>
    <w:rsid w:val="00884915"/>
    <w:rPr>
      <w:rFonts w:eastAsia="Times New Roman"/>
      <w:b/>
      <w:color w:val="000000"/>
      <w:lang w:eastAsia="ru-RU"/>
    </w:rPr>
  </w:style>
  <w:style w:type="paragraph" w:customStyle="1" w:styleId="afc">
    <w:name w:val="Подписи"/>
    <w:basedOn w:val="a"/>
    <w:rsid w:val="00884915"/>
    <w:pPr>
      <w:jc w:val="center"/>
    </w:pPr>
    <w:rPr>
      <w:szCs w:val="20"/>
    </w:rPr>
  </w:style>
  <w:style w:type="paragraph" w:styleId="afd">
    <w:name w:val="Normal (Web)"/>
    <w:basedOn w:val="a"/>
    <w:uiPriority w:val="99"/>
    <w:unhideWhenUsed/>
    <w:rsid w:val="0088491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13D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5371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75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A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3713D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customStyle="1" w:styleId="a3">
    <w:name w:val="абзацы выделены"/>
    <w:basedOn w:val="a4"/>
    <w:next w:val="a5"/>
    <w:link w:val="a6"/>
    <w:qFormat/>
    <w:rsid w:val="002B45A0"/>
    <w:pPr>
      <w:spacing w:before="120" w:after="120" w:line="240" w:lineRule="auto"/>
      <w:ind w:left="708"/>
      <w:contextualSpacing w:val="0"/>
    </w:pPr>
    <w:rPr>
      <w:rFonts w:ascii="Times New Roman CYR" w:eastAsia="Times New Roman" w:hAnsi="Times New Roman CYR"/>
      <w:szCs w:val="20"/>
      <w:lang w:eastAsia="ru-RU"/>
    </w:rPr>
  </w:style>
  <w:style w:type="paragraph" w:styleId="a4">
    <w:name w:val="List Paragraph"/>
    <w:basedOn w:val="a"/>
    <w:uiPriority w:val="34"/>
    <w:qFormat/>
    <w:rsid w:val="002B45A0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styleId="a5">
    <w:name w:val="Body Text"/>
    <w:basedOn w:val="a"/>
    <w:link w:val="a7"/>
    <w:unhideWhenUsed/>
    <w:rsid w:val="002B45A0"/>
    <w:pPr>
      <w:spacing w:after="120" w:line="276" w:lineRule="auto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5"/>
    <w:uiPriority w:val="99"/>
    <w:semiHidden/>
    <w:rsid w:val="002B45A0"/>
  </w:style>
  <w:style w:type="character" w:customStyle="1" w:styleId="a6">
    <w:name w:val="абзацы выделены Знак"/>
    <w:basedOn w:val="a0"/>
    <w:link w:val="a3"/>
    <w:rsid w:val="002B45A0"/>
    <w:rPr>
      <w:rFonts w:ascii="Times New Roman CYR" w:eastAsia="Times New Roman" w:hAnsi="Times New Roman CYR"/>
      <w:szCs w:val="20"/>
      <w:lang w:eastAsia="ru-RU"/>
    </w:rPr>
  </w:style>
  <w:style w:type="paragraph" w:styleId="a8">
    <w:name w:val="header"/>
    <w:basedOn w:val="a"/>
    <w:link w:val="a9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rsid w:val="00A33BC3"/>
  </w:style>
  <w:style w:type="paragraph" w:styleId="aa">
    <w:name w:val="footer"/>
    <w:basedOn w:val="a"/>
    <w:link w:val="ab"/>
    <w:unhideWhenUsed/>
    <w:rsid w:val="00A33BC3"/>
    <w:pPr>
      <w:tabs>
        <w:tab w:val="center" w:pos="4677"/>
        <w:tab w:val="right" w:pos="9355"/>
      </w:tabs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A33BC3"/>
  </w:style>
  <w:style w:type="character" w:styleId="ac">
    <w:name w:val="page number"/>
    <w:basedOn w:val="a0"/>
    <w:rsid w:val="00A33BC3"/>
  </w:style>
  <w:style w:type="table" w:styleId="ad">
    <w:name w:val="Table Grid"/>
    <w:basedOn w:val="a1"/>
    <w:rsid w:val="00537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53713D"/>
    <w:rPr>
      <w:rFonts w:eastAsia="Times New Roman"/>
      <w:b/>
      <w:sz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71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E1A4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31">
    <w:name w:val="Body Text 3"/>
    <w:basedOn w:val="a"/>
    <w:link w:val="32"/>
    <w:rsid w:val="005E1A47"/>
    <w:rPr>
      <w:b/>
      <w:bCs/>
      <w:sz w:val="22"/>
    </w:rPr>
  </w:style>
  <w:style w:type="character" w:customStyle="1" w:styleId="32">
    <w:name w:val="Основной текст 3 Знак"/>
    <w:basedOn w:val="a0"/>
    <w:link w:val="31"/>
    <w:rsid w:val="005E1A47"/>
    <w:rPr>
      <w:rFonts w:eastAsia="Times New Roman"/>
      <w:b/>
      <w:bCs/>
      <w:sz w:val="22"/>
      <w:lang w:eastAsia="ru-RU"/>
    </w:rPr>
  </w:style>
  <w:style w:type="paragraph" w:customStyle="1" w:styleId="ae">
    <w:name w:val="Знак"/>
    <w:basedOn w:val="a"/>
    <w:rsid w:val="002B3CB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Title"/>
    <w:basedOn w:val="a"/>
    <w:link w:val="af0"/>
    <w:qFormat/>
    <w:rsid w:val="00B351A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/>
      <w:b/>
      <w:color w:val="000000"/>
      <w:szCs w:val="20"/>
    </w:rPr>
  </w:style>
  <w:style w:type="character" w:customStyle="1" w:styleId="af0">
    <w:name w:val="Название Знак"/>
    <w:basedOn w:val="a0"/>
    <w:link w:val="af"/>
    <w:rsid w:val="00B351AC"/>
    <w:rPr>
      <w:rFonts w:ascii="Arial" w:eastAsia="Times New Roman" w:hAnsi="Arial"/>
      <w:b/>
      <w:color w:val="00000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5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Уровень 1"/>
    <w:basedOn w:val="a"/>
    <w:next w:val="a"/>
    <w:rsid w:val="0012301D"/>
    <w:pPr>
      <w:widowControl w:val="0"/>
      <w:autoSpaceDE w:val="0"/>
      <w:autoSpaceDN w:val="0"/>
      <w:adjustRightInd w:val="0"/>
      <w:ind w:left="360" w:hanging="360"/>
      <w:jc w:val="both"/>
    </w:pPr>
    <w:rPr>
      <w:b/>
      <w:bCs/>
      <w:spacing w:val="10"/>
      <w:szCs w:val="20"/>
    </w:rPr>
  </w:style>
  <w:style w:type="paragraph" w:styleId="af1">
    <w:name w:val="footnote text"/>
    <w:aliases w:val="Текст сноски Знак Знак Знак,Текст сноски Знак Знак Знак Знак,Текст сноски Знак Знак"/>
    <w:basedOn w:val="a"/>
    <w:link w:val="af2"/>
    <w:rsid w:val="002376CA"/>
    <w:pPr>
      <w:autoSpaceDE w:val="0"/>
      <w:autoSpaceDN w:val="0"/>
    </w:pPr>
    <w:rPr>
      <w:sz w:val="20"/>
      <w:szCs w:val="20"/>
    </w:rPr>
  </w:style>
  <w:style w:type="character" w:customStyle="1" w:styleId="af2">
    <w:name w:val="Текст сноски Знак"/>
    <w:aliases w:val="Текст сноски Знак Знак Знак Знак1,Текст сноски Знак Знак Знак Знак Знак,Текст сноски Знак Знак Знак1"/>
    <w:basedOn w:val="a0"/>
    <w:link w:val="af1"/>
    <w:rsid w:val="002376CA"/>
    <w:rPr>
      <w:rFonts w:eastAsia="Times New Roman"/>
      <w:sz w:val="20"/>
      <w:szCs w:val="20"/>
      <w:lang w:eastAsia="ru-RU"/>
    </w:rPr>
  </w:style>
  <w:style w:type="character" w:styleId="af3">
    <w:name w:val="footnote reference"/>
    <w:rsid w:val="002376CA"/>
    <w:rPr>
      <w:vertAlign w:val="superscript"/>
    </w:rPr>
  </w:style>
  <w:style w:type="paragraph" w:customStyle="1" w:styleId="af4">
    <w:name w:val="Заголовок таблицы"/>
    <w:basedOn w:val="a"/>
    <w:rsid w:val="00AA27D6"/>
    <w:pPr>
      <w:widowControl w:val="0"/>
      <w:shd w:val="clear" w:color="auto" w:fill="FFFFFF"/>
      <w:autoSpaceDE w:val="0"/>
      <w:autoSpaceDN w:val="0"/>
      <w:adjustRightInd w:val="0"/>
      <w:spacing w:before="120" w:after="120"/>
      <w:jc w:val="center"/>
    </w:pPr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B11FC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1F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Поле"/>
    <w:basedOn w:val="a0"/>
    <w:rsid w:val="00884915"/>
    <w:rPr>
      <w:rFonts w:ascii="Times New Roman" w:hAnsi="Times New Roman"/>
      <w:sz w:val="24"/>
      <w:u w:val="single"/>
    </w:rPr>
  </w:style>
  <w:style w:type="paragraph" w:customStyle="1" w:styleId="af8">
    <w:name w:val="Табличный"/>
    <w:basedOn w:val="a"/>
    <w:rsid w:val="00884915"/>
    <w:pPr>
      <w:jc w:val="center"/>
    </w:pPr>
    <w:rPr>
      <w:sz w:val="20"/>
      <w:szCs w:val="20"/>
    </w:rPr>
  </w:style>
  <w:style w:type="paragraph" w:customStyle="1" w:styleId="12">
    <w:name w:val="заголовок 1"/>
    <w:basedOn w:val="a"/>
    <w:next w:val="a"/>
    <w:rsid w:val="00884915"/>
    <w:pPr>
      <w:keepNext/>
      <w:widowControl w:val="0"/>
    </w:pPr>
    <w:rPr>
      <w:b/>
      <w:bCs/>
      <w:sz w:val="22"/>
      <w:szCs w:val="22"/>
      <w:lang w:eastAsia="zh-TW"/>
    </w:rPr>
  </w:style>
  <w:style w:type="paragraph" w:customStyle="1" w:styleId="af9">
    <w:name w:val="Обычный(центр)"/>
    <w:basedOn w:val="a"/>
    <w:rsid w:val="00884915"/>
    <w:pPr>
      <w:jc w:val="center"/>
    </w:pPr>
    <w:rPr>
      <w:b/>
      <w:bCs/>
      <w:lang w:eastAsia="zh-TW"/>
    </w:rPr>
  </w:style>
  <w:style w:type="paragraph" w:customStyle="1" w:styleId="afa">
    <w:name w:val="Раздел"/>
    <w:basedOn w:val="a"/>
    <w:link w:val="afb"/>
    <w:rsid w:val="00884915"/>
    <w:pPr>
      <w:spacing w:before="60"/>
    </w:pPr>
    <w:rPr>
      <w:b/>
      <w:color w:val="000000"/>
    </w:rPr>
  </w:style>
  <w:style w:type="character" w:customStyle="1" w:styleId="afb">
    <w:name w:val="Раздел Знак"/>
    <w:basedOn w:val="a0"/>
    <w:link w:val="afa"/>
    <w:rsid w:val="00884915"/>
    <w:rPr>
      <w:rFonts w:eastAsia="Times New Roman"/>
      <w:b/>
      <w:color w:val="000000"/>
      <w:lang w:eastAsia="ru-RU"/>
    </w:rPr>
  </w:style>
  <w:style w:type="paragraph" w:customStyle="1" w:styleId="afc">
    <w:name w:val="Подписи"/>
    <w:basedOn w:val="a"/>
    <w:rsid w:val="00884915"/>
    <w:pPr>
      <w:jc w:val="center"/>
    </w:pPr>
    <w:rPr>
      <w:szCs w:val="20"/>
    </w:rPr>
  </w:style>
  <w:style w:type="paragraph" w:styleId="afd">
    <w:name w:val="Normal (Web)"/>
    <w:basedOn w:val="a"/>
    <w:uiPriority w:val="99"/>
    <w:unhideWhenUsed/>
    <w:rsid w:val="008849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9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1FADF-EA70-4AFF-89F8-53E37EC4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7534</Words>
  <Characters>42950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Романовский</cp:lastModifiedBy>
  <cp:revision>3</cp:revision>
  <cp:lastPrinted>2022-05-24T11:45:00Z</cp:lastPrinted>
  <dcterms:created xsi:type="dcterms:W3CDTF">2022-05-24T11:35:00Z</dcterms:created>
  <dcterms:modified xsi:type="dcterms:W3CDTF">2022-05-24T11:46:00Z</dcterms:modified>
</cp:coreProperties>
</file>